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lang w:eastAsia="en-US"/>
        </w:rPr>
        <w:id w:val="-247648013"/>
        <w:docPartObj>
          <w:docPartGallery w:val="Cover Pages"/>
          <w:docPartUnique/>
        </w:docPartObj>
      </w:sdtPr>
      <w:sdtEndPr>
        <w:rPr>
          <w:color w:val="auto"/>
        </w:rPr>
      </w:sdtEndPr>
      <w:sdtContent>
        <w:p w14:paraId="5DD4413E" w14:textId="70A1574F" w:rsidR="0022556B" w:rsidRDefault="0022556B" w:rsidP="00A237E0">
          <w:pPr>
            <w:pStyle w:val="Geenafstand"/>
            <w:spacing w:before="1540" w:after="240"/>
            <w:jc w:val="center"/>
            <w:rPr>
              <w:color w:val="4472C4" w:themeColor="accent1"/>
            </w:rPr>
          </w:pPr>
          <w:r>
            <w:rPr>
              <w:noProof/>
              <w:color w:val="4472C4" w:themeColor="accent1"/>
            </w:rPr>
            <w:drawing>
              <wp:inline distT="0" distB="0" distL="0" distR="0" wp14:anchorId="2F42CA1B" wp14:editId="27B66351">
                <wp:extent cx="1417320" cy="750898"/>
                <wp:effectExtent l="0" t="0" r="0" b="0"/>
                <wp:docPr id="143" name="Afbeelding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fbeelding143">
                          <a:extLst>
                            <a:ext uri="{C183D7F6-B498-43B3-948B-1728B52AA6E4}">
                              <adec:decorative xmlns:adec="http://schemas.microsoft.com/office/drawing/2017/decorative" val="1"/>
                            </a:ext>
                          </a:extLst>
                        </pic:cNvPr>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472C4" w:themeColor="accent1"/>
              <w:sz w:val="66"/>
              <w:szCs w:val="66"/>
            </w:rPr>
            <w:alias w:val="Titel"/>
            <w:tag w:val=""/>
            <w:id w:val="1735040861"/>
            <w:placeholder>
              <w:docPart w:val="9D461495C0A7407C8211AFD911F24220"/>
            </w:placeholder>
            <w:dataBinding w:prefixMappings="xmlns:ns0='http://purl.org/dc/elements/1.1/' xmlns:ns1='http://schemas.openxmlformats.org/package/2006/metadata/core-properties' " w:xpath="/ns1:coreProperties[1]/ns0:title[1]" w:storeItemID="{6C3C8BC8-F283-45AE-878A-BAB7291924A1}"/>
            <w:text/>
          </w:sdtPr>
          <w:sdtEndPr/>
          <w:sdtContent>
            <w:p w14:paraId="32D7DECF" w14:textId="1A74A2D1" w:rsidR="0022556B" w:rsidRPr="00331F00" w:rsidRDefault="00331F00" w:rsidP="00A237E0">
              <w:pPr>
                <w:pStyle w:val="Geenafstand"/>
                <w:spacing w:after="240"/>
                <w:jc w:val="center"/>
                <w:rPr>
                  <w:rFonts w:asciiTheme="majorHAnsi" w:eastAsiaTheme="majorEastAsia" w:hAnsiTheme="majorHAnsi" w:cstheme="majorBidi"/>
                  <w:caps/>
                  <w:color w:val="4472C4" w:themeColor="accent1"/>
                  <w:sz w:val="66"/>
                  <w:szCs w:val="66"/>
                </w:rPr>
              </w:pPr>
              <w:r w:rsidRPr="00331F00">
                <w:rPr>
                  <w:rFonts w:asciiTheme="majorHAnsi" w:eastAsiaTheme="majorEastAsia" w:hAnsiTheme="majorHAnsi" w:cstheme="majorBidi"/>
                  <w:caps/>
                  <w:color w:val="4472C4" w:themeColor="accent1"/>
                  <w:sz w:val="66"/>
                  <w:szCs w:val="66"/>
                </w:rPr>
                <w:t>TOEGANKELIJKHEIDSONDERZOEK</w:t>
              </w:r>
            </w:p>
          </w:sdtContent>
        </w:sdt>
        <w:sdt>
          <w:sdtPr>
            <w:rPr>
              <w:color w:val="4472C4" w:themeColor="accent1"/>
              <w:sz w:val="28"/>
              <w:szCs w:val="28"/>
            </w:rPr>
            <w:alias w:val="Ondertitel"/>
            <w:tag w:val=""/>
            <w:id w:val="328029620"/>
            <w:placeholder>
              <w:docPart w:val="71CFA36CB07040E18A8BA281C0FD5312"/>
            </w:placeholder>
            <w:dataBinding w:prefixMappings="xmlns:ns0='http://purl.org/dc/elements/1.1/' xmlns:ns1='http://schemas.openxmlformats.org/package/2006/metadata/core-properties' " w:xpath="/ns1:coreProperties[1]/ns0:subject[1]" w:storeItemID="{6C3C8BC8-F283-45AE-878A-BAB7291924A1}"/>
            <w:text/>
          </w:sdtPr>
          <w:sdtEndPr/>
          <w:sdtContent>
            <w:p w14:paraId="1E8B8BA2" w14:textId="5D804771" w:rsidR="0022556B" w:rsidRDefault="00331F00" w:rsidP="00A237E0">
              <w:pPr>
                <w:pStyle w:val="Geenafstand"/>
                <w:jc w:val="center"/>
                <w:rPr>
                  <w:color w:val="4472C4" w:themeColor="accent1"/>
                  <w:sz w:val="28"/>
                  <w:szCs w:val="28"/>
                </w:rPr>
              </w:pPr>
              <w:r>
                <w:rPr>
                  <w:color w:val="4472C4" w:themeColor="accent1"/>
                  <w:sz w:val="28"/>
                  <w:szCs w:val="28"/>
                </w:rPr>
                <w:t>WWW.HOLLANDRIJNLAND.NL</w:t>
              </w:r>
            </w:p>
          </w:sdtContent>
        </w:sdt>
        <w:p w14:paraId="6A7896EC" w14:textId="2F8468FB" w:rsidR="0022556B" w:rsidRDefault="0022556B" w:rsidP="00A237E0">
          <w:pPr>
            <w:pStyle w:val="Geenafstand"/>
            <w:spacing w:before="480"/>
            <w:jc w:val="center"/>
            <w:rPr>
              <w:color w:val="4472C4" w:themeColor="accent1"/>
            </w:rPr>
          </w:pPr>
          <w:r>
            <w:rPr>
              <w:noProof/>
              <w:color w:val="4472C4" w:themeColor="accent1"/>
            </w:rPr>
            <w:drawing>
              <wp:inline distT="0" distB="0" distL="0" distR="0" wp14:anchorId="68DF33D0" wp14:editId="1B0CEA4D">
                <wp:extent cx="758952" cy="478932"/>
                <wp:effectExtent l="0" t="0" r="3175" b="0"/>
                <wp:docPr id="144" name="Foto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Foto 144">
                          <a:extLst>
                            <a:ext uri="{C183D7F6-B498-43B3-948B-1728B52AA6E4}">
                              <adec:decorative xmlns:adec="http://schemas.microsoft.com/office/drawing/2017/decorative" val="1"/>
                            </a:ext>
                          </a:extLst>
                        </pic:cNvPr>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0F0FDAB" w14:textId="103A4D5B" w:rsidR="00B244A5" w:rsidRDefault="00B244A5" w:rsidP="00A237E0">
          <w:pPr>
            <w:pStyle w:val="Geenafstand"/>
            <w:spacing w:before="480"/>
            <w:jc w:val="center"/>
            <w:rPr>
              <w:color w:val="4472C4" w:themeColor="accent1"/>
            </w:rPr>
          </w:pPr>
          <w:r>
            <w:rPr>
              <w:color w:val="4472C4" w:themeColor="accent1"/>
            </w:rPr>
            <w:t>2024</w:t>
          </w:r>
        </w:p>
        <w:p w14:paraId="7E1B0582" w14:textId="4499BC91" w:rsidR="0022556B" w:rsidRDefault="0022556B" w:rsidP="00A237E0">
          <w:pPr>
            <w:rPr>
              <w:rFonts w:asciiTheme="majorHAnsi" w:eastAsiaTheme="majorEastAsia" w:hAnsiTheme="majorHAnsi" w:cstheme="majorBidi"/>
              <w:spacing w:val="-10"/>
              <w:kern w:val="28"/>
              <w:sz w:val="56"/>
              <w:szCs w:val="56"/>
            </w:rPr>
          </w:pPr>
          <w:r>
            <w:br w:type="page"/>
          </w:r>
        </w:p>
      </w:sdtContent>
    </w:sdt>
    <w:sdt>
      <w:sdtPr>
        <w:rPr>
          <w:rFonts w:asciiTheme="minorHAnsi" w:eastAsiaTheme="minorHAnsi" w:hAnsiTheme="minorHAnsi" w:cstheme="minorBidi"/>
          <w:color w:val="auto"/>
          <w:sz w:val="22"/>
          <w:szCs w:val="22"/>
          <w:lang w:eastAsia="en-US"/>
        </w:rPr>
        <w:id w:val="1313145095"/>
        <w:docPartObj>
          <w:docPartGallery w:val="Table of Contents"/>
          <w:docPartUnique/>
        </w:docPartObj>
      </w:sdtPr>
      <w:sdtEndPr>
        <w:rPr>
          <w:b/>
          <w:bCs/>
        </w:rPr>
      </w:sdtEndPr>
      <w:sdtContent>
        <w:p w14:paraId="28759576" w14:textId="3AD56224" w:rsidR="00331F00" w:rsidRDefault="00331F00" w:rsidP="00A237E0">
          <w:pPr>
            <w:pStyle w:val="Kopvaninhoudsopgave"/>
          </w:pPr>
          <w:r>
            <w:t>Inhoud</w:t>
          </w:r>
        </w:p>
        <w:p w14:paraId="4E7A4FA0" w14:textId="4D5ED24C" w:rsidR="006131EC" w:rsidRDefault="00331F00">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60020348" w:history="1">
            <w:r w:rsidR="006131EC" w:rsidRPr="00D54CE7">
              <w:rPr>
                <w:rStyle w:val="Hyperlink"/>
                <w:noProof/>
              </w:rPr>
              <w:t>A.</w:t>
            </w:r>
            <w:r w:rsidR="006131EC">
              <w:rPr>
                <w:rFonts w:eastAsiaTheme="minorEastAsia"/>
                <w:noProof/>
                <w:lang w:eastAsia="nl-NL"/>
              </w:rPr>
              <w:tab/>
            </w:r>
            <w:r w:rsidR="006131EC" w:rsidRPr="00D54CE7">
              <w:rPr>
                <w:rStyle w:val="Hyperlink"/>
                <w:noProof/>
              </w:rPr>
              <w:t>Informatie over de opdracht</w:t>
            </w:r>
            <w:r w:rsidR="006131EC">
              <w:rPr>
                <w:noProof/>
                <w:webHidden/>
              </w:rPr>
              <w:tab/>
            </w:r>
            <w:r w:rsidR="006131EC">
              <w:rPr>
                <w:noProof/>
                <w:webHidden/>
              </w:rPr>
              <w:fldChar w:fldCharType="begin"/>
            </w:r>
            <w:r w:rsidR="006131EC">
              <w:rPr>
                <w:noProof/>
                <w:webHidden/>
              </w:rPr>
              <w:instrText xml:space="preserve"> PAGEREF _Toc160020348 \h </w:instrText>
            </w:r>
            <w:r w:rsidR="006131EC">
              <w:rPr>
                <w:noProof/>
                <w:webHidden/>
              </w:rPr>
            </w:r>
            <w:r w:rsidR="006131EC">
              <w:rPr>
                <w:noProof/>
                <w:webHidden/>
              </w:rPr>
              <w:fldChar w:fldCharType="separate"/>
            </w:r>
            <w:r w:rsidR="00005BBE">
              <w:rPr>
                <w:noProof/>
                <w:webHidden/>
              </w:rPr>
              <w:t>5</w:t>
            </w:r>
            <w:r w:rsidR="006131EC">
              <w:rPr>
                <w:noProof/>
                <w:webHidden/>
              </w:rPr>
              <w:fldChar w:fldCharType="end"/>
            </w:r>
          </w:hyperlink>
        </w:p>
        <w:p w14:paraId="454D7941" w14:textId="056752D8" w:rsidR="006131EC" w:rsidRDefault="00B5107F">
          <w:pPr>
            <w:pStyle w:val="Inhopg1"/>
            <w:tabs>
              <w:tab w:val="left" w:pos="440"/>
              <w:tab w:val="right" w:leader="dot" w:pos="9062"/>
            </w:tabs>
            <w:rPr>
              <w:rFonts w:eastAsiaTheme="minorEastAsia"/>
              <w:noProof/>
              <w:lang w:eastAsia="nl-NL"/>
            </w:rPr>
          </w:pPr>
          <w:hyperlink w:anchor="_Toc160020349" w:history="1">
            <w:r w:rsidR="006131EC" w:rsidRPr="00D54CE7">
              <w:rPr>
                <w:rStyle w:val="Hyperlink"/>
                <w:noProof/>
              </w:rPr>
              <w:t>B.</w:t>
            </w:r>
            <w:r w:rsidR="006131EC">
              <w:rPr>
                <w:rFonts w:eastAsiaTheme="minorEastAsia"/>
                <w:noProof/>
                <w:lang w:eastAsia="nl-NL"/>
              </w:rPr>
              <w:tab/>
            </w:r>
            <w:r w:rsidR="006131EC" w:rsidRPr="00D54CE7">
              <w:rPr>
                <w:rStyle w:val="Hyperlink"/>
                <w:noProof/>
              </w:rPr>
              <w:t>Informatie over het onderzoek</w:t>
            </w:r>
            <w:r w:rsidR="006131EC">
              <w:rPr>
                <w:noProof/>
                <w:webHidden/>
              </w:rPr>
              <w:tab/>
            </w:r>
            <w:r w:rsidR="006131EC">
              <w:rPr>
                <w:noProof/>
                <w:webHidden/>
              </w:rPr>
              <w:fldChar w:fldCharType="begin"/>
            </w:r>
            <w:r w:rsidR="006131EC">
              <w:rPr>
                <w:noProof/>
                <w:webHidden/>
              </w:rPr>
              <w:instrText xml:space="preserve"> PAGEREF _Toc160020349 \h </w:instrText>
            </w:r>
            <w:r w:rsidR="006131EC">
              <w:rPr>
                <w:noProof/>
                <w:webHidden/>
              </w:rPr>
            </w:r>
            <w:r w:rsidR="006131EC">
              <w:rPr>
                <w:noProof/>
                <w:webHidden/>
              </w:rPr>
              <w:fldChar w:fldCharType="separate"/>
            </w:r>
            <w:r w:rsidR="00005BBE">
              <w:rPr>
                <w:noProof/>
                <w:webHidden/>
              </w:rPr>
              <w:t>5</w:t>
            </w:r>
            <w:r w:rsidR="006131EC">
              <w:rPr>
                <w:noProof/>
                <w:webHidden/>
              </w:rPr>
              <w:fldChar w:fldCharType="end"/>
            </w:r>
          </w:hyperlink>
        </w:p>
        <w:p w14:paraId="48317B12" w14:textId="19005A85" w:rsidR="006131EC" w:rsidRDefault="00B5107F">
          <w:pPr>
            <w:pStyle w:val="Inhopg1"/>
            <w:tabs>
              <w:tab w:val="left" w:pos="440"/>
              <w:tab w:val="right" w:leader="dot" w:pos="9062"/>
            </w:tabs>
            <w:rPr>
              <w:rFonts w:eastAsiaTheme="minorEastAsia"/>
              <w:noProof/>
              <w:lang w:eastAsia="nl-NL"/>
            </w:rPr>
          </w:pPr>
          <w:hyperlink w:anchor="_Toc160020350" w:history="1">
            <w:r w:rsidR="006131EC" w:rsidRPr="00D54CE7">
              <w:rPr>
                <w:rStyle w:val="Hyperlink"/>
                <w:noProof/>
              </w:rPr>
              <w:t>C.</w:t>
            </w:r>
            <w:r w:rsidR="006131EC">
              <w:rPr>
                <w:rFonts w:eastAsiaTheme="minorEastAsia"/>
                <w:noProof/>
                <w:lang w:eastAsia="nl-NL"/>
              </w:rPr>
              <w:tab/>
            </w:r>
            <w:r w:rsidR="006131EC" w:rsidRPr="00D54CE7">
              <w:rPr>
                <w:rStyle w:val="Hyperlink"/>
                <w:noProof/>
              </w:rPr>
              <w:t>Informatie over de getoetste website of app</w:t>
            </w:r>
            <w:r w:rsidR="006131EC">
              <w:rPr>
                <w:noProof/>
                <w:webHidden/>
              </w:rPr>
              <w:tab/>
            </w:r>
            <w:r w:rsidR="006131EC">
              <w:rPr>
                <w:noProof/>
                <w:webHidden/>
              </w:rPr>
              <w:fldChar w:fldCharType="begin"/>
            </w:r>
            <w:r w:rsidR="006131EC">
              <w:rPr>
                <w:noProof/>
                <w:webHidden/>
              </w:rPr>
              <w:instrText xml:space="preserve"> PAGEREF _Toc160020350 \h </w:instrText>
            </w:r>
            <w:r w:rsidR="006131EC">
              <w:rPr>
                <w:noProof/>
                <w:webHidden/>
              </w:rPr>
            </w:r>
            <w:r w:rsidR="006131EC">
              <w:rPr>
                <w:noProof/>
                <w:webHidden/>
              </w:rPr>
              <w:fldChar w:fldCharType="separate"/>
            </w:r>
            <w:r w:rsidR="00005BBE">
              <w:rPr>
                <w:noProof/>
                <w:webHidden/>
              </w:rPr>
              <w:t>6</w:t>
            </w:r>
            <w:r w:rsidR="006131EC">
              <w:rPr>
                <w:noProof/>
                <w:webHidden/>
              </w:rPr>
              <w:fldChar w:fldCharType="end"/>
            </w:r>
          </w:hyperlink>
        </w:p>
        <w:p w14:paraId="2D4B2DD1" w14:textId="00CE9E41" w:rsidR="006131EC" w:rsidRDefault="00B5107F">
          <w:pPr>
            <w:pStyle w:val="Inhopg1"/>
            <w:tabs>
              <w:tab w:val="left" w:pos="440"/>
              <w:tab w:val="right" w:leader="dot" w:pos="9062"/>
            </w:tabs>
            <w:rPr>
              <w:rFonts w:eastAsiaTheme="minorEastAsia"/>
              <w:noProof/>
              <w:lang w:eastAsia="nl-NL"/>
            </w:rPr>
          </w:pPr>
          <w:hyperlink w:anchor="_Toc160020351" w:history="1">
            <w:r w:rsidR="006131EC" w:rsidRPr="00005BBE">
              <w:rPr>
                <w:rStyle w:val="Hyperlink"/>
                <w:noProof/>
              </w:rPr>
              <w:t>D.</w:t>
            </w:r>
            <w:r w:rsidR="006131EC" w:rsidRPr="00005BBE">
              <w:rPr>
                <w:rFonts w:eastAsiaTheme="minorEastAsia"/>
                <w:noProof/>
                <w:lang w:eastAsia="nl-NL"/>
              </w:rPr>
              <w:tab/>
            </w:r>
            <w:r w:rsidR="006131EC" w:rsidRPr="00005BBE">
              <w:rPr>
                <w:rStyle w:val="Hyperlink"/>
                <w:noProof/>
              </w:rPr>
              <w:t>Resultaten van het onderzoek</w:t>
            </w:r>
            <w:r w:rsidR="006131EC" w:rsidRPr="00005BBE">
              <w:rPr>
                <w:noProof/>
                <w:webHidden/>
              </w:rPr>
              <w:tab/>
            </w:r>
            <w:r w:rsidR="006131EC" w:rsidRPr="00005BBE">
              <w:rPr>
                <w:noProof/>
                <w:webHidden/>
              </w:rPr>
              <w:fldChar w:fldCharType="begin"/>
            </w:r>
            <w:r w:rsidR="006131EC" w:rsidRPr="00005BBE">
              <w:rPr>
                <w:noProof/>
                <w:webHidden/>
              </w:rPr>
              <w:instrText xml:space="preserve"> PAGEREF _Toc160020351 \h </w:instrText>
            </w:r>
            <w:r w:rsidR="006131EC" w:rsidRPr="00005BBE">
              <w:rPr>
                <w:noProof/>
                <w:webHidden/>
              </w:rPr>
            </w:r>
            <w:r w:rsidR="006131EC" w:rsidRPr="00005BBE">
              <w:rPr>
                <w:noProof/>
                <w:webHidden/>
              </w:rPr>
              <w:fldChar w:fldCharType="separate"/>
            </w:r>
            <w:r w:rsidR="00005BBE" w:rsidRPr="00005BBE">
              <w:rPr>
                <w:noProof/>
                <w:webHidden/>
              </w:rPr>
              <w:t>6</w:t>
            </w:r>
            <w:r w:rsidR="006131EC" w:rsidRPr="00005BBE">
              <w:rPr>
                <w:noProof/>
                <w:webHidden/>
              </w:rPr>
              <w:fldChar w:fldCharType="end"/>
            </w:r>
          </w:hyperlink>
        </w:p>
        <w:p w14:paraId="38298152" w14:textId="596A3C52" w:rsidR="006131EC" w:rsidRDefault="00B5107F">
          <w:pPr>
            <w:pStyle w:val="Inhopg1"/>
            <w:tabs>
              <w:tab w:val="right" w:leader="dot" w:pos="9062"/>
            </w:tabs>
            <w:rPr>
              <w:rFonts w:eastAsiaTheme="minorEastAsia"/>
              <w:noProof/>
              <w:lang w:eastAsia="nl-NL"/>
            </w:rPr>
          </w:pPr>
          <w:hyperlink w:anchor="_Toc160020352" w:history="1">
            <w:r w:rsidR="006131EC" w:rsidRPr="00D54CE7">
              <w:rPr>
                <w:rStyle w:val="Hyperlink"/>
                <w:rFonts w:eastAsia="Times New Roman"/>
                <w:noProof/>
                <w:lang w:eastAsia="nl-NL"/>
              </w:rPr>
              <w:t>Score per succescriterium</w:t>
            </w:r>
            <w:r w:rsidR="006131EC">
              <w:rPr>
                <w:noProof/>
                <w:webHidden/>
              </w:rPr>
              <w:tab/>
            </w:r>
            <w:r w:rsidR="006131EC">
              <w:rPr>
                <w:noProof/>
                <w:webHidden/>
              </w:rPr>
              <w:fldChar w:fldCharType="begin"/>
            </w:r>
            <w:r w:rsidR="006131EC">
              <w:rPr>
                <w:noProof/>
                <w:webHidden/>
              </w:rPr>
              <w:instrText xml:space="preserve"> PAGEREF _Toc160020352 \h </w:instrText>
            </w:r>
            <w:r w:rsidR="006131EC">
              <w:rPr>
                <w:noProof/>
                <w:webHidden/>
              </w:rPr>
            </w:r>
            <w:r w:rsidR="006131EC">
              <w:rPr>
                <w:noProof/>
                <w:webHidden/>
              </w:rPr>
              <w:fldChar w:fldCharType="separate"/>
            </w:r>
            <w:r w:rsidR="00005BBE">
              <w:rPr>
                <w:noProof/>
                <w:webHidden/>
              </w:rPr>
              <w:t>7</w:t>
            </w:r>
            <w:r w:rsidR="006131EC">
              <w:rPr>
                <w:noProof/>
                <w:webHidden/>
              </w:rPr>
              <w:fldChar w:fldCharType="end"/>
            </w:r>
          </w:hyperlink>
        </w:p>
        <w:p w14:paraId="2B52EAD3" w14:textId="6ADDBD22" w:rsidR="006131EC" w:rsidRDefault="00B5107F">
          <w:pPr>
            <w:pStyle w:val="Inhopg1"/>
            <w:tabs>
              <w:tab w:val="right" w:leader="dot" w:pos="9062"/>
            </w:tabs>
            <w:rPr>
              <w:rFonts w:eastAsiaTheme="minorEastAsia"/>
              <w:noProof/>
              <w:lang w:eastAsia="nl-NL"/>
            </w:rPr>
          </w:pPr>
          <w:hyperlink w:anchor="_Toc160020353" w:history="1">
            <w:r w:rsidR="006131EC" w:rsidRPr="00D54CE7">
              <w:rPr>
                <w:rStyle w:val="Hyperlink"/>
                <w:rFonts w:eastAsia="Times New Roman" w:cstheme="majorHAnsi"/>
                <w:noProof/>
                <w:lang w:eastAsia="nl-NL"/>
              </w:rPr>
              <w:t>Waarneembaar</w:t>
            </w:r>
            <w:r w:rsidR="006131EC">
              <w:rPr>
                <w:noProof/>
                <w:webHidden/>
              </w:rPr>
              <w:tab/>
            </w:r>
            <w:r w:rsidR="006131EC">
              <w:rPr>
                <w:noProof/>
                <w:webHidden/>
              </w:rPr>
              <w:fldChar w:fldCharType="begin"/>
            </w:r>
            <w:r w:rsidR="006131EC">
              <w:rPr>
                <w:noProof/>
                <w:webHidden/>
              </w:rPr>
              <w:instrText xml:space="preserve"> PAGEREF _Toc160020353 \h </w:instrText>
            </w:r>
            <w:r w:rsidR="006131EC">
              <w:rPr>
                <w:noProof/>
                <w:webHidden/>
              </w:rPr>
            </w:r>
            <w:r w:rsidR="006131EC">
              <w:rPr>
                <w:noProof/>
                <w:webHidden/>
              </w:rPr>
              <w:fldChar w:fldCharType="separate"/>
            </w:r>
            <w:r w:rsidR="00005BBE">
              <w:rPr>
                <w:noProof/>
                <w:webHidden/>
              </w:rPr>
              <w:t>20</w:t>
            </w:r>
            <w:r w:rsidR="006131EC">
              <w:rPr>
                <w:noProof/>
                <w:webHidden/>
              </w:rPr>
              <w:fldChar w:fldCharType="end"/>
            </w:r>
          </w:hyperlink>
        </w:p>
        <w:p w14:paraId="270777CC" w14:textId="564F7C0C" w:rsidR="006131EC" w:rsidRDefault="00B5107F">
          <w:pPr>
            <w:pStyle w:val="Inhopg2"/>
            <w:tabs>
              <w:tab w:val="right" w:leader="dot" w:pos="9062"/>
            </w:tabs>
            <w:rPr>
              <w:rFonts w:eastAsiaTheme="minorEastAsia"/>
              <w:noProof/>
              <w:lang w:eastAsia="nl-NL"/>
            </w:rPr>
          </w:pPr>
          <w:hyperlink w:anchor="_Toc160020354" w:history="1">
            <w:r w:rsidR="006131EC" w:rsidRPr="00D54CE7">
              <w:rPr>
                <w:rStyle w:val="Hyperlink"/>
                <w:rFonts w:eastAsia="Times New Roman" w:cstheme="majorHAnsi"/>
                <w:noProof/>
                <w:lang w:eastAsia="nl-NL"/>
              </w:rPr>
              <w:t>Richtlijn 1.1</w:t>
            </w:r>
            <w:r w:rsidR="006131EC">
              <w:rPr>
                <w:noProof/>
                <w:webHidden/>
              </w:rPr>
              <w:tab/>
            </w:r>
            <w:r w:rsidR="006131EC">
              <w:rPr>
                <w:noProof/>
                <w:webHidden/>
              </w:rPr>
              <w:fldChar w:fldCharType="begin"/>
            </w:r>
            <w:r w:rsidR="006131EC">
              <w:rPr>
                <w:noProof/>
                <w:webHidden/>
              </w:rPr>
              <w:instrText xml:space="preserve"> PAGEREF _Toc160020354 \h </w:instrText>
            </w:r>
            <w:r w:rsidR="006131EC">
              <w:rPr>
                <w:noProof/>
                <w:webHidden/>
              </w:rPr>
            </w:r>
            <w:r w:rsidR="006131EC">
              <w:rPr>
                <w:noProof/>
                <w:webHidden/>
              </w:rPr>
              <w:fldChar w:fldCharType="separate"/>
            </w:r>
            <w:r w:rsidR="00005BBE">
              <w:rPr>
                <w:noProof/>
                <w:webHidden/>
              </w:rPr>
              <w:t>20</w:t>
            </w:r>
            <w:r w:rsidR="006131EC">
              <w:rPr>
                <w:noProof/>
                <w:webHidden/>
              </w:rPr>
              <w:fldChar w:fldCharType="end"/>
            </w:r>
          </w:hyperlink>
        </w:p>
        <w:p w14:paraId="648B8A19" w14:textId="67A292AB" w:rsidR="006131EC" w:rsidRDefault="00B5107F">
          <w:pPr>
            <w:pStyle w:val="Inhopg3"/>
            <w:tabs>
              <w:tab w:val="left" w:pos="1320"/>
              <w:tab w:val="right" w:leader="dot" w:pos="9062"/>
            </w:tabs>
            <w:rPr>
              <w:rFonts w:eastAsiaTheme="minorEastAsia"/>
              <w:noProof/>
              <w:lang w:eastAsia="nl-NL"/>
            </w:rPr>
          </w:pPr>
          <w:hyperlink w:anchor="_Toc160020355" w:history="1">
            <w:r w:rsidR="006131EC" w:rsidRPr="00D54CE7">
              <w:rPr>
                <w:rStyle w:val="Hyperlink"/>
                <w:noProof/>
                <w:lang w:eastAsia="nl-NL"/>
              </w:rPr>
              <w:t>1.1.1</w:t>
            </w:r>
            <w:r w:rsidR="006131EC">
              <w:rPr>
                <w:rFonts w:eastAsiaTheme="minorEastAsia"/>
                <w:noProof/>
                <w:lang w:eastAsia="nl-NL"/>
              </w:rPr>
              <w:tab/>
            </w:r>
            <w:r w:rsidR="006131EC" w:rsidRPr="00D54CE7">
              <w:rPr>
                <w:rStyle w:val="Hyperlink"/>
                <w:noProof/>
                <w:lang w:eastAsia="nl-NL"/>
              </w:rPr>
              <w:t>Inhoud zonder tekst</w:t>
            </w:r>
            <w:r w:rsidR="006131EC">
              <w:rPr>
                <w:noProof/>
                <w:webHidden/>
              </w:rPr>
              <w:tab/>
            </w:r>
            <w:r w:rsidR="006131EC">
              <w:rPr>
                <w:noProof/>
                <w:webHidden/>
              </w:rPr>
              <w:fldChar w:fldCharType="begin"/>
            </w:r>
            <w:r w:rsidR="006131EC">
              <w:rPr>
                <w:noProof/>
                <w:webHidden/>
              </w:rPr>
              <w:instrText xml:space="preserve"> PAGEREF _Toc160020355 \h </w:instrText>
            </w:r>
            <w:r w:rsidR="006131EC">
              <w:rPr>
                <w:noProof/>
                <w:webHidden/>
              </w:rPr>
            </w:r>
            <w:r w:rsidR="006131EC">
              <w:rPr>
                <w:noProof/>
                <w:webHidden/>
              </w:rPr>
              <w:fldChar w:fldCharType="separate"/>
            </w:r>
            <w:r w:rsidR="00005BBE">
              <w:rPr>
                <w:noProof/>
                <w:webHidden/>
              </w:rPr>
              <w:t>20</w:t>
            </w:r>
            <w:r w:rsidR="006131EC">
              <w:rPr>
                <w:noProof/>
                <w:webHidden/>
              </w:rPr>
              <w:fldChar w:fldCharType="end"/>
            </w:r>
          </w:hyperlink>
        </w:p>
        <w:p w14:paraId="583DDBBD" w14:textId="579A67FA" w:rsidR="006131EC" w:rsidRDefault="00B5107F">
          <w:pPr>
            <w:pStyle w:val="Inhopg2"/>
            <w:tabs>
              <w:tab w:val="right" w:leader="dot" w:pos="9062"/>
            </w:tabs>
            <w:rPr>
              <w:rFonts w:eastAsiaTheme="minorEastAsia"/>
              <w:noProof/>
              <w:lang w:eastAsia="nl-NL"/>
            </w:rPr>
          </w:pPr>
          <w:hyperlink w:anchor="_Toc160020356" w:history="1">
            <w:r w:rsidR="006131EC" w:rsidRPr="00D54CE7">
              <w:rPr>
                <w:rStyle w:val="Hyperlink"/>
                <w:rFonts w:eastAsia="Times New Roman" w:cstheme="majorHAnsi"/>
                <w:noProof/>
                <w:lang w:eastAsia="nl-NL"/>
              </w:rPr>
              <w:t>Richtlijn 1.2</w:t>
            </w:r>
            <w:r w:rsidR="006131EC">
              <w:rPr>
                <w:noProof/>
                <w:webHidden/>
              </w:rPr>
              <w:tab/>
            </w:r>
            <w:r w:rsidR="006131EC">
              <w:rPr>
                <w:noProof/>
                <w:webHidden/>
              </w:rPr>
              <w:fldChar w:fldCharType="begin"/>
            </w:r>
            <w:r w:rsidR="006131EC">
              <w:rPr>
                <w:noProof/>
                <w:webHidden/>
              </w:rPr>
              <w:instrText xml:space="preserve"> PAGEREF _Toc160020356 \h </w:instrText>
            </w:r>
            <w:r w:rsidR="006131EC">
              <w:rPr>
                <w:noProof/>
                <w:webHidden/>
              </w:rPr>
            </w:r>
            <w:r w:rsidR="006131EC">
              <w:rPr>
                <w:noProof/>
                <w:webHidden/>
              </w:rPr>
              <w:fldChar w:fldCharType="separate"/>
            </w:r>
            <w:r w:rsidR="00005BBE">
              <w:rPr>
                <w:noProof/>
                <w:webHidden/>
              </w:rPr>
              <w:t>21</w:t>
            </w:r>
            <w:r w:rsidR="006131EC">
              <w:rPr>
                <w:noProof/>
                <w:webHidden/>
              </w:rPr>
              <w:fldChar w:fldCharType="end"/>
            </w:r>
          </w:hyperlink>
        </w:p>
        <w:p w14:paraId="5823C8C3" w14:textId="3D3E6022" w:rsidR="006131EC" w:rsidRDefault="00B5107F">
          <w:pPr>
            <w:pStyle w:val="Inhopg2"/>
            <w:tabs>
              <w:tab w:val="left" w:pos="1100"/>
              <w:tab w:val="right" w:leader="dot" w:pos="9062"/>
            </w:tabs>
            <w:rPr>
              <w:rFonts w:eastAsiaTheme="minorEastAsia"/>
              <w:noProof/>
              <w:lang w:eastAsia="nl-NL"/>
            </w:rPr>
          </w:pPr>
          <w:hyperlink w:anchor="_Toc160020357" w:history="1">
            <w:r w:rsidR="006131EC" w:rsidRPr="00D54CE7">
              <w:rPr>
                <w:rStyle w:val="Hyperlink"/>
                <w:rFonts w:cstheme="majorHAnsi"/>
                <w:noProof/>
                <w:lang w:eastAsia="nl-NL"/>
              </w:rPr>
              <w:t xml:space="preserve">1.2.1 </w:t>
            </w:r>
            <w:r w:rsidR="006131EC">
              <w:rPr>
                <w:rFonts w:eastAsiaTheme="minorEastAsia"/>
                <w:noProof/>
                <w:lang w:eastAsia="nl-NL"/>
              </w:rPr>
              <w:tab/>
            </w:r>
            <w:r w:rsidR="006131EC" w:rsidRPr="00D54CE7">
              <w:rPr>
                <w:rStyle w:val="Hyperlink"/>
                <w:rFonts w:cstheme="majorHAnsi"/>
                <w:noProof/>
                <w:lang w:eastAsia="nl-NL"/>
              </w:rPr>
              <w:t xml:space="preserve">Alleen audio en alleen video (vooraf opgenomen) </w:t>
            </w:r>
            <w:r w:rsidR="006131EC" w:rsidRPr="00D54CE7">
              <w:rPr>
                <w:rStyle w:val="Hyperlink"/>
                <w:rFonts w:eastAsia="Times New Roman"/>
                <w:noProof/>
                <w:lang w:eastAsia="nl-NL"/>
              </w:rPr>
              <w:t>(Niveau A)</w:t>
            </w:r>
            <w:r w:rsidR="006131EC">
              <w:rPr>
                <w:noProof/>
                <w:webHidden/>
              </w:rPr>
              <w:tab/>
            </w:r>
            <w:r w:rsidR="006131EC">
              <w:rPr>
                <w:noProof/>
                <w:webHidden/>
              </w:rPr>
              <w:fldChar w:fldCharType="begin"/>
            </w:r>
            <w:r w:rsidR="006131EC">
              <w:rPr>
                <w:noProof/>
                <w:webHidden/>
              </w:rPr>
              <w:instrText xml:space="preserve"> PAGEREF _Toc160020357 \h </w:instrText>
            </w:r>
            <w:r w:rsidR="006131EC">
              <w:rPr>
                <w:noProof/>
                <w:webHidden/>
              </w:rPr>
            </w:r>
            <w:r w:rsidR="006131EC">
              <w:rPr>
                <w:noProof/>
                <w:webHidden/>
              </w:rPr>
              <w:fldChar w:fldCharType="separate"/>
            </w:r>
            <w:r w:rsidR="00005BBE">
              <w:rPr>
                <w:noProof/>
                <w:webHidden/>
              </w:rPr>
              <w:t>21</w:t>
            </w:r>
            <w:r w:rsidR="006131EC">
              <w:rPr>
                <w:noProof/>
                <w:webHidden/>
              </w:rPr>
              <w:fldChar w:fldCharType="end"/>
            </w:r>
          </w:hyperlink>
        </w:p>
        <w:p w14:paraId="6FD9B847" w14:textId="6924276C" w:rsidR="006131EC" w:rsidRDefault="00B5107F">
          <w:pPr>
            <w:pStyle w:val="Inhopg2"/>
            <w:tabs>
              <w:tab w:val="left" w:pos="1100"/>
              <w:tab w:val="right" w:leader="dot" w:pos="9062"/>
            </w:tabs>
            <w:rPr>
              <w:rFonts w:eastAsiaTheme="minorEastAsia"/>
              <w:noProof/>
              <w:lang w:eastAsia="nl-NL"/>
            </w:rPr>
          </w:pPr>
          <w:hyperlink w:anchor="_Toc160020358" w:history="1">
            <w:r w:rsidR="006131EC" w:rsidRPr="00D54CE7">
              <w:rPr>
                <w:rStyle w:val="Hyperlink"/>
                <w:rFonts w:cstheme="majorHAnsi"/>
                <w:noProof/>
                <w:lang w:eastAsia="nl-NL"/>
              </w:rPr>
              <w:t xml:space="preserve">1.2.2 </w:t>
            </w:r>
            <w:r w:rsidR="006131EC">
              <w:rPr>
                <w:rFonts w:eastAsiaTheme="minorEastAsia"/>
                <w:noProof/>
                <w:lang w:eastAsia="nl-NL"/>
              </w:rPr>
              <w:tab/>
            </w:r>
            <w:r w:rsidR="006131EC" w:rsidRPr="00D54CE7">
              <w:rPr>
                <w:rStyle w:val="Hyperlink"/>
                <w:rFonts w:cstheme="majorHAnsi"/>
                <w:noProof/>
                <w:lang w:eastAsia="nl-NL"/>
              </w:rPr>
              <w:t>Ondertiteling voor doven en slechthorenden (vooraf opgenomen)</w:t>
            </w:r>
            <w:r w:rsidR="006131EC">
              <w:rPr>
                <w:noProof/>
                <w:webHidden/>
              </w:rPr>
              <w:tab/>
            </w:r>
            <w:r w:rsidR="006131EC">
              <w:rPr>
                <w:noProof/>
                <w:webHidden/>
              </w:rPr>
              <w:fldChar w:fldCharType="begin"/>
            </w:r>
            <w:r w:rsidR="006131EC">
              <w:rPr>
                <w:noProof/>
                <w:webHidden/>
              </w:rPr>
              <w:instrText xml:space="preserve"> PAGEREF _Toc160020358 \h </w:instrText>
            </w:r>
            <w:r w:rsidR="006131EC">
              <w:rPr>
                <w:noProof/>
                <w:webHidden/>
              </w:rPr>
            </w:r>
            <w:r w:rsidR="006131EC">
              <w:rPr>
                <w:noProof/>
                <w:webHidden/>
              </w:rPr>
              <w:fldChar w:fldCharType="separate"/>
            </w:r>
            <w:r w:rsidR="00005BBE">
              <w:rPr>
                <w:noProof/>
                <w:webHidden/>
              </w:rPr>
              <w:t>23</w:t>
            </w:r>
            <w:r w:rsidR="006131EC">
              <w:rPr>
                <w:noProof/>
                <w:webHidden/>
              </w:rPr>
              <w:fldChar w:fldCharType="end"/>
            </w:r>
          </w:hyperlink>
        </w:p>
        <w:p w14:paraId="0E7F7B06" w14:textId="7C0F2C43" w:rsidR="006131EC" w:rsidRDefault="00B5107F">
          <w:pPr>
            <w:pStyle w:val="Inhopg2"/>
            <w:tabs>
              <w:tab w:val="left" w:pos="1100"/>
              <w:tab w:val="right" w:leader="dot" w:pos="9062"/>
            </w:tabs>
            <w:rPr>
              <w:rFonts w:eastAsiaTheme="minorEastAsia"/>
              <w:noProof/>
              <w:lang w:eastAsia="nl-NL"/>
            </w:rPr>
          </w:pPr>
          <w:hyperlink w:anchor="_Toc160020359" w:history="1">
            <w:r w:rsidR="006131EC" w:rsidRPr="00D54CE7">
              <w:rPr>
                <w:rStyle w:val="Hyperlink"/>
                <w:rFonts w:cstheme="majorHAnsi"/>
                <w:noProof/>
                <w:lang w:eastAsia="nl-NL"/>
              </w:rPr>
              <w:t xml:space="preserve">1.2.3 </w:t>
            </w:r>
            <w:r w:rsidR="006131EC">
              <w:rPr>
                <w:rFonts w:eastAsiaTheme="minorEastAsia"/>
                <w:noProof/>
                <w:lang w:eastAsia="nl-NL"/>
              </w:rPr>
              <w:tab/>
            </w:r>
            <w:r w:rsidR="006131EC" w:rsidRPr="00D54CE7">
              <w:rPr>
                <w:rStyle w:val="Hyperlink"/>
                <w:rFonts w:cstheme="majorHAnsi"/>
                <w:noProof/>
                <w:lang w:eastAsia="nl-NL"/>
              </w:rPr>
              <w:t>Audiodescriptie of media-alternatief (vooraf opgenomen)</w:t>
            </w:r>
            <w:r w:rsidR="006131EC">
              <w:rPr>
                <w:noProof/>
                <w:webHidden/>
              </w:rPr>
              <w:tab/>
            </w:r>
            <w:r w:rsidR="006131EC">
              <w:rPr>
                <w:noProof/>
                <w:webHidden/>
              </w:rPr>
              <w:fldChar w:fldCharType="begin"/>
            </w:r>
            <w:r w:rsidR="006131EC">
              <w:rPr>
                <w:noProof/>
                <w:webHidden/>
              </w:rPr>
              <w:instrText xml:space="preserve"> PAGEREF _Toc160020359 \h </w:instrText>
            </w:r>
            <w:r w:rsidR="006131EC">
              <w:rPr>
                <w:noProof/>
                <w:webHidden/>
              </w:rPr>
            </w:r>
            <w:r w:rsidR="006131EC">
              <w:rPr>
                <w:noProof/>
                <w:webHidden/>
              </w:rPr>
              <w:fldChar w:fldCharType="separate"/>
            </w:r>
            <w:r w:rsidR="00005BBE">
              <w:rPr>
                <w:noProof/>
                <w:webHidden/>
              </w:rPr>
              <w:t>23</w:t>
            </w:r>
            <w:r w:rsidR="006131EC">
              <w:rPr>
                <w:noProof/>
                <w:webHidden/>
              </w:rPr>
              <w:fldChar w:fldCharType="end"/>
            </w:r>
          </w:hyperlink>
        </w:p>
        <w:p w14:paraId="4B9F5924" w14:textId="25C8ECDB" w:rsidR="006131EC" w:rsidRDefault="00B5107F">
          <w:pPr>
            <w:pStyle w:val="Inhopg2"/>
            <w:tabs>
              <w:tab w:val="left" w:pos="1100"/>
              <w:tab w:val="right" w:leader="dot" w:pos="9062"/>
            </w:tabs>
            <w:rPr>
              <w:rFonts w:eastAsiaTheme="minorEastAsia"/>
              <w:noProof/>
              <w:lang w:eastAsia="nl-NL"/>
            </w:rPr>
          </w:pPr>
          <w:hyperlink w:anchor="_Toc160020360" w:history="1">
            <w:r w:rsidR="006131EC" w:rsidRPr="00D54CE7">
              <w:rPr>
                <w:rStyle w:val="Hyperlink"/>
                <w:rFonts w:cstheme="majorHAnsi"/>
                <w:noProof/>
                <w:lang w:eastAsia="nl-NL"/>
              </w:rPr>
              <w:t xml:space="preserve">1.2.4 </w:t>
            </w:r>
            <w:r w:rsidR="006131EC">
              <w:rPr>
                <w:rFonts w:eastAsiaTheme="minorEastAsia"/>
                <w:noProof/>
                <w:lang w:eastAsia="nl-NL"/>
              </w:rPr>
              <w:tab/>
            </w:r>
            <w:r w:rsidR="006131EC" w:rsidRPr="00D54CE7">
              <w:rPr>
                <w:rStyle w:val="Hyperlink"/>
                <w:rFonts w:cstheme="majorHAnsi"/>
                <w:noProof/>
                <w:lang w:eastAsia="nl-NL"/>
              </w:rPr>
              <w:t>Ondertitels voor doven en slechthorenden (live)</w:t>
            </w:r>
            <w:r w:rsidR="006131EC">
              <w:rPr>
                <w:noProof/>
                <w:webHidden/>
              </w:rPr>
              <w:tab/>
            </w:r>
            <w:r w:rsidR="006131EC">
              <w:rPr>
                <w:noProof/>
                <w:webHidden/>
              </w:rPr>
              <w:fldChar w:fldCharType="begin"/>
            </w:r>
            <w:r w:rsidR="006131EC">
              <w:rPr>
                <w:noProof/>
                <w:webHidden/>
              </w:rPr>
              <w:instrText xml:space="preserve"> PAGEREF _Toc160020360 \h </w:instrText>
            </w:r>
            <w:r w:rsidR="006131EC">
              <w:rPr>
                <w:noProof/>
                <w:webHidden/>
              </w:rPr>
            </w:r>
            <w:r w:rsidR="006131EC">
              <w:rPr>
                <w:noProof/>
                <w:webHidden/>
              </w:rPr>
              <w:fldChar w:fldCharType="separate"/>
            </w:r>
            <w:r w:rsidR="00005BBE">
              <w:rPr>
                <w:noProof/>
                <w:webHidden/>
              </w:rPr>
              <w:t>25</w:t>
            </w:r>
            <w:r w:rsidR="006131EC">
              <w:rPr>
                <w:noProof/>
                <w:webHidden/>
              </w:rPr>
              <w:fldChar w:fldCharType="end"/>
            </w:r>
          </w:hyperlink>
        </w:p>
        <w:p w14:paraId="3B2B8A41" w14:textId="481DF21A" w:rsidR="006131EC" w:rsidRDefault="00B5107F">
          <w:pPr>
            <w:pStyle w:val="Inhopg2"/>
            <w:tabs>
              <w:tab w:val="left" w:pos="1100"/>
              <w:tab w:val="right" w:leader="dot" w:pos="9062"/>
            </w:tabs>
            <w:rPr>
              <w:rFonts w:eastAsiaTheme="minorEastAsia"/>
              <w:noProof/>
              <w:lang w:eastAsia="nl-NL"/>
            </w:rPr>
          </w:pPr>
          <w:hyperlink w:anchor="_Toc160020361" w:history="1">
            <w:r w:rsidR="006131EC" w:rsidRPr="00D54CE7">
              <w:rPr>
                <w:rStyle w:val="Hyperlink"/>
                <w:rFonts w:cstheme="majorHAnsi"/>
                <w:noProof/>
                <w:lang w:eastAsia="nl-NL"/>
              </w:rPr>
              <w:t xml:space="preserve">1.2.5 </w:t>
            </w:r>
            <w:r w:rsidR="006131EC">
              <w:rPr>
                <w:rFonts w:eastAsiaTheme="minorEastAsia"/>
                <w:noProof/>
                <w:lang w:eastAsia="nl-NL"/>
              </w:rPr>
              <w:tab/>
            </w:r>
            <w:r w:rsidR="006131EC" w:rsidRPr="00D54CE7">
              <w:rPr>
                <w:rStyle w:val="Hyperlink"/>
                <w:rFonts w:cstheme="majorHAnsi"/>
                <w:noProof/>
                <w:lang w:eastAsia="nl-NL"/>
              </w:rPr>
              <w:t>Audiobeschrijving (vooraf opgenomen)</w:t>
            </w:r>
            <w:r w:rsidR="006131EC">
              <w:rPr>
                <w:noProof/>
                <w:webHidden/>
              </w:rPr>
              <w:tab/>
            </w:r>
            <w:r w:rsidR="006131EC">
              <w:rPr>
                <w:noProof/>
                <w:webHidden/>
              </w:rPr>
              <w:fldChar w:fldCharType="begin"/>
            </w:r>
            <w:r w:rsidR="006131EC">
              <w:rPr>
                <w:noProof/>
                <w:webHidden/>
              </w:rPr>
              <w:instrText xml:space="preserve"> PAGEREF _Toc160020361 \h </w:instrText>
            </w:r>
            <w:r w:rsidR="006131EC">
              <w:rPr>
                <w:noProof/>
                <w:webHidden/>
              </w:rPr>
            </w:r>
            <w:r w:rsidR="006131EC">
              <w:rPr>
                <w:noProof/>
                <w:webHidden/>
              </w:rPr>
              <w:fldChar w:fldCharType="separate"/>
            </w:r>
            <w:r w:rsidR="00005BBE">
              <w:rPr>
                <w:noProof/>
                <w:webHidden/>
              </w:rPr>
              <w:t>25</w:t>
            </w:r>
            <w:r w:rsidR="006131EC">
              <w:rPr>
                <w:noProof/>
                <w:webHidden/>
              </w:rPr>
              <w:fldChar w:fldCharType="end"/>
            </w:r>
          </w:hyperlink>
        </w:p>
        <w:p w14:paraId="1063A0BB" w14:textId="69875C9B" w:rsidR="006131EC" w:rsidRDefault="00B5107F">
          <w:pPr>
            <w:pStyle w:val="Inhopg2"/>
            <w:tabs>
              <w:tab w:val="right" w:leader="dot" w:pos="9062"/>
            </w:tabs>
            <w:rPr>
              <w:rFonts w:eastAsiaTheme="minorEastAsia"/>
              <w:noProof/>
              <w:lang w:eastAsia="nl-NL"/>
            </w:rPr>
          </w:pPr>
          <w:hyperlink w:anchor="_Toc160020362" w:history="1">
            <w:r w:rsidR="006131EC" w:rsidRPr="00D54CE7">
              <w:rPr>
                <w:rStyle w:val="Hyperlink"/>
                <w:rFonts w:cstheme="majorHAnsi"/>
                <w:noProof/>
                <w:lang w:eastAsia="nl-NL"/>
              </w:rPr>
              <w:t>1.2.6 Gebarentaal (vooraf opgenomen)</w:t>
            </w:r>
            <w:r w:rsidR="006131EC">
              <w:rPr>
                <w:noProof/>
                <w:webHidden/>
              </w:rPr>
              <w:tab/>
            </w:r>
            <w:r w:rsidR="006131EC">
              <w:rPr>
                <w:noProof/>
                <w:webHidden/>
              </w:rPr>
              <w:fldChar w:fldCharType="begin"/>
            </w:r>
            <w:r w:rsidR="006131EC">
              <w:rPr>
                <w:noProof/>
                <w:webHidden/>
              </w:rPr>
              <w:instrText xml:space="preserve"> PAGEREF _Toc160020362 \h </w:instrText>
            </w:r>
            <w:r w:rsidR="006131EC">
              <w:rPr>
                <w:noProof/>
                <w:webHidden/>
              </w:rPr>
            </w:r>
            <w:r w:rsidR="006131EC">
              <w:rPr>
                <w:noProof/>
                <w:webHidden/>
              </w:rPr>
              <w:fldChar w:fldCharType="separate"/>
            </w:r>
            <w:r w:rsidR="00005BBE">
              <w:rPr>
                <w:noProof/>
                <w:webHidden/>
              </w:rPr>
              <w:t>26</w:t>
            </w:r>
            <w:r w:rsidR="006131EC">
              <w:rPr>
                <w:noProof/>
                <w:webHidden/>
              </w:rPr>
              <w:fldChar w:fldCharType="end"/>
            </w:r>
          </w:hyperlink>
        </w:p>
        <w:p w14:paraId="5919D37D" w14:textId="66B8713E" w:rsidR="006131EC" w:rsidRDefault="00B5107F">
          <w:pPr>
            <w:pStyle w:val="Inhopg2"/>
            <w:tabs>
              <w:tab w:val="right" w:leader="dot" w:pos="9062"/>
            </w:tabs>
            <w:rPr>
              <w:rFonts w:eastAsiaTheme="minorEastAsia"/>
              <w:noProof/>
              <w:lang w:eastAsia="nl-NL"/>
            </w:rPr>
          </w:pPr>
          <w:hyperlink w:anchor="_Toc160020363" w:history="1">
            <w:r w:rsidR="006131EC" w:rsidRPr="00D54CE7">
              <w:rPr>
                <w:rStyle w:val="Hyperlink"/>
                <w:rFonts w:cstheme="majorHAnsi"/>
                <w:noProof/>
                <w:lang w:eastAsia="nl-NL"/>
              </w:rPr>
              <w:t>1.2.7 Uitgebreide audiobeschrijving (vooraf opgenomen)</w:t>
            </w:r>
            <w:r w:rsidR="006131EC">
              <w:rPr>
                <w:noProof/>
                <w:webHidden/>
              </w:rPr>
              <w:tab/>
            </w:r>
            <w:r w:rsidR="006131EC">
              <w:rPr>
                <w:noProof/>
                <w:webHidden/>
              </w:rPr>
              <w:fldChar w:fldCharType="begin"/>
            </w:r>
            <w:r w:rsidR="006131EC">
              <w:rPr>
                <w:noProof/>
                <w:webHidden/>
              </w:rPr>
              <w:instrText xml:space="preserve"> PAGEREF _Toc160020363 \h </w:instrText>
            </w:r>
            <w:r w:rsidR="006131EC">
              <w:rPr>
                <w:noProof/>
                <w:webHidden/>
              </w:rPr>
            </w:r>
            <w:r w:rsidR="006131EC">
              <w:rPr>
                <w:noProof/>
                <w:webHidden/>
              </w:rPr>
              <w:fldChar w:fldCharType="separate"/>
            </w:r>
            <w:r w:rsidR="00005BBE">
              <w:rPr>
                <w:noProof/>
                <w:webHidden/>
              </w:rPr>
              <w:t>26</w:t>
            </w:r>
            <w:r w:rsidR="006131EC">
              <w:rPr>
                <w:noProof/>
                <w:webHidden/>
              </w:rPr>
              <w:fldChar w:fldCharType="end"/>
            </w:r>
          </w:hyperlink>
        </w:p>
        <w:p w14:paraId="4ED34D08" w14:textId="4C035A87" w:rsidR="006131EC" w:rsidRDefault="00B5107F">
          <w:pPr>
            <w:pStyle w:val="Inhopg2"/>
            <w:tabs>
              <w:tab w:val="right" w:leader="dot" w:pos="9062"/>
            </w:tabs>
            <w:rPr>
              <w:rFonts w:eastAsiaTheme="minorEastAsia"/>
              <w:noProof/>
              <w:lang w:eastAsia="nl-NL"/>
            </w:rPr>
          </w:pPr>
          <w:hyperlink w:anchor="_Toc160020364" w:history="1">
            <w:r w:rsidR="006131EC" w:rsidRPr="00D54CE7">
              <w:rPr>
                <w:rStyle w:val="Hyperlink"/>
                <w:rFonts w:cstheme="majorHAnsi"/>
                <w:noProof/>
                <w:lang w:eastAsia="nl-NL"/>
              </w:rPr>
              <w:t>1.2.8 Media-alternatief (vooraf opgenomen)</w:t>
            </w:r>
            <w:r w:rsidR="006131EC">
              <w:rPr>
                <w:noProof/>
                <w:webHidden/>
              </w:rPr>
              <w:tab/>
            </w:r>
            <w:r w:rsidR="006131EC">
              <w:rPr>
                <w:noProof/>
                <w:webHidden/>
              </w:rPr>
              <w:fldChar w:fldCharType="begin"/>
            </w:r>
            <w:r w:rsidR="006131EC">
              <w:rPr>
                <w:noProof/>
                <w:webHidden/>
              </w:rPr>
              <w:instrText xml:space="preserve"> PAGEREF _Toc160020364 \h </w:instrText>
            </w:r>
            <w:r w:rsidR="006131EC">
              <w:rPr>
                <w:noProof/>
                <w:webHidden/>
              </w:rPr>
            </w:r>
            <w:r w:rsidR="006131EC">
              <w:rPr>
                <w:noProof/>
                <w:webHidden/>
              </w:rPr>
              <w:fldChar w:fldCharType="separate"/>
            </w:r>
            <w:r w:rsidR="00005BBE">
              <w:rPr>
                <w:noProof/>
                <w:webHidden/>
              </w:rPr>
              <w:t>27</w:t>
            </w:r>
            <w:r w:rsidR="006131EC">
              <w:rPr>
                <w:noProof/>
                <w:webHidden/>
              </w:rPr>
              <w:fldChar w:fldCharType="end"/>
            </w:r>
          </w:hyperlink>
        </w:p>
        <w:p w14:paraId="1B3F17F5" w14:textId="78D71A95" w:rsidR="006131EC" w:rsidRDefault="00B5107F">
          <w:pPr>
            <w:pStyle w:val="Inhopg2"/>
            <w:tabs>
              <w:tab w:val="right" w:leader="dot" w:pos="9062"/>
            </w:tabs>
            <w:rPr>
              <w:rFonts w:eastAsiaTheme="minorEastAsia"/>
              <w:noProof/>
              <w:lang w:eastAsia="nl-NL"/>
            </w:rPr>
          </w:pPr>
          <w:hyperlink w:anchor="_Toc160020365" w:history="1">
            <w:r w:rsidR="006131EC" w:rsidRPr="00D54CE7">
              <w:rPr>
                <w:rStyle w:val="Hyperlink"/>
                <w:rFonts w:cstheme="majorHAnsi"/>
                <w:noProof/>
                <w:lang w:eastAsia="nl-NL"/>
              </w:rPr>
              <w:t>1.2.9 Alleen audio (live)</w:t>
            </w:r>
            <w:r w:rsidR="006131EC">
              <w:rPr>
                <w:noProof/>
                <w:webHidden/>
              </w:rPr>
              <w:tab/>
            </w:r>
            <w:r w:rsidR="006131EC">
              <w:rPr>
                <w:noProof/>
                <w:webHidden/>
              </w:rPr>
              <w:fldChar w:fldCharType="begin"/>
            </w:r>
            <w:r w:rsidR="006131EC">
              <w:rPr>
                <w:noProof/>
                <w:webHidden/>
              </w:rPr>
              <w:instrText xml:space="preserve"> PAGEREF _Toc160020365 \h </w:instrText>
            </w:r>
            <w:r w:rsidR="006131EC">
              <w:rPr>
                <w:noProof/>
                <w:webHidden/>
              </w:rPr>
            </w:r>
            <w:r w:rsidR="006131EC">
              <w:rPr>
                <w:noProof/>
                <w:webHidden/>
              </w:rPr>
              <w:fldChar w:fldCharType="separate"/>
            </w:r>
            <w:r w:rsidR="00005BBE">
              <w:rPr>
                <w:noProof/>
                <w:webHidden/>
              </w:rPr>
              <w:t>28</w:t>
            </w:r>
            <w:r w:rsidR="006131EC">
              <w:rPr>
                <w:noProof/>
                <w:webHidden/>
              </w:rPr>
              <w:fldChar w:fldCharType="end"/>
            </w:r>
          </w:hyperlink>
        </w:p>
        <w:p w14:paraId="5E86C2A1" w14:textId="743966F0" w:rsidR="006131EC" w:rsidRDefault="00B5107F">
          <w:pPr>
            <w:pStyle w:val="Inhopg2"/>
            <w:tabs>
              <w:tab w:val="right" w:leader="dot" w:pos="9062"/>
            </w:tabs>
            <w:rPr>
              <w:rFonts w:eastAsiaTheme="minorEastAsia"/>
              <w:noProof/>
              <w:lang w:eastAsia="nl-NL"/>
            </w:rPr>
          </w:pPr>
          <w:hyperlink w:anchor="_Toc160020366" w:history="1">
            <w:r w:rsidR="006131EC" w:rsidRPr="00D54CE7">
              <w:rPr>
                <w:rStyle w:val="Hyperlink"/>
                <w:rFonts w:eastAsia="Times New Roman" w:cstheme="majorHAnsi"/>
                <w:noProof/>
                <w:lang w:eastAsia="nl-NL"/>
              </w:rPr>
              <w:t>Richtlijn 1.3</w:t>
            </w:r>
            <w:r w:rsidR="006131EC">
              <w:rPr>
                <w:noProof/>
                <w:webHidden/>
              </w:rPr>
              <w:tab/>
            </w:r>
            <w:r w:rsidR="006131EC">
              <w:rPr>
                <w:noProof/>
                <w:webHidden/>
              </w:rPr>
              <w:fldChar w:fldCharType="begin"/>
            </w:r>
            <w:r w:rsidR="006131EC">
              <w:rPr>
                <w:noProof/>
                <w:webHidden/>
              </w:rPr>
              <w:instrText xml:space="preserve"> PAGEREF _Toc160020366 \h </w:instrText>
            </w:r>
            <w:r w:rsidR="006131EC">
              <w:rPr>
                <w:noProof/>
                <w:webHidden/>
              </w:rPr>
            </w:r>
            <w:r w:rsidR="006131EC">
              <w:rPr>
                <w:noProof/>
                <w:webHidden/>
              </w:rPr>
              <w:fldChar w:fldCharType="separate"/>
            </w:r>
            <w:r w:rsidR="00005BBE">
              <w:rPr>
                <w:noProof/>
                <w:webHidden/>
              </w:rPr>
              <w:t>28</w:t>
            </w:r>
            <w:r w:rsidR="006131EC">
              <w:rPr>
                <w:noProof/>
                <w:webHidden/>
              </w:rPr>
              <w:fldChar w:fldCharType="end"/>
            </w:r>
          </w:hyperlink>
        </w:p>
        <w:p w14:paraId="72E59644" w14:textId="2F7ED6CA" w:rsidR="006131EC" w:rsidRDefault="00B5107F">
          <w:pPr>
            <w:pStyle w:val="Inhopg2"/>
            <w:tabs>
              <w:tab w:val="right" w:leader="dot" w:pos="9062"/>
            </w:tabs>
            <w:rPr>
              <w:rFonts w:eastAsiaTheme="minorEastAsia"/>
              <w:noProof/>
              <w:lang w:eastAsia="nl-NL"/>
            </w:rPr>
          </w:pPr>
          <w:hyperlink w:anchor="_Toc160020367" w:history="1">
            <w:r w:rsidR="006131EC" w:rsidRPr="00D54CE7">
              <w:rPr>
                <w:rStyle w:val="Hyperlink"/>
                <w:rFonts w:cstheme="majorHAnsi"/>
                <w:noProof/>
                <w:lang w:eastAsia="nl-NL"/>
              </w:rPr>
              <w:t>1.3.1 Info en Relaties</w:t>
            </w:r>
            <w:r w:rsidR="006131EC">
              <w:rPr>
                <w:noProof/>
                <w:webHidden/>
              </w:rPr>
              <w:tab/>
            </w:r>
            <w:r w:rsidR="006131EC">
              <w:rPr>
                <w:noProof/>
                <w:webHidden/>
              </w:rPr>
              <w:fldChar w:fldCharType="begin"/>
            </w:r>
            <w:r w:rsidR="006131EC">
              <w:rPr>
                <w:noProof/>
                <w:webHidden/>
              </w:rPr>
              <w:instrText xml:space="preserve"> PAGEREF _Toc160020367 \h </w:instrText>
            </w:r>
            <w:r w:rsidR="006131EC">
              <w:rPr>
                <w:noProof/>
                <w:webHidden/>
              </w:rPr>
            </w:r>
            <w:r w:rsidR="006131EC">
              <w:rPr>
                <w:noProof/>
                <w:webHidden/>
              </w:rPr>
              <w:fldChar w:fldCharType="separate"/>
            </w:r>
            <w:r w:rsidR="00005BBE">
              <w:rPr>
                <w:noProof/>
                <w:webHidden/>
              </w:rPr>
              <w:t>28</w:t>
            </w:r>
            <w:r w:rsidR="006131EC">
              <w:rPr>
                <w:noProof/>
                <w:webHidden/>
              </w:rPr>
              <w:fldChar w:fldCharType="end"/>
            </w:r>
          </w:hyperlink>
        </w:p>
        <w:p w14:paraId="6CC2B19A" w14:textId="3182097E" w:rsidR="006131EC" w:rsidRDefault="00B5107F">
          <w:pPr>
            <w:pStyle w:val="Inhopg2"/>
            <w:tabs>
              <w:tab w:val="right" w:leader="dot" w:pos="9062"/>
            </w:tabs>
            <w:rPr>
              <w:rFonts w:eastAsiaTheme="minorEastAsia"/>
              <w:noProof/>
              <w:lang w:eastAsia="nl-NL"/>
            </w:rPr>
          </w:pPr>
          <w:hyperlink w:anchor="_Toc160020368" w:history="1">
            <w:r w:rsidR="006131EC" w:rsidRPr="00D54CE7">
              <w:rPr>
                <w:rStyle w:val="Hyperlink"/>
                <w:rFonts w:cstheme="majorHAnsi"/>
                <w:noProof/>
                <w:lang w:eastAsia="nl-NL"/>
              </w:rPr>
              <w:t>1.3.2 Betekenisvolle volgorde</w:t>
            </w:r>
            <w:r w:rsidR="006131EC">
              <w:rPr>
                <w:noProof/>
                <w:webHidden/>
              </w:rPr>
              <w:tab/>
            </w:r>
            <w:r w:rsidR="006131EC">
              <w:rPr>
                <w:noProof/>
                <w:webHidden/>
              </w:rPr>
              <w:fldChar w:fldCharType="begin"/>
            </w:r>
            <w:r w:rsidR="006131EC">
              <w:rPr>
                <w:noProof/>
                <w:webHidden/>
              </w:rPr>
              <w:instrText xml:space="preserve"> PAGEREF _Toc160020368 \h </w:instrText>
            </w:r>
            <w:r w:rsidR="006131EC">
              <w:rPr>
                <w:noProof/>
                <w:webHidden/>
              </w:rPr>
            </w:r>
            <w:r w:rsidR="006131EC">
              <w:rPr>
                <w:noProof/>
                <w:webHidden/>
              </w:rPr>
              <w:fldChar w:fldCharType="separate"/>
            </w:r>
            <w:r w:rsidR="00005BBE">
              <w:rPr>
                <w:noProof/>
                <w:webHidden/>
              </w:rPr>
              <w:t>29</w:t>
            </w:r>
            <w:r w:rsidR="006131EC">
              <w:rPr>
                <w:noProof/>
                <w:webHidden/>
              </w:rPr>
              <w:fldChar w:fldCharType="end"/>
            </w:r>
          </w:hyperlink>
        </w:p>
        <w:p w14:paraId="04244760" w14:textId="54C14BEB" w:rsidR="006131EC" w:rsidRDefault="00B5107F">
          <w:pPr>
            <w:pStyle w:val="Inhopg2"/>
            <w:tabs>
              <w:tab w:val="right" w:leader="dot" w:pos="9062"/>
            </w:tabs>
            <w:rPr>
              <w:rFonts w:eastAsiaTheme="minorEastAsia"/>
              <w:noProof/>
              <w:lang w:eastAsia="nl-NL"/>
            </w:rPr>
          </w:pPr>
          <w:hyperlink w:anchor="_Toc160020369" w:history="1">
            <w:r w:rsidR="006131EC" w:rsidRPr="00D54CE7">
              <w:rPr>
                <w:rStyle w:val="Hyperlink"/>
                <w:rFonts w:cstheme="majorHAnsi"/>
                <w:noProof/>
                <w:lang w:eastAsia="nl-NL"/>
              </w:rPr>
              <w:t>1.3.3 Zintuiglijke eigenschappen</w:t>
            </w:r>
            <w:r w:rsidR="006131EC">
              <w:rPr>
                <w:noProof/>
                <w:webHidden/>
              </w:rPr>
              <w:tab/>
            </w:r>
            <w:r w:rsidR="006131EC">
              <w:rPr>
                <w:noProof/>
                <w:webHidden/>
              </w:rPr>
              <w:fldChar w:fldCharType="begin"/>
            </w:r>
            <w:r w:rsidR="006131EC">
              <w:rPr>
                <w:noProof/>
                <w:webHidden/>
              </w:rPr>
              <w:instrText xml:space="preserve"> PAGEREF _Toc160020369 \h </w:instrText>
            </w:r>
            <w:r w:rsidR="006131EC">
              <w:rPr>
                <w:noProof/>
                <w:webHidden/>
              </w:rPr>
            </w:r>
            <w:r w:rsidR="006131EC">
              <w:rPr>
                <w:noProof/>
                <w:webHidden/>
              </w:rPr>
              <w:fldChar w:fldCharType="separate"/>
            </w:r>
            <w:r w:rsidR="00005BBE">
              <w:rPr>
                <w:noProof/>
                <w:webHidden/>
              </w:rPr>
              <w:t>30</w:t>
            </w:r>
            <w:r w:rsidR="006131EC">
              <w:rPr>
                <w:noProof/>
                <w:webHidden/>
              </w:rPr>
              <w:fldChar w:fldCharType="end"/>
            </w:r>
          </w:hyperlink>
        </w:p>
        <w:p w14:paraId="7ED2ED09" w14:textId="4310E05C" w:rsidR="006131EC" w:rsidRDefault="00B5107F">
          <w:pPr>
            <w:pStyle w:val="Inhopg2"/>
            <w:tabs>
              <w:tab w:val="right" w:leader="dot" w:pos="9062"/>
            </w:tabs>
            <w:rPr>
              <w:rFonts w:eastAsiaTheme="minorEastAsia"/>
              <w:noProof/>
              <w:lang w:eastAsia="nl-NL"/>
            </w:rPr>
          </w:pPr>
          <w:hyperlink w:anchor="_Toc160020370" w:history="1">
            <w:r w:rsidR="006131EC" w:rsidRPr="00D54CE7">
              <w:rPr>
                <w:rStyle w:val="Hyperlink"/>
                <w:rFonts w:cstheme="majorHAnsi"/>
                <w:noProof/>
                <w:lang w:eastAsia="nl-NL"/>
              </w:rPr>
              <w:t>1.3.4 Weergavestand</w:t>
            </w:r>
            <w:r w:rsidR="006131EC">
              <w:rPr>
                <w:noProof/>
                <w:webHidden/>
              </w:rPr>
              <w:tab/>
            </w:r>
            <w:r w:rsidR="006131EC">
              <w:rPr>
                <w:noProof/>
                <w:webHidden/>
              </w:rPr>
              <w:fldChar w:fldCharType="begin"/>
            </w:r>
            <w:r w:rsidR="006131EC">
              <w:rPr>
                <w:noProof/>
                <w:webHidden/>
              </w:rPr>
              <w:instrText xml:space="preserve"> PAGEREF _Toc160020370 \h </w:instrText>
            </w:r>
            <w:r w:rsidR="006131EC">
              <w:rPr>
                <w:noProof/>
                <w:webHidden/>
              </w:rPr>
            </w:r>
            <w:r w:rsidR="006131EC">
              <w:rPr>
                <w:noProof/>
                <w:webHidden/>
              </w:rPr>
              <w:fldChar w:fldCharType="separate"/>
            </w:r>
            <w:r w:rsidR="00005BBE">
              <w:rPr>
                <w:noProof/>
                <w:webHidden/>
              </w:rPr>
              <w:t>31</w:t>
            </w:r>
            <w:r w:rsidR="006131EC">
              <w:rPr>
                <w:noProof/>
                <w:webHidden/>
              </w:rPr>
              <w:fldChar w:fldCharType="end"/>
            </w:r>
          </w:hyperlink>
        </w:p>
        <w:p w14:paraId="7CDC7730" w14:textId="67A98B18" w:rsidR="006131EC" w:rsidRDefault="00B5107F">
          <w:pPr>
            <w:pStyle w:val="Inhopg2"/>
            <w:tabs>
              <w:tab w:val="right" w:leader="dot" w:pos="9062"/>
            </w:tabs>
            <w:rPr>
              <w:rFonts w:eastAsiaTheme="minorEastAsia"/>
              <w:noProof/>
              <w:lang w:eastAsia="nl-NL"/>
            </w:rPr>
          </w:pPr>
          <w:hyperlink w:anchor="_Toc160020371" w:history="1">
            <w:r w:rsidR="006131EC" w:rsidRPr="00D54CE7">
              <w:rPr>
                <w:rStyle w:val="Hyperlink"/>
                <w:rFonts w:cstheme="majorHAnsi"/>
                <w:noProof/>
                <w:lang w:eastAsia="nl-NL"/>
              </w:rPr>
              <w:t>1.3.5 Identificeer het doel van de input</w:t>
            </w:r>
            <w:r w:rsidR="006131EC">
              <w:rPr>
                <w:noProof/>
                <w:webHidden/>
              </w:rPr>
              <w:tab/>
            </w:r>
            <w:r w:rsidR="006131EC">
              <w:rPr>
                <w:noProof/>
                <w:webHidden/>
              </w:rPr>
              <w:fldChar w:fldCharType="begin"/>
            </w:r>
            <w:r w:rsidR="006131EC">
              <w:rPr>
                <w:noProof/>
                <w:webHidden/>
              </w:rPr>
              <w:instrText xml:space="preserve"> PAGEREF _Toc160020371 \h </w:instrText>
            </w:r>
            <w:r w:rsidR="006131EC">
              <w:rPr>
                <w:noProof/>
                <w:webHidden/>
              </w:rPr>
            </w:r>
            <w:r w:rsidR="006131EC">
              <w:rPr>
                <w:noProof/>
                <w:webHidden/>
              </w:rPr>
              <w:fldChar w:fldCharType="separate"/>
            </w:r>
            <w:r w:rsidR="00005BBE">
              <w:rPr>
                <w:noProof/>
                <w:webHidden/>
              </w:rPr>
              <w:t>32</w:t>
            </w:r>
            <w:r w:rsidR="006131EC">
              <w:rPr>
                <w:noProof/>
                <w:webHidden/>
              </w:rPr>
              <w:fldChar w:fldCharType="end"/>
            </w:r>
          </w:hyperlink>
        </w:p>
        <w:p w14:paraId="30D575A2" w14:textId="7314CFB4" w:rsidR="006131EC" w:rsidRDefault="00B5107F">
          <w:pPr>
            <w:pStyle w:val="Inhopg2"/>
            <w:tabs>
              <w:tab w:val="right" w:leader="dot" w:pos="9062"/>
            </w:tabs>
            <w:rPr>
              <w:rFonts w:eastAsiaTheme="minorEastAsia"/>
              <w:noProof/>
              <w:lang w:eastAsia="nl-NL"/>
            </w:rPr>
          </w:pPr>
          <w:hyperlink w:anchor="_Toc160020372" w:history="1">
            <w:r w:rsidR="006131EC" w:rsidRPr="00D54CE7">
              <w:rPr>
                <w:rStyle w:val="Hyperlink"/>
                <w:rFonts w:cstheme="majorHAnsi"/>
                <w:noProof/>
                <w:lang w:eastAsia="nl-NL"/>
              </w:rPr>
              <w:t>1.3.6 Identificeer het doel</w:t>
            </w:r>
            <w:r w:rsidR="006131EC">
              <w:rPr>
                <w:noProof/>
                <w:webHidden/>
              </w:rPr>
              <w:tab/>
            </w:r>
            <w:r w:rsidR="006131EC">
              <w:rPr>
                <w:noProof/>
                <w:webHidden/>
              </w:rPr>
              <w:fldChar w:fldCharType="begin"/>
            </w:r>
            <w:r w:rsidR="006131EC">
              <w:rPr>
                <w:noProof/>
                <w:webHidden/>
              </w:rPr>
              <w:instrText xml:space="preserve"> PAGEREF _Toc160020372 \h </w:instrText>
            </w:r>
            <w:r w:rsidR="006131EC">
              <w:rPr>
                <w:noProof/>
                <w:webHidden/>
              </w:rPr>
            </w:r>
            <w:r w:rsidR="006131EC">
              <w:rPr>
                <w:noProof/>
                <w:webHidden/>
              </w:rPr>
              <w:fldChar w:fldCharType="separate"/>
            </w:r>
            <w:r w:rsidR="00005BBE">
              <w:rPr>
                <w:noProof/>
                <w:webHidden/>
              </w:rPr>
              <w:t>33</w:t>
            </w:r>
            <w:r w:rsidR="006131EC">
              <w:rPr>
                <w:noProof/>
                <w:webHidden/>
              </w:rPr>
              <w:fldChar w:fldCharType="end"/>
            </w:r>
          </w:hyperlink>
        </w:p>
        <w:p w14:paraId="080E91CF" w14:textId="537E2433" w:rsidR="006131EC" w:rsidRDefault="00B5107F">
          <w:pPr>
            <w:pStyle w:val="Inhopg2"/>
            <w:tabs>
              <w:tab w:val="right" w:leader="dot" w:pos="9062"/>
            </w:tabs>
            <w:rPr>
              <w:rFonts w:eastAsiaTheme="minorEastAsia"/>
              <w:noProof/>
              <w:lang w:eastAsia="nl-NL"/>
            </w:rPr>
          </w:pPr>
          <w:hyperlink w:anchor="_Toc160020373" w:history="1">
            <w:r w:rsidR="006131EC" w:rsidRPr="00D54CE7">
              <w:rPr>
                <w:rStyle w:val="Hyperlink"/>
                <w:rFonts w:eastAsia="Times New Roman" w:cstheme="majorHAnsi"/>
                <w:noProof/>
                <w:lang w:eastAsia="nl-NL"/>
              </w:rPr>
              <w:t>Richtlijn 1.4</w:t>
            </w:r>
            <w:r w:rsidR="006131EC">
              <w:rPr>
                <w:noProof/>
                <w:webHidden/>
              </w:rPr>
              <w:tab/>
            </w:r>
            <w:r w:rsidR="006131EC">
              <w:rPr>
                <w:noProof/>
                <w:webHidden/>
              </w:rPr>
              <w:fldChar w:fldCharType="begin"/>
            </w:r>
            <w:r w:rsidR="006131EC">
              <w:rPr>
                <w:noProof/>
                <w:webHidden/>
              </w:rPr>
              <w:instrText xml:space="preserve"> PAGEREF _Toc160020373 \h </w:instrText>
            </w:r>
            <w:r w:rsidR="006131EC">
              <w:rPr>
                <w:noProof/>
                <w:webHidden/>
              </w:rPr>
            </w:r>
            <w:r w:rsidR="006131EC">
              <w:rPr>
                <w:noProof/>
                <w:webHidden/>
              </w:rPr>
              <w:fldChar w:fldCharType="separate"/>
            </w:r>
            <w:r w:rsidR="00005BBE">
              <w:rPr>
                <w:noProof/>
                <w:webHidden/>
              </w:rPr>
              <w:t>34</w:t>
            </w:r>
            <w:r w:rsidR="006131EC">
              <w:rPr>
                <w:noProof/>
                <w:webHidden/>
              </w:rPr>
              <w:fldChar w:fldCharType="end"/>
            </w:r>
          </w:hyperlink>
        </w:p>
        <w:p w14:paraId="31FC7064" w14:textId="2BE6EBF0" w:rsidR="006131EC" w:rsidRDefault="00B5107F">
          <w:pPr>
            <w:pStyle w:val="Inhopg2"/>
            <w:tabs>
              <w:tab w:val="right" w:leader="dot" w:pos="9062"/>
            </w:tabs>
            <w:rPr>
              <w:rFonts w:eastAsiaTheme="minorEastAsia"/>
              <w:noProof/>
              <w:lang w:eastAsia="nl-NL"/>
            </w:rPr>
          </w:pPr>
          <w:hyperlink w:anchor="_Toc160020374" w:history="1">
            <w:r w:rsidR="006131EC" w:rsidRPr="00D54CE7">
              <w:rPr>
                <w:rStyle w:val="Hyperlink"/>
                <w:rFonts w:cstheme="majorHAnsi"/>
                <w:noProof/>
                <w:lang w:eastAsia="nl-NL"/>
              </w:rPr>
              <w:t>1.4.1 Gebruik van kleur</w:t>
            </w:r>
            <w:r w:rsidR="006131EC">
              <w:rPr>
                <w:noProof/>
                <w:webHidden/>
              </w:rPr>
              <w:tab/>
            </w:r>
            <w:r w:rsidR="006131EC">
              <w:rPr>
                <w:noProof/>
                <w:webHidden/>
              </w:rPr>
              <w:fldChar w:fldCharType="begin"/>
            </w:r>
            <w:r w:rsidR="006131EC">
              <w:rPr>
                <w:noProof/>
                <w:webHidden/>
              </w:rPr>
              <w:instrText xml:space="preserve"> PAGEREF _Toc160020374 \h </w:instrText>
            </w:r>
            <w:r w:rsidR="006131EC">
              <w:rPr>
                <w:noProof/>
                <w:webHidden/>
              </w:rPr>
            </w:r>
            <w:r w:rsidR="006131EC">
              <w:rPr>
                <w:noProof/>
                <w:webHidden/>
              </w:rPr>
              <w:fldChar w:fldCharType="separate"/>
            </w:r>
            <w:r w:rsidR="00005BBE">
              <w:rPr>
                <w:noProof/>
                <w:webHidden/>
              </w:rPr>
              <w:t>34</w:t>
            </w:r>
            <w:r w:rsidR="006131EC">
              <w:rPr>
                <w:noProof/>
                <w:webHidden/>
              </w:rPr>
              <w:fldChar w:fldCharType="end"/>
            </w:r>
          </w:hyperlink>
        </w:p>
        <w:p w14:paraId="3C707D07" w14:textId="5E57C759" w:rsidR="006131EC" w:rsidRDefault="00B5107F">
          <w:pPr>
            <w:pStyle w:val="Inhopg2"/>
            <w:tabs>
              <w:tab w:val="right" w:leader="dot" w:pos="9062"/>
            </w:tabs>
            <w:rPr>
              <w:rFonts w:eastAsiaTheme="minorEastAsia"/>
              <w:noProof/>
              <w:lang w:eastAsia="nl-NL"/>
            </w:rPr>
          </w:pPr>
          <w:hyperlink w:anchor="_Toc160020375" w:history="1">
            <w:r w:rsidR="006131EC" w:rsidRPr="00D54CE7">
              <w:rPr>
                <w:rStyle w:val="Hyperlink"/>
                <w:rFonts w:cstheme="majorHAnsi"/>
                <w:noProof/>
                <w:lang w:eastAsia="nl-NL"/>
              </w:rPr>
              <w:t>1.4.2 Geluidsbediening</w:t>
            </w:r>
            <w:r w:rsidR="006131EC">
              <w:rPr>
                <w:noProof/>
                <w:webHidden/>
              </w:rPr>
              <w:tab/>
            </w:r>
            <w:r w:rsidR="006131EC">
              <w:rPr>
                <w:noProof/>
                <w:webHidden/>
              </w:rPr>
              <w:fldChar w:fldCharType="begin"/>
            </w:r>
            <w:r w:rsidR="006131EC">
              <w:rPr>
                <w:noProof/>
                <w:webHidden/>
              </w:rPr>
              <w:instrText xml:space="preserve"> PAGEREF _Toc160020375 \h </w:instrText>
            </w:r>
            <w:r w:rsidR="006131EC">
              <w:rPr>
                <w:noProof/>
                <w:webHidden/>
              </w:rPr>
            </w:r>
            <w:r w:rsidR="006131EC">
              <w:rPr>
                <w:noProof/>
                <w:webHidden/>
              </w:rPr>
              <w:fldChar w:fldCharType="separate"/>
            </w:r>
            <w:r w:rsidR="00005BBE">
              <w:rPr>
                <w:noProof/>
                <w:webHidden/>
              </w:rPr>
              <w:t>35</w:t>
            </w:r>
            <w:r w:rsidR="006131EC">
              <w:rPr>
                <w:noProof/>
                <w:webHidden/>
              </w:rPr>
              <w:fldChar w:fldCharType="end"/>
            </w:r>
          </w:hyperlink>
        </w:p>
        <w:p w14:paraId="42794112" w14:textId="4029196A" w:rsidR="006131EC" w:rsidRDefault="00B5107F">
          <w:pPr>
            <w:pStyle w:val="Inhopg2"/>
            <w:tabs>
              <w:tab w:val="right" w:leader="dot" w:pos="9062"/>
            </w:tabs>
            <w:rPr>
              <w:rFonts w:eastAsiaTheme="minorEastAsia"/>
              <w:noProof/>
              <w:lang w:eastAsia="nl-NL"/>
            </w:rPr>
          </w:pPr>
          <w:hyperlink w:anchor="_Toc160020376" w:history="1">
            <w:r w:rsidR="006131EC" w:rsidRPr="00D54CE7">
              <w:rPr>
                <w:rStyle w:val="Hyperlink"/>
                <w:rFonts w:cstheme="majorHAnsi"/>
                <w:noProof/>
                <w:lang w:eastAsia="nl-NL"/>
              </w:rPr>
              <w:t>1.4.3 Contrast (Minimum)</w:t>
            </w:r>
            <w:r w:rsidR="006131EC">
              <w:rPr>
                <w:noProof/>
                <w:webHidden/>
              </w:rPr>
              <w:tab/>
            </w:r>
            <w:r w:rsidR="006131EC">
              <w:rPr>
                <w:noProof/>
                <w:webHidden/>
              </w:rPr>
              <w:fldChar w:fldCharType="begin"/>
            </w:r>
            <w:r w:rsidR="006131EC">
              <w:rPr>
                <w:noProof/>
                <w:webHidden/>
              </w:rPr>
              <w:instrText xml:space="preserve"> PAGEREF _Toc160020376 \h </w:instrText>
            </w:r>
            <w:r w:rsidR="006131EC">
              <w:rPr>
                <w:noProof/>
                <w:webHidden/>
              </w:rPr>
            </w:r>
            <w:r w:rsidR="006131EC">
              <w:rPr>
                <w:noProof/>
                <w:webHidden/>
              </w:rPr>
              <w:fldChar w:fldCharType="separate"/>
            </w:r>
            <w:r w:rsidR="00005BBE">
              <w:rPr>
                <w:noProof/>
                <w:webHidden/>
              </w:rPr>
              <w:t>36</w:t>
            </w:r>
            <w:r w:rsidR="006131EC">
              <w:rPr>
                <w:noProof/>
                <w:webHidden/>
              </w:rPr>
              <w:fldChar w:fldCharType="end"/>
            </w:r>
          </w:hyperlink>
        </w:p>
        <w:p w14:paraId="40C22CFA" w14:textId="062FE67D" w:rsidR="006131EC" w:rsidRDefault="00B5107F">
          <w:pPr>
            <w:pStyle w:val="Inhopg2"/>
            <w:tabs>
              <w:tab w:val="right" w:leader="dot" w:pos="9062"/>
            </w:tabs>
            <w:rPr>
              <w:rFonts w:eastAsiaTheme="minorEastAsia"/>
              <w:noProof/>
              <w:lang w:eastAsia="nl-NL"/>
            </w:rPr>
          </w:pPr>
          <w:hyperlink w:anchor="_Toc160020377" w:history="1">
            <w:r w:rsidR="006131EC" w:rsidRPr="00D54CE7">
              <w:rPr>
                <w:rStyle w:val="Hyperlink"/>
                <w:rFonts w:cstheme="majorHAnsi"/>
                <w:noProof/>
                <w:lang w:eastAsia="nl-NL"/>
              </w:rPr>
              <w:t>1.4.4 Formaat wijzigen</w:t>
            </w:r>
            <w:r w:rsidR="006131EC">
              <w:rPr>
                <w:noProof/>
                <w:webHidden/>
              </w:rPr>
              <w:tab/>
            </w:r>
            <w:r w:rsidR="006131EC">
              <w:rPr>
                <w:noProof/>
                <w:webHidden/>
              </w:rPr>
              <w:fldChar w:fldCharType="begin"/>
            </w:r>
            <w:r w:rsidR="006131EC">
              <w:rPr>
                <w:noProof/>
                <w:webHidden/>
              </w:rPr>
              <w:instrText xml:space="preserve"> PAGEREF _Toc160020377 \h </w:instrText>
            </w:r>
            <w:r w:rsidR="006131EC">
              <w:rPr>
                <w:noProof/>
                <w:webHidden/>
              </w:rPr>
            </w:r>
            <w:r w:rsidR="006131EC">
              <w:rPr>
                <w:noProof/>
                <w:webHidden/>
              </w:rPr>
              <w:fldChar w:fldCharType="separate"/>
            </w:r>
            <w:r w:rsidR="00005BBE">
              <w:rPr>
                <w:noProof/>
                <w:webHidden/>
              </w:rPr>
              <w:t>36</w:t>
            </w:r>
            <w:r w:rsidR="006131EC">
              <w:rPr>
                <w:noProof/>
                <w:webHidden/>
              </w:rPr>
              <w:fldChar w:fldCharType="end"/>
            </w:r>
          </w:hyperlink>
        </w:p>
        <w:p w14:paraId="744439B3" w14:textId="04B4DB1E" w:rsidR="006131EC" w:rsidRDefault="00B5107F">
          <w:pPr>
            <w:pStyle w:val="Inhopg2"/>
            <w:tabs>
              <w:tab w:val="right" w:leader="dot" w:pos="9062"/>
            </w:tabs>
            <w:rPr>
              <w:rFonts w:eastAsiaTheme="minorEastAsia"/>
              <w:noProof/>
              <w:lang w:eastAsia="nl-NL"/>
            </w:rPr>
          </w:pPr>
          <w:hyperlink w:anchor="_Toc160020378" w:history="1">
            <w:r w:rsidR="006131EC" w:rsidRPr="00D54CE7">
              <w:rPr>
                <w:rStyle w:val="Hyperlink"/>
                <w:rFonts w:cstheme="majorHAnsi"/>
                <w:noProof/>
                <w:lang w:eastAsia="nl-NL"/>
              </w:rPr>
              <w:t>1.4.5 Afbeeldingen van tekst</w:t>
            </w:r>
            <w:r w:rsidR="006131EC">
              <w:rPr>
                <w:noProof/>
                <w:webHidden/>
              </w:rPr>
              <w:tab/>
            </w:r>
            <w:r w:rsidR="006131EC">
              <w:rPr>
                <w:noProof/>
                <w:webHidden/>
              </w:rPr>
              <w:fldChar w:fldCharType="begin"/>
            </w:r>
            <w:r w:rsidR="006131EC">
              <w:rPr>
                <w:noProof/>
                <w:webHidden/>
              </w:rPr>
              <w:instrText xml:space="preserve"> PAGEREF _Toc160020378 \h </w:instrText>
            </w:r>
            <w:r w:rsidR="006131EC">
              <w:rPr>
                <w:noProof/>
                <w:webHidden/>
              </w:rPr>
            </w:r>
            <w:r w:rsidR="006131EC">
              <w:rPr>
                <w:noProof/>
                <w:webHidden/>
              </w:rPr>
              <w:fldChar w:fldCharType="separate"/>
            </w:r>
            <w:r w:rsidR="00005BBE">
              <w:rPr>
                <w:noProof/>
                <w:webHidden/>
              </w:rPr>
              <w:t>37</w:t>
            </w:r>
            <w:r w:rsidR="006131EC">
              <w:rPr>
                <w:noProof/>
                <w:webHidden/>
              </w:rPr>
              <w:fldChar w:fldCharType="end"/>
            </w:r>
          </w:hyperlink>
        </w:p>
        <w:p w14:paraId="786681C8" w14:textId="3D447176" w:rsidR="006131EC" w:rsidRDefault="00B5107F">
          <w:pPr>
            <w:pStyle w:val="Inhopg2"/>
            <w:tabs>
              <w:tab w:val="right" w:leader="dot" w:pos="9062"/>
            </w:tabs>
            <w:rPr>
              <w:rFonts w:eastAsiaTheme="minorEastAsia"/>
              <w:noProof/>
              <w:lang w:eastAsia="nl-NL"/>
            </w:rPr>
          </w:pPr>
          <w:hyperlink w:anchor="_Toc160020379" w:history="1">
            <w:r w:rsidR="006131EC" w:rsidRPr="00D54CE7">
              <w:rPr>
                <w:rStyle w:val="Hyperlink"/>
                <w:rFonts w:cstheme="majorHAnsi"/>
                <w:noProof/>
                <w:lang w:eastAsia="nl-NL"/>
              </w:rPr>
              <w:t>1.4.6 Contrast (verbeterd)</w:t>
            </w:r>
            <w:r w:rsidR="006131EC">
              <w:rPr>
                <w:noProof/>
                <w:webHidden/>
              </w:rPr>
              <w:tab/>
            </w:r>
            <w:r w:rsidR="006131EC">
              <w:rPr>
                <w:noProof/>
                <w:webHidden/>
              </w:rPr>
              <w:fldChar w:fldCharType="begin"/>
            </w:r>
            <w:r w:rsidR="006131EC">
              <w:rPr>
                <w:noProof/>
                <w:webHidden/>
              </w:rPr>
              <w:instrText xml:space="preserve"> PAGEREF _Toc160020379 \h </w:instrText>
            </w:r>
            <w:r w:rsidR="006131EC">
              <w:rPr>
                <w:noProof/>
                <w:webHidden/>
              </w:rPr>
            </w:r>
            <w:r w:rsidR="006131EC">
              <w:rPr>
                <w:noProof/>
                <w:webHidden/>
              </w:rPr>
              <w:fldChar w:fldCharType="separate"/>
            </w:r>
            <w:r w:rsidR="00005BBE">
              <w:rPr>
                <w:noProof/>
                <w:webHidden/>
              </w:rPr>
              <w:t>38</w:t>
            </w:r>
            <w:r w:rsidR="006131EC">
              <w:rPr>
                <w:noProof/>
                <w:webHidden/>
              </w:rPr>
              <w:fldChar w:fldCharType="end"/>
            </w:r>
          </w:hyperlink>
        </w:p>
        <w:p w14:paraId="0F8DDC4E" w14:textId="2E6899F2" w:rsidR="006131EC" w:rsidRDefault="00B5107F">
          <w:pPr>
            <w:pStyle w:val="Inhopg2"/>
            <w:tabs>
              <w:tab w:val="right" w:leader="dot" w:pos="9062"/>
            </w:tabs>
            <w:rPr>
              <w:rFonts w:eastAsiaTheme="minorEastAsia"/>
              <w:noProof/>
              <w:lang w:eastAsia="nl-NL"/>
            </w:rPr>
          </w:pPr>
          <w:hyperlink w:anchor="_Toc160020380" w:history="1">
            <w:r w:rsidR="006131EC" w:rsidRPr="00D54CE7">
              <w:rPr>
                <w:rStyle w:val="Hyperlink"/>
                <w:rFonts w:cstheme="majorHAnsi"/>
                <w:noProof/>
                <w:lang w:eastAsia="nl-NL"/>
              </w:rPr>
              <w:t>1.4.7 Weinig of geen achtergrondgeluid</w:t>
            </w:r>
            <w:r w:rsidR="006131EC">
              <w:rPr>
                <w:noProof/>
                <w:webHidden/>
              </w:rPr>
              <w:tab/>
            </w:r>
            <w:r w:rsidR="006131EC">
              <w:rPr>
                <w:noProof/>
                <w:webHidden/>
              </w:rPr>
              <w:fldChar w:fldCharType="begin"/>
            </w:r>
            <w:r w:rsidR="006131EC">
              <w:rPr>
                <w:noProof/>
                <w:webHidden/>
              </w:rPr>
              <w:instrText xml:space="preserve"> PAGEREF _Toc160020380 \h </w:instrText>
            </w:r>
            <w:r w:rsidR="006131EC">
              <w:rPr>
                <w:noProof/>
                <w:webHidden/>
              </w:rPr>
            </w:r>
            <w:r w:rsidR="006131EC">
              <w:rPr>
                <w:noProof/>
                <w:webHidden/>
              </w:rPr>
              <w:fldChar w:fldCharType="separate"/>
            </w:r>
            <w:r w:rsidR="00005BBE">
              <w:rPr>
                <w:noProof/>
                <w:webHidden/>
              </w:rPr>
              <w:t>39</w:t>
            </w:r>
            <w:r w:rsidR="006131EC">
              <w:rPr>
                <w:noProof/>
                <w:webHidden/>
              </w:rPr>
              <w:fldChar w:fldCharType="end"/>
            </w:r>
          </w:hyperlink>
        </w:p>
        <w:p w14:paraId="50495F8C" w14:textId="011873CE" w:rsidR="006131EC" w:rsidRDefault="00B5107F">
          <w:pPr>
            <w:pStyle w:val="Inhopg2"/>
            <w:tabs>
              <w:tab w:val="right" w:leader="dot" w:pos="9062"/>
            </w:tabs>
            <w:rPr>
              <w:rFonts w:eastAsiaTheme="minorEastAsia"/>
              <w:noProof/>
              <w:lang w:eastAsia="nl-NL"/>
            </w:rPr>
          </w:pPr>
          <w:hyperlink w:anchor="_Toc160020381" w:history="1">
            <w:r w:rsidR="006131EC" w:rsidRPr="00D54CE7">
              <w:rPr>
                <w:rStyle w:val="Hyperlink"/>
                <w:rFonts w:cstheme="majorHAnsi"/>
                <w:noProof/>
                <w:lang w:eastAsia="nl-NL"/>
              </w:rPr>
              <w:t>1.4.8 Visuele Weergave</w:t>
            </w:r>
            <w:r w:rsidR="006131EC">
              <w:rPr>
                <w:noProof/>
                <w:webHidden/>
              </w:rPr>
              <w:tab/>
            </w:r>
            <w:r w:rsidR="006131EC">
              <w:rPr>
                <w:noProof/>
                <w:webHidden/>
              </w:rPr>
              <w:fldChar w:fldCharType="begin"/>
            </w:r>
            <w:r w:rsidR="006131EC">
              <w:rPr>
                <w:noProof/>
                <w:webHidden/>
              </w:rPr>
              <w:instrText xml:space="preserve"> PAGEREF _Toc160020381 \h </w:instrText>
            </w:r>
            <w:r w:rsidR="006131EC">
              <w:rPr>
                <w:noProof/>
                <w:webHidden/>
              </w:rPr>
            </w:r>
            <w:r w:rsidR="006131EC">
              <w:rPr>
                <w:noProof/>
                <w:webHidden/>
              </w:rPr>
              <w:fldChar w:fldCharType="separate"/>
            </w:r>
            <w:r w:rsidR="00005BBE">
              <w:rPr>
                <w:noProof/>
                <w:webHidden/>
              </w:rPr>
              <w:t>40</w:t>
            </w:r>
            <w:r w:rsidR="006131EC">
              <w:rPr>
                <w:noProof/>
                <w:webHidden/>
              </w:rPr>
              <w:fldChar w:fldCharType="end"/>
            </w:r>
          </w:hyperlink>
        </w:p>
        <w:p w14:paraId="29E35514" w14:textId="1B183998" w:rsidR="006131EC" w:rsidRDefault="00B5107F">
          <w:pPr>
            <w:pStyle w:val="Inhopg2"/>
            <w:tabs>
              <w:tab w:val="right" w:leader="dot" w:pos="9062"/>
            </w:tabs>
            <w:rPr>
              <w:rFonts w:eastAsiaTheme="minorEastAsia"/>
              <w:noProof/>
              <w:lang w:eastAsia="nl-NL"/>
            </w:rPr>
          </w:pPr>
          <w:hyperlink w:anchor="_Toc160020382" w:history="1">
            <w:r w:rsidR="006131EC" w:rsidRPr="00D54CE7">
              <w:rPr>
                <w:rStyle w:val="Hyperlink"/>
                <w:rFonts w:cstheme="majorHAnsi"/>
                <w:noProof/>
                <w:lang w:eastAsia="nl-NL"/>
              </w:rPr>
              <w:t>1.4.9 Afbeeldingen van tekst (geen uitzondering)</w:t>
            </w:r>
            <w:r w:rsidR="006131EC">
              <w:rPr>
                <w:noProof/>
                <w:webHidden/>
              </w:rPr>
              <w:tab/>
            </w:r>
            <w:r w:rsidR="006131EC">
              <w:rPr>
                <w:noProof/>
                <w:webHidden/>
              </w:rPr>
              <w:fldChar w:fldCharType="begin"/>
            </w:r>
            <w:r w:rsidR="006131EC">
              <w:rPr>
                <w:noProof/>
                <w:webHidden/>
              </w:rPr>
              <w:instrText xml:space="preserve"> PAGEREF _Toc160020382 \h </w:instrText>
            </w:r>
            <w:r w:rsidR="006131EC">
              <w:rPr>
                <w:noProof/>
                <w:webHidden/>
              </w:rPr>
            </w:r>
            <w:r w:rsidR="006131EC">
              <w:rPr>
                <w:noProof/>
                <w:webHidden/>
              </w:rPr>
              <w:fldChar w:fldCharType="separate"/>
            </w:r>
            <w:r w:rsidR="00005BBE">
              <w:rPr>
                <w:noProof/>
                <w:webHidden/>
              </w:rPr>
              <w:t>40</w:t>
            </w:r>
            <w:r w:rsidR="006131EC">
              <w:rPr>
                <w:noProof/>
                <w:webHidden/>
              </w:rPr>
              <w:fldChar w:fldCharType="end"/>
            </w:r>
          </w:hyperlink>
        </w:p>
        <w:p w14:paraId="1143A43B" w14:textId="7AB0FFE6" w:rsidR="006131EC" w:rsidRDefault="00B5107F">
          <w:pPr>
            <w:pStyle w:val="Inhopg2"/>
            <w:tabs>
              <w:tab w:val="right" w:leader="dot" w:pos="9062"/>
            </w:tabs>
            <w:rPr>
              <w:rFonts w:eastAsiaTheme="minorEastAsia"/>
              <w:noProof/>
              <w:lang w:eastAsia="nl-NL"/>
            </w:rPr>
          </w:pPr>
          <w:hyperlink w:anchor="_Toc160020383" w:history="1">
            <w:r w:rsidR="006131EC" w:rsidRPr="00D54CE7">
              <w:rPr>
                <w:rStyle w:val="Hyperlink"/>
                <w:rFonts w:cstheme="majorHAnsi"/>
                <w:noProof/>
                <w:lang w:eastAsia="nl-NL"/>
              </w:rPr>
              <w:t>1.4.10 Reflow</w:t>
            </w:r>
            <w:r w:rsidR="006131EC">
              <w:rPr>
                <w:noProof/>
                <w:webHidden/>
              </w:rPr>
              <w:tab/>
            </w:r>
            <w:r w:rsidR="006131EC">
              <w:rPr>
                <w:noProof/>
                <w:webHidden/>
              </w:rPr>
              <w:fldChar w:fldCharType="begin"/>
            </w:r>
            <w:r w:rsidR="006131EC">
              <w:rPr>
                <w:noProof/>
                <w:webHidden/>
              </w:rPr>
              <w:instrText xml:space="preserve"> PAGEREF _Toc160020383 \h </w:instrText>
            </w:r>
            <w:r w:rsidR="006131EC">
              <w:rPr>
                <w:noProof/>
                <w:webHidden/>
              </w:rPr>
            </w:r>
            <w:r w:rsidR="006131EC">
              <w:rPr>
                <w:noProof/>
                <w:webHidden/>
              </w:rPr>
              <w:fldChar w:fldCharType="separate"/>
            </w:r>
            <w:r w:rsidR="00005BBE">
              <w:rPr>
                <w:noProof/>
                <w:webHidden/>
              </w:rPr>
              <w:t>41</w:t>
            </w:r>
            <w:r w:rsidR="006131EC">
              <w:rPr>
                <w:noProof/>
                <w:webHidden/>
              </w:rPr>
              <w:fldChar w:fldCharType="end"/>
            </w:r>
          </w:hyperlink>
        </w:p>
        <w:p w14:paraId="6B00153E" w14:textId="0250D3E4" w:rsidR="006131EC" w:rsidRDefault="00B5107F">
          <w:pPr>
            <w:pStyle w:val="Inhopg2"/>
            <w:tabs>
              <w:tab w:val="right" w:leader="dot" w:pos="9062"/>
            </w:tabs>
            <w:rPr>
              <w:rFonts w:eastAsiaTheme="minorEastAsia"/>
              <w:noProof/>
              <w:lang w:eastAsia="nl-NL"/>
            </w:rPr>
          </w:pPr>
          <w:hyperlink w:anchor="_Toc160020384" w:history="1">
            <w:r w:rsidR="006131EC" w:rsidRPr="00D54CE7">
              <w:rPr>
                <w:rStyle w:val="Hyperlink"/>
                <w:rFonts w:cstheme="majorHAnsi"/>
                <w:noProof/>
                <w:lang w:eastAsia="nl-NL"/>
              </w:rPr>
              <w:t>1.4.11 Contrast van niet-tekstuele content</w:t>
            </w:r>
            <w:r w:rsidR="006131EC">
              <w:rPr>
                <w:noProof/>
                <w:webHidden/>
              </w:rPr>
              <w:tab/>
            </w:r>
            <w:r w:rsidR="006131EC">
              <w:rPr>
                <w:noProof/>
                <w:webHidden/>
              </w:rPr>
              <w:fldChar w:fldCharType="begin"/>
            </w:r>
            <w:r w:rsidR="006131EC">
              <w:rPr>
                <w:noProof/>
                <w:webHidden/>
              </w:rPr>
              <w:instrText xml:space="preserve"> PAGEREF _Toc160020384 \h </w:instrText>
            </w:r>
            <w:r w:rsidR="006131EC">
              <w:rPr>
                <w:noProof/>
                <w:webHidden/>
              </w:rPr>
            </w:r>
            <w:r w:rsidR="006131EC">
              <w:rPr>
                <w:noProof/>
                <w:webHidden/>
              </w:rPr>
              <w:fldChar w:fldCharType="separate"/>
            </w:r>
            <w:r w:rsidR="00005BBE">
              <w:rPr>
                <w:noProof/>
                <w:webHidden/>
              </w:rPr>
              <w:t>42</w:t>
            </w:r>
            <w:r w:rsidR="006131EC">
              <w:rPr>
                <w:noProof/>
                <w:webHidden/>
              </w:rPr>
              <w:fldChar w:fldCharType="end"/>
            </w:r>
          </w:hyperlink>
        </w:p>
        <w:p w14:paraId="7D3BD2FF" w14:textId="61AB012A" w:rsidR="006131EC" w:rsidRDefault="00B5107F">
          <w:pPr>
            <w:pStyle w:val="Inhopg2"/>
            <w:tabs>
              <w:tab w:val="right" w:leader="dot" w:pos="9062"/>
            </w:tabs>
            <w:rPr>
              <w:rFonts w:eastAsiaTheme="minorEastAsia"/>
              <w:noProof/>
              <w:lang w:eastAsia="nl-NL"/>
            </w:rPr>
          </w:pPr>
          <w:hyperlink w:anchor="_Toc160020385" w:history="1">
            <w:r w:rsidR="006131EC" w:rsidRPr="00D54CE7">
              <w:rPr>
                <w:rStyle w:val="Hyperlink"/>
                <w:rFonts w:cstheme="majorHAnsi"/>
                <w:noProof/>
                <w:lang w:eastAsia="nl-NL"/>
              </w:rPr>
              <w:t>1.4.12 Tekstafstand</w:t>
            </w:r>
            <w:r w:rsidR="006131EC">
              <w:rPr>
                <w:noProof/>
                <w:webHidden/>
              </w:rPr>
              <w:tab/>
            </w:r>
            <w:r w:rsidR="006131EC">
              <w:rPr>
                <w:noProof/>
                <w:webHidden/>
              </w:rPr>
              <w:fldChar w:fldCharType="begin"/>
            </w:r>
            <w:r w:rsidR="006131EC">
              <w:rPr>
                <w:noProof/>
                <w:webHidden/>
              </w:rPr>
              <w:instrText xml:space="preserve"> PAGEREF _Toc160020385 \h </w:instrText>
            </w:r>
            <w:r w:rsidR="006131EC">
              <w:rPr>
                <w:noProof/>
                <w:webHidden/>
              </w:rPr>
            </w:r>
            <w:r w:rsidR="006131EC">
              <w:rPr>
                <w:noProof/>
                <w:webHidden/>
              </w:rPr>
              <w:fldChar w:fldCharType="separate"/>
            </w:r>
            <w:r w:rsidR="00005BBE">
              <w:rPr>
                <w:noProof/>
                <w:webHidden/>
              </w:rPr>
              <w:t>43</w:t>
            </w:r>
            <w:r w:rsidR="006131EC">
              <w:rPr>
                <w:noProof/>
                <w:webHidden/>
              </w:rPr>
              <w:fldChar w:fldCharType="end"/>
            </w:r>
          </w:hyperlink>
        </w:p>
        <w:p w14:paraId="7B1A7AFE" w14:textId="3BD59C94" w:rsidR="006131EC" w:rsidRDefault="00B5107F">
          <w:pPr>
            <w:pStyle w:val="Inhopg2"/>
            <w:tabs>
              <w:tab w:val="right" w:leader="dot" w:pos="9062"/>
            </w:tabs>
            <w:rPr>
              <w:rFonts w:eastAsiaTheme="minorEastAsia"/>
              <w:noProof/>
              <w:lang w:eastAsia="nl-NL"/>
            </w:rPr>
          </w:pPr>
          <w:hyperlink w:anchor="_Toc160020386" w:history="1">
            <w:r w:rsidR="006131EC" w:rsidRPr="00D54CE7">
              <w:rPr>
                <w:rStyle w:val="Hyperlink"/>
                <w:rFonts w:cstheme="majorHAnsi"/>
                <w:noProof/>
                <w:lang w:eastAsia="nl-NL"/>
              </w:rPr>
              <w:t>1.4.13 Inhoud bij hover of focus</w:t>
            </w:r>
            <w:r w:rsidR="006131EC">
              <w:rPr>
                <w:noProof/>
                <w:webHidden/>
              </w:rPr>
              <w:tab/>
            </w:r>
            <w:r w:rsidR="006131EC">
              <w:rPr>
                <w:noProof/>
                <w:webHidden/>
              </w:rPr>
              <w:fldChar w:fldCharType="begin"/>
            </w:r>
            <w:r w:rsidR="006131EC">
              <w:rPr>
                <w:noProof/>
                <w:webHidden/>
              </w:rPr>
              <w:instrText xml:space="preserve"> PAGEREF _Toc160020386 \h </w:instrText>
            </w:r>
            <w:r w:rsidR="006131EC">
              <w:rPr>
                <w:noProof/>
                <w:webHidden/>
              </w:rPr>
            </w:r>
            <w:r w:rsidR="006131EC">
              <w:rPr>
                <w:noProof/>
                <w:webHidden/>
              </w:rPr>
              <w:fldChar w:fldCharType="separate"/>
            </w:r>
            <w:r w:rsidR="00005BBE">
              <w:rPr>
                <w:noProof/>
                <w:webHidden/>
              </w:rPr>
              <w:t>44</w:t>
            </w:r>
            <w:r w:rsidR="006131EC">
              <w:rPr>
                <w:noProof/>
                <w:webHidden/>
              </w:rPr>
              <w:fldChar w:fldCharType="end"/>
            </w:r>
          </w:hyperlink>
        </w:p>
        <w:p w14:paraId="41ED53F1" w14:textId="720803CD" w:rsidR="006131EC" w:rsidRDefault="00B5107F">
          <w:pPr>
            <w:pStyle w:val="Inhopg1"/>
            <w:tabs>
              <w:tab w:val="right" w:leader="dot" w:pos="9062"/>
            </w:tabs>
            <w:rPr>
              <w:rFonts w:eastAsiaTheme="minorEastAsia"/>
              <w:noProof/>
              <w:lang w:eastAsia="nl-NL"/>
            </w:rPr>
          </w:pPr>
          <w:hyperlink w:anchor="_Toc160020387" w:history="1">
            <w:r w:rsidR="006131EC" w:rsidRPr="00D54CE7">
              <w:rPr>
                <w:rStyle w:val="Hyperlink"/>
                <w:rFonts w:eastAsia="Times New Roman" w:cstheme="majorHAnsi"/>
                <w:noProof/>
                <w:lang w:eastAsia="nl-NL"/>
              </w:rPr>
              <w:t>Bedienbaar</w:t>
            </w:r>
            <w:r w:rsidR="006131EC">
              <w:rPr>
                <w:noProof/>
                <w:webHidden/>
              </w:rPr>
              <w:tab/>
            </w:r>
            <w:r w:rsidR="006131EC">
              <w:rPr>
                <w:noProof/>
                <w:webHidden/>
              </w:rPr>
              <w:fldChar w:fldCharType="begin"/>
            </w:r>
            <w:r w:rsidR="006131EC">
              <w:rPr>
                <w:noProof/>
                <w:webHidden/>
              </w:rPr>
              <w:instrText xml:space="preserve"> PAGEREF _Toc160020387 \h </w:instrText>
            </w:r>
            <w:r w:rsidR="006131EC">
              <w:rPr>
                <w:noProof/>
                <w:webHidden/>
              </w:rPr>
            </w:r>
            <w:r w:rsidR="006131EC">
              <w:rPr>
                <w:noProof/>
                <w:webHidden/>
              </w:rPr>
              <w:fldChar w:fldCharType="separate"/>
            </w:r>
            <w:r w:rsidR="00005BBE">
              <w:rPr>
                <w:noProof/>
                <w:webHidden/>
              </w:rPr>
              <w:t>45</w:t>
            </w:r>
            <w:r w:rsidR="006131EC">
              <w:rPr>
                <w:noProof/>
                <w:webHidden/>
              </w:rPr>
              <w:fldChar w:fldCharType="end"/>
            </w:r>
          </w:hyperlink>
        </w:p>
        <w:p w14:paraId="48BA0D28" w14:textId="6AA563E7" w:rsidR="006131EC" w:rsidRDefault="00B5107F">
          <w:pPr>
            <w:pStyle w:val="Inhopg2"/>
            <w:tabs>
              <w:tab w:val="right" w:leader="dot" w:pos="9062"/>
            </w:tabs>
            <w:rPr>
              <w:rFonts w:eastAsiaTheme="minorEastAsia"/>
              <w:noProof/>
              <w:lang w:eastAsia="nl-NL"/>
            </w:rPr>
          </w:pPr>
          <w:hyperlink w:anchor="_Toc160020388" w:history="1">
            <w:r w:rsidR="006131EC" w:rsidRPr="00D54CE7">
              <w:rPr>
                <w:rStyle w:val="Hyperlink"/>
                <w:rFonts w:eastAsia="Times New Roman" w:cstheme="majorHAnsi"/>
                <w:noProof/>
                <w:lang w:eastAsia="nl-NL"/>
              </w:rPr>
              <w:t>Richtlijn 2.1</w:t>
            </w:r>
            <w:r w:rsidR="006131EC">
              <w:rPr>
                <w:noProof/>
                <w:webHidden/>
              </w:rPr>
              <w:tab/>
            </w:r>
            <w:r w:rsidR="006131EC">
              <w:rPr>
                <w:noProof/>
                <w:webHidden/>
              </w:rPr>
              <w:fldChar w:fldCharType="begin"/>
            </w:r>
            <w:r w:rsidR="006131EC">
              <w:rPr>
                <w:noProof/>
                <w:webHidden/>
              </w:rPr>
              <w:instrText xml:space="preserve"> PAGEREF _Toc160020388 \h </w:instrText>
            </w:r>
            <w:r w:rsidR="006131EC">
              <w:rPr>
                <w:noProof/>
                <w:webHidden/>
              </w:rPr>
            </w:r>
            <w:r w:rsidR="006131EC">
              <w:rPr>
                <w:noProof/>
                <w:webHidden/>
              </w:rPr>
              <w:fldChar w:fldCharType="separate"/>
            </w:r>
            <w:r w:rsidR="00005BBE">
              <w:rPr>
                <w:noProof/>
                <w:webHidden/>
              </w:rPr>
              <w:t>45</w:t>
            </w:r>
            <w:r w:rsidR="006131EC">
              <w:rPr>
                <w:noProof/>
                <w:webHidden/>
              </w:rPr>
              <w:fldChar w:fldCharType="end"/>
            </w:r>
          </w:hyperlink>
        </w:p>
        <w:p w14:paraId="249791BF" w14:textId="30C3EAFA" w:rsidR="006131EC" w:rsidRDefault="00B5107F">
          <w:pPr>
            <w:pStyle w:val="Inhopg2"/>
            <w:tabs>
              <w:tab w:val="right" w:leader="dot" w:pos="9062"/>
            </w:tabs>
            <w:rPr>
              <w:rFonts w:eastAsiaTheme="minorEastAsia"/>
              <w:noProof/>
              <w:lang w:eastAsia="nl-NL"/>
            </w:rPr>
          </w:pPr>
          <w:hyperlink w:anchor="_Toc160020389" w:history="1">
            <w:r w:rsidR="006131EC" w:rsidRPr="00D54CE7">
              <w:rPr>
                <w:rStyle w:val="Hyperlink"/>
                <w:rFonts w:cstheme="majorHAnsi"/>
                <w:noProof/>
                <w:lang w:eastAsia="nl-NL"/>
              </w:rPr>
              <w:t>2.1.1 Toetsenbord</w:t>
            </w:r>
            <w:r w:rsidR="006131EC">
              <w:rPr>
                <w:noProof/>
                <w:webHidden/>
              </w:rPr>
              <w:tab/>
            </w:r>
            <w:r w:rsidR="006131EC">
              <w:rPr>
                <w:noProof/>
                <w:webHidden/>
              </w:rPr>
              <w:fldChar w:fldCharType="begin"/>
            </w:r>
            <w:r w:rsidR="006131EC">
              <w:rPr>
                <w:noProof/>
                <w:webHidden/>
              </w:rPr>
              <w:instrText xml:space="preserve"> PAGEREF _Toc160020389 \h </w:instrText>
            </w:r>
            <w:r w:rsidR="006131EC">
              <w:rPr>
                <w:noProof/>
                <w:webHidden/>
              </w:rPr>
            </w:r>
            <w:r w:rsidR="006131EC">
              <w:rPr>
                <w:noProof/>
                <w:webHidden/>
              </w:rPr>
              <w:fldChar w:fldCharType="separate"/>
            </w:r>
            <w:r w:rsidR="00005BBE">
              <w:rPr>
                <w:noProof/>
                <w:webHidden/>
              </w:rPr>
              <w:t>45</w:t>
            </w:r>
            <w:r w:rsidR="006131EC">
              <w:rPr>
                <w:noProof/>
                <w:webHidden/>
              </w:rPr>
              <w:fldChar w:fldCharType="end"/>
            </w:r>
          </w:hyperlink>
        </w:p>
        <w:p w14:paraId="65BF1A89" w14:textId="1C028BF2" w:rsidR="006131EC" w:rsidRDefault="00B5107F">
          <w:pPr>
            <w:pStyle w:val="Inhopg2"/>
            <w:tabs>
              <w:tab w:val="right" w:leader="dot" w:pos="9062"/>
            </w:tabs>
            <w:rPr>
              <w:rFonts w:eastAsiaTheme="minorEastAsia"/>
              <w:noProof/>
              <w:lang w:eastAsia="nl-NL"/>
            </w:rPr>
          </w:pPr>
          <w:hyperlink w:anchor="_Toc160020390" w:history="1">
            <w:r w:rsidR="006131EC" w:rsidRPr="00D54CE7">
              <w:rPr>
                <w:rStyle w:val="Hyperlink"/>
                <w:rFonts w:cstheme="majorHAnsi"/>
                <w:noProof/>
                <w:lang w:eastAsia="nl-NL"/>
              </w:rPr>
              <w:t>2.1.2 Geen toetsenbordval</w:t>
            </w:r>
            <w:r w:rsidR="006131EC">
              <w:rPr>
                <w:noProof/>
                <w:webHidden/>
              </w:rPr>
              <w:tab/>
            </w:r>
            <w:r w:rsidR="006131EC">
              <w:rPr>
                <w:noProof/>
                <w:webHidden/>
              </w:rPr>
              <w:fldChar w:fldCharType="begin"/>
            </w:r>
            <w:r w:rsidR="006131EC">
              <w:rPr>
                <w:noProof/>
                <w:webHidden/>
              </w:rPr>
              <w:instrText xml:space="preserve"> PAGEREF _Toc160020390 \h </w:instrText>
            </w:r>
            <w:r w:rsidR="006131EC">
              <w:rPr>
                <w:noProof/>
                <w:webHidden/>
              </w:rPr>
            </w:r>
            <w:r w:rsidR="006131EC">
              <w:rPr>
                <w:noProof/>
                <w:webHidden/>
              </w:rPr>
              <w:fldChar w:fldCharType="separate"/>
            </w:r>
            <w:r w:rsidR="00005BBE">
              <w:rPr>
                <w:noProof/>
                <w:webHidden/>
              </w:rPr>
              <w:t>46</w:t>
            </w:r>
            <w:r w:rsidR="006131EC">
              <w:rPr>
                <w:noProof/>
                <w:webHidden/>
              </w:rPr>
              <w:fldChar w:fldCharType="end"/>
            </w:r>
          </w:hyperlink>
        </w:p>
        <w:p w14:paraId="6F69E4EA" w14:textId="39282E14" w:rsidR="006131EC" w:rsidRDefault="00B5107F">
          <w:pPr>
            <w:pStyle w:val="Inhopg2"/>
            <w:tabs>
              <w:tab w:val="right" w:leader="dot" w:pos="9062"/>
            </w:tabs>
            <w:rPr>
              <w:rFonts w:eastAsiaTheme="minorEastAsia"/>
              <w:noProof/>
              <w:lang w:eastAsia="nl-NL"/>
            </w:rPr>
          </w:pPr>
          <w:hyperlink w:anchor="_Toc160020391" w:history="1">
            <w:r w:rsidR="006131EC" w:rsidRPr="00D54CE7">
              <w:rPr>
                <w:rStyle w:val="Hyperlink"/>
                <w:rFonts w:cstheme="majorHAnsi"/>
                <w:noProof/>
                <w:lang w:eastAsia="nl-NL"/>
              </w:rPr>
              <w:t>2.1.3 Toetsenbord (geen uitzondering)</w:t>
            </w:r>
            <w:r w:rsidR="006131EC">
              <w:rPr>
                <w:noProof/>
                <w:webHidden/>
              </w:rPr>
              <w:tab/>
            </w:r>
            <w:r w:rsidR="006131EC">
              <w:rPr>
                <w:noProof/>
                <w:webHidden/>
              </w:rPr>
              <w:fldChar w:fldCharType="begin"/>
            </w:r>
            <w:r w:rsidR="006131EC">
              <w:rPr>
                <w:noProof/>
                <w:webHidden/>
              </w:rPr>
              <w:instrText xml:space="preserve"> PAGEREF _Toc160020391 \h </w:instrText>
            </w:r>
            <w:r w:rsidR="006131EC">
              <w:rPr>
                <w:noProof/>
                <w:webHidden/>
              </w:rPr>
            </w:r>
            <w:r w:rsidR="006131EC">
              <w:rPr>
                <w:noProof/>
                <w:webHidden/>
              </w:rPr>
              <w:fldChar w:fldCharType="separate"/>
            </w:r>
            <w:r w:rsidR="00005BBE">
              <w:rPr>
                <w:noProof/>
                <w:webHidden/>
              </w:rPr>
              <w:t>47</w:t>
            </w:r>
            <w:r w:rsidR="006131EC">
              <w:rPr>
                <w:noProof/>
                <w:webHidden/>
              </w:rPr>
              <w:fldChar w:fldCharType="end"/>
            </w:r>
          </w:hyperlink>
        </w:p>
        <w:p w14:paraId="4C7FDB78" w14:textId="5319AB50" w:rsidR="006131EC" w:rsidRDefault="00B5107F">
          <w:pPr>
            <w:pStyle w:val="Inhopg2"/>
            <w:tabs>
              <w:tab w:val="right" w:leader="dot" w:pos="9062"/>
            </w:tabs>
            <w:rPr>
              <w:rFonts w:eastAsiaTheme="minorEastAsia"/>
              <w:noProof/>
              <w:lang w:eastAsia="nl-NL"/>
            </w:rPr>
          </w:pPr>
          <w:hyperlink w:anchor="_Toc160020392" w:history="1">
            <w:r w:rsidR="006131EC" w:rsidRPr="00D54CE7">
              <w:rPr>
                <w:rStyle w:val="Hyperlink"/>
                <w:rFonts w:cstheme="majorHAnsi"/>
                <w:noProof/>
                <w:lang w:eastAsia="nl-NL"/>
              </w:rPr>
              <w:t>2.1.4 Lettertoets snelkoppelingen</w:t>
            </w:r>
            <w:r w:rsidR="006131EC">
              <w:rPr>
                <w:noProof/>
                <w:webHidden/>
              </w:rPr>
              <w:tab/>
            </w:r>
            <w:r w:rsidR="006131EC">
              <w:rPr>
                <w:noProof/>
                <w:webHidden/>
              </w:rPr>
              <w:fldChar w:fldCharType="begin"/>
            </w:r>
            <w:r w:rsidR="006131EC">
              <w:rPr>
                <w:noProof/>
                <w:webHidden/>
              </w:rPr>
              <w:instrText xml:space="preserve"> PAGEREF _Toc160020392 \h </w:instrText>
            </w:r>
            <w:r w:rsidR="006131EC">
              <w:rPr>
                <w:noProof/>
                <w:webHidden/>
              </w:rPr>
            </w:r>
            <w:r w:rsidR="006131EC">
              <w:rPr>
                <w:noProof/>
                <w:webHidden/>
              </w:rPr>
              <w:fldChar w:fldCharType="separate"/>
            </w:r>
            <w:r w:rsidR="00005BBE">
              <w:rPr>
                <w:noProof/>
                <w:webHidden/>
              </w:rPr>
              <w:t>48</w:t>
            </w:r>
            <w:r w:rsidR="006131EC">
              <w:rPr>
                <w:noProof/>
                <w:webHidden/>
              </w:rPr>
              <w:fldChar w:fldCharType="end"/>
            </w:r>
          </w:hyperlink>
        </w:p>
        <w:p w14:paraId="60136B2D" w14:textId="6F5423EE" w:rsidR="006131EC" w:rsidRDefault="00B5107F">
          <w:pPr>
            <w:pStyle w:val="Inhopg2"/>
            <w:tabs>
              <w:tab w:val="right" w:leader="dot" w:pos="9062"/>
            </w:tabs>
            <w:rPr>
              <w:rFonts w:eastAsiaTheme="minorEastAsia"/>
              <w:noProof/>
              <w:lang w:eastAsia="nl-NL"/>
            </w:rPr>
          </w:pPr>
          <w:hyperlink w:anchor="_Toc160020393" w:history="1">
            <w:r w:rsidR="006131EC" w:rsidRPr="00D54CE7">
              <w:rPr>
                <w:rStyle w:val="Hyperlink"/>
                <w:rFonts w:eastAsia="Times New Roman" w:cstheme="majorHAnsi"/>
                <w:noProof/>
                <w:lang w:eastAsia="nl-NL"/>
              </w:rPr>
              <w:t>Richtlijn 2.2</w:t>
            </w:r>
            <w:r w:rsidR="006131EC">
              <w:rPr>
                <w:noProof/>
                <w:webHidden/>
              </w:rPr>
              <w:tab/>
            </w:r>
            <w:r w:rsidR="006131EC">
              <w:rPr>
                <w:noProof/>
                <w:webHidden/>
              </w:rPr>
              <w:fldChar w:fldCharType="begin"/>
            </w:r>
            <w:r w:rsidR="006131EC">
              <w:rPr>
                <w:noProof/>
                <w:webHidden/>
              </w:rPr>
              <w:instrText xml:space="preserve"> PAGEREF _Toc160020393 \h </w:instrText>
            </w:r>
            <w:r w:rsidR="006131EC">
              <w:rPr>
                <w:noProof/>
                <w:webHidden/>
              </w:rPr>
            </w:r>
            <w:r w:rsidR="006131EC">
              <w:rPr>
                <w:noProof/>
                <w:webHidden/>
              </w:rPr>
              <w:fldChar w:fldCharType="separate"/>
            </w:r>
            <w:r w:rsidR="00005BBE">
              <w:rPr>
                <w:noProof/>
                <w:webHidden/>
              </w:rPr>
              <w:t>49</w:t>
            </w:r>
            <w:r w:rsidR="006131EC">
              <w:rPr>
                <w:noProof/>
                <w:webHidden/>
              </w:rPr>
              <w:fldChar w:fldCharType="end"/>
            </w:r>
          </w:hyperlink>
        </w:p>
        <w:p w14:paraId="64037C5B" w14:textId="5BC98E22" w:rsidR="006131EC" w:rsidRDefault="00B5107F">
          <w:pPr>
            <w:pStyle w:val="Inhopg2"/>
            <w:tabs>
              <w:tab w:val="right" w:leader="dot" w:pos="9062"/>
            </w:tabs>
            <w:rPr>
              <w:rFonts w:eastAsiaTheme="minorEastAsia"/>
              <w:noProof/>
              <w:lang w:eastAsia="nl-NL"/>
            </w:rPr>
          </w:pPr>
          <w:hyperlink w:anchor="_Toc160020394" w:history="1">
            <w:r w:rsidR="006131EC" w:rsidRPr="00D54CE7">
              <w:rPr>
                <w:rStyle w:val="Hyperlink"/>
                <w:rFonts w:cstheme="majorHAnsi"/>
                <w:noProof/>
                <w:lang w:eastAsia="nl-NL"/>
              </w:rPr>
              <w:t>2.2.1 Timing aanpasbaar</w:t>
            </w:r>
            <w:r w:rsidR="006131EC">
              <w:rPr>
                <w:noProof/>
                <w:webHidden/>
              </w:rPr>
              <w:tab/>
            </w:r>
            <w:r w:rsidR="006131EC">
              <w:rPr>
                <w:noProof/>
                <w:webHidden/>
              </w:rPr>
              <w:fldChar w:fldCharType="begin"/>
            </w:r>
            <w:r w:rsidR="006131EC">
              <w:rPr>
                <w:noProof/>
                <w:webHidden/>
              </w:rPr>
              <w:instrText xml:space="preserve"> PAGEREF _Toc160020394 \h </w:instrText>
            </w:r>
            <w:r w:rsidR="006131EC">
              <w:rPr>
                <w:noProof/>
                <w:webHidden/>
              </w:rPr>
            </w:r>
            <w:r w:rsidR="006131EC">
              <w:rPr>
                <w:noProof/>
                <w:webHidden/>
              </w:rPr>
              <w:fldChar w:fldCharType="separate"/>
            </w:r>
            <w:r w:rsidR="00005BBE">
              <w:rPr>
                <w:noProof/>
                <w:webHidden/>
              </w:rPr>
              <w:t>49</w:t>
            </w:r>
            <w:r w:rsidR="006131EC">
              <w:rPr>
                <w:noProof/>
                <w:webHidden/>
              </w:rPr>
              <w:fldChar w:fldCharType="end"/>
            </w:r>
          </w:hyperlink>
        </w:p>
        <w:p w14:paraId="74C6952F" w14:textId="2FA6AD93" w:rsidR="006131EC" w:rsidRDefault="00B5107F">
          <w:pPr>
            <w:pStyle w:val="Inhopg2"/>
            <w:tabs>
              <w:tab w:val="right" w:leader="dot" w:pos="9062"/>
            </w:tabs>
            <w:rPr>
              <w:rFonts w:eastAsiaTheme="minorEastAsia"/>
              <w:noProof/>
              <w:lang w:eastAsia="nl-NL"/>
            </w:rPr>
          </w:pPr>
          <w:hyperlink w:anchor="_Toc160020395" w:history="1">
            <w:r w:rsidR="006131EC" w:rsidRPr="00D54CE7">
              <w:rPr>
                <w:rStyle w:val="Hyperlink"/>
                <w:rFonts w:cstheme="majorHAnsi"/>
                <w:noProof/>
                <w:lang w:eastAsia="nl-NL"/>
              </w:rPr>
              <w:t>2.2.2 Pauzeren, stoppen, verbergen</w:t>
            </w:r>
            <w:r w:rsidR="006131EC">
              <w:rPr>
                <w:noProof/>
                <w:webHidden/>
              </w:rPr>
              <w:tab/>
            </w:r>
            <w:r w:rsidR="006131EC">
              <w:rPr>
                <w:noProof/>
                <w:webHidden/>
              </w:rPr>
              <w:fldChar w:fldCharType="begin"/>
            </w:r>
            <w:r w:rsidR="006131EC">
              <w:rPr>
                <w:noProof/>
                <w:webHidden/>
              </w:rPr>
              <w:instrText xml:space="preserve"> PAGEREF _Toc160020395 \h </w:instrText>
            </w:r>
            <w:r w:rsidR="006131EC">
              <w:rPr>
                <w:noProof/>
                <w:webHidden/>
              </w:rPr>
            </w:r>
            <w:r w:rsidR="006131EC">
              <w:rPr>
                <w:noProof/>
                <w:webHidden/>
              </w:rPr>
              <w:fldChar w:fldCharType="separate"/>
            </w:r>
            <w:r w:rsidR="00005BBE">
              <w:rPr>
                <w:noProof/>
                <w:webHidden/>
              </w:rPr>
              <w:t>50</w:t>
            </w:r>
            <w:r w:rsidR="006131EC">
              <w:rPr>
                <w:noProof/>
                <w:webHidden/>
              </w:rPr>
              <w:fldChar w:fldCharType="end"/>
            </w:r>
          </w:hyperlink>
        </w:p>
        <w:p w14:paraId="01561C05" w14:textId="6C3BF1A1" w:rsidR="006131EC" w:rsidRDefault="00B5107F">
          <w:pPr>
            <w:pStyle w:val="Inhopg2"/>
            <w:tabs>
              <w:tab w:val="right" w:leader="dot" w:pos="9062"/>
            </w:tabs>
            <w:rPr>
              <w:rFonts w:eastAsiaTheme="minorEastAsia"/>
              <w:noProof/>
              <w:lang w:eastAsia="nl-NL"/>
            </w:rPr>
          </w:pPr>
          <w:hyperlink w:anchor="_Toc160020396" w:history="1">
            <w:r w:rsidR="006131EC" w:rsidRPr="00D54CE7">
              <w:rPr>
                <w:rStyle w:val="Hyperlink"/>
                <w:rFonts w:cstheme="majorHAnsi"/>
                <w:noProof/>
                <w:lang w:eastAsia="nl-NL"/>
              </w:rPr>
              <w:t>2.2.3 Geen tijdslimieten</w:t>
            </w:r>
            <w:r w:rsidR="006131EC">
              <w:rPr>
                <w:noProof/>
                <w:webHidden/>
              </w:rPr>
              <w:tab/>
            </w:r>
            <w:r w:rsidR="006131EC">
              <w:rPr>
                <w:noProof/>
                <w:webHidden/>
              </w:rPr>
              <w:fldChar w:fldCharType="begin"/>
            </w:r>
            <w:r w:rsidR="006131EC">
              <w:rPr>
                <w:noProof/>
                <w:webHidden/>
              </w:rPr>
              <w:instrText xml:space="preserve"> PAGEREF _Toc160020396 \h </w:instrText>
            </w:r>
            <w:r w:rsidR="006131EC">
              <w:rPr>
                <w:noProof/>
                <w:webHidden/>
              </w:rPr>
            </w:r>
            <w:r w:rsidR="006131EC">
              <w:rPr>
                <w:noProof/>
                <w:webHidden/>
              </w:rPr>
              <w:fldChar w:fldCharType="separate"/>
            </w:r>
            <w:r w:rsidR="00005BBE">
              <w:rPr>
                <w:noProof/>
                <w:webHidden/>
              </w:rPr>
              <w:t>51</w:t>
            </w:r>
            <w:r w:rsidR="006131EC">
              <w:rPr>
                <w:noProof/>
                <w:webHidden/>
              </w:rPr>
              <w:fldChar w:fldCharType="end"/>
            </w:r>
          </w:hyperlink>
        </w:p>
        <w:p w14:paraId="5F7DADAD" w14:textId="70AB8245" w:rsidR="006131EC" w:rsidRDefault="00B5107F">
          <w:pPr>
            <w:pStyle w:val="Inhopg2"/>
            <w:tabs>
              <w:tab w:val="right" w:leader="dot" w:pos="9062"/>
            </w:tabs>
            <w:rPr>
              <w:rFonts w:eastAsiaTheme="minorEastAsia"/>
              <w:noProof/>
              <w:lang w:eastAsia="nl-NL"/>
            </w:rPr>
          </w:pPr>
          <w:hyperlink w:anchor="_Toc160020397" w:history="1">
            <w:r w:rsidR="006131EC" w:rsidRPr="00D54CE7">
              <w:rPr>
                <w:rStyle w:val="Hyperlink"/>
                <w:rFonts w:cstheme="majorHAnsi"/>
                <w:noProof/>
                <w:lang w:eastAsia="nl-NL"/>
              </w:rPr>
              <w:t>2.2.4 Onderbrekingen</w:t>
            </w:r>
            <w:r w:rsidR="006131EC">
              <w:rPr>
                <w:noProof/>
                <w:webHidden/>
              </w:rPr>
              <w:tab/>
            </w:r>
            <w:r w:rsidR="006131EC">
              <w:rPr>
                <w:noProof/>
                <w:webHidden/>
              </w:rPr>
              <w:fldChar w:fldCharType="begin"/>
            </w:r>
            <w:r w:rsidR="006131EC">
              <w:rPr>
                <w:noProof/>
                <w:webHidden/>
              </w:rPr>
              <w:instrText xml:space="preserve"> PAGEREF _Toc160020397 \h </w:instrText>
            </w:r>
            <w:r w:rsidR="006131EC">
              <w:rPr>
                <w:noProof/>
                <w:webHidden/>
              </w:rPr>
            </w:r>
            <w:r w:rsidR="006131EC">
              <w:rPr>
                <w:noProof/>
                <w:webHidden/>
              </w:rPr>
              <w:fldChar w:fldCharType="separate"/>
            </w:r>
            <w:r w:rsidR="00005BBE">
              <w:rPr>
                <w:noProof/>
                <w:webHidden/>
              </w:rPr>
              <w:t>51</w:t>
            </w:r>
            <w:r w:rsidR="006131EC">
              <w:rPr>
                <w:noProof/>
                <w:webHidden/>
              </w:rPr>
              <w:fldChar w:fldCharType="end"/>
            </w:r>
          </w:hyperlink>
        </w:p>
        <w:p w14:paraId="737CB916" w14:textId="66068B15" w:rsidR="006131EC" w:rsidRDefault="00B5107F">
          <w:pPr>
            <w:pStyle w:val="Inhopg2"/>
            <w:tabs>
              <w:tab w:val="right" w:leader="dot" w:pos="9062"/>
            </w:tabs>
            <w:rPr>
              <w:rFonts w:eastAsiaTheme="minorEastAsia"/>
              <w:noProof/>
              <w:lang w:eastAsia="nl-NL"/>
            </w:rPr>
          </w:pPr>
          <w:hyperlink w:anchor="_Toc160020398" w:history="1">
            <w:r w:rsidR="006131EC" w:rsidRPr="00D54CE7">
              <w:rPr>
                <w:rStyle w:val="Hyperlink"/>
                <w:rFonts w:cstheme="majorHAnsi"/>
                <w:noProof/>
                <w:lang w:eastAsia="nl-NL"/>
              </w:rPr>
              <w:t>2.2.5 Opnieuw verifiëren</w:t>
            </w:r>
            <w:r w:rsidR="006131EC">
              <w:rPr>
                <w:noProof/>
                <w:webHidden/>
              </w:rPr>
              <w:tab/>
            </w:r>
            <w:r w:rsidR="006131EC">
              <w:rPr>
                <w:noProof/>
                <w:webHidden/>
              </w:rPr>
              <w:fldChar w:fldCharType="begin"/>
            </w:r>
            <w:r w:rsidR="006131EC">
              <w:rPr>
                <w:noProof/>
                <w:webHidden/>
              </w:rPr>
              <w:instrText xml:space="preserve"> PAGEREF _Toc160020398 \h </w:instrText>
            </w:r>
            <w:r w:rsidR="006131EC">
              <w:rPr>
                <w:noProof/>
                <w:webHidden/>
              </w:rPr>
            </w:r>
            <w:r w:rsidR="006131EC">
              <w:rPr>
                <w:noProof/>
                <w:webHidden/>
              </w:rPr>
              <w:fldChar w:fldCharType="separate"/>
            </w:r>
            <w:r w:rsidR="00005BBE">
              <w:rPr>
                <w:noProof/>
                <w:webHidden/>
              </w:rPr>
              <w:t>52</w:t>
            </w:r>
            <w:r w:rsidR="006131EC">
              <w:rPr>
                <w:noProof/>
                <w:webHidden/>
              </w:rPr>
              <w:fldChar w:fldCharType="end"/>
            </w:r>
          </w:hyperlink>
        </w:p>
        <w:p w14:paraId="12D5743C" w14:textId="12258EBB" w:rsidR="006131EC" w:rsidRDefault="00B5107F">
          <w:pPr>
            <w:pStyle w:val="Inhopg2"/>
            <w:tabs>
              <w:tab w:val="right" w:leader="dot" w:pos="9062"/>
            </w:tabs>
            <w:rPr>
              <w:rFonts w:eastAsiaTheme="minorEastAsia"/>
              <w:noProof/>
              <w:lang w:eastAsia="nl-NL"/>
            </w:rPr>
          </w:pPr>
          <w:hyperlink w:anchor="_Toc160020399" w:history="1">
            <w:r w:rsidR="006131EC" w:rsidRPr="00D54CE7">
              <w:rPr>
                <w:rStyle w:val="Hyperlink"/>
                <w:rFonts w:cstheme="majorHAnsi"/>
                <w:noProof/>
                <w:lang w:eastAsia="nl-NL"/>
              </w:rPr>
              <w:t>2.2.6 Time-outs</w:t>
            </w:r>
            <w:r w:rsidR="006131EC">
              <w:rPr>
                <w:noProof/>
                <w:webHidden/>
              </w:rPr>
              <w:tab/>
            </w:r>
            <w:r w:rsidR="006131EC">
              <w:rPr>
                <w:noProof/>
                <w:webHidden/>
              </w:rPr>
              <w:fldChar w:fldCharType="begin"/>
            </w:r>
            <w:r w:rsidR="006131EC">
              <w:rPr>
                <w:noProof/>
                <w:webHidden/>
              </w:rPr>
              <w:instrText xml:space="preserve"> PAGEREF _Toc160020399 \h </w:instrText>
            </w:r>
            <w:r w:rsidR="006131EC">
              <w:rPr>
                <w:noProof/>
                <w:webHidden/>
              </w:rPr>
            </w:r>
            <w:r w:rsidR="006131EC">
              <w:rPr>
                <w:noProof/>
                <w:webHidden/>
              </w:rPr>
              <w:fldChar w:fldCharType="separate"/>
            </w:r>
            <w:r w:rsidR="00005BBE">
              <w:rPr>
                <w:noProof/>
                <w:webHidden/>
              </w:rPr>
              <w:t>53</w:t>
            </w:r>
            <w:r w:rsidR="006131EC">
              <w:rPr>
                <w:noProof/>
                <w:webHidden/>
              </w:rPr>
              <w:fldChar w:fldCharType="end"/>
            </w:r>
          </w:hyperlink>
        </w:p>
        <w:p w14:paraId="21D8E35C" w14:textId="56671C06" w:rsidR="006131EC" w:rsidRDefault="00B5107F">
          <w:pPr>
            <w:pStyle w:val="Inhopg2"/>
            <w:tabs>
              <w:tab w:val="right" w:leader="dot" w:pos="9062"/>
            </w:tabs>
            <w:rPr>
              <w:rFonts w:eastAsiaTheme="minorEastAsia"/>
              <w:noProof/>
              <w:lang w:eastAsia="nl-NL"/>
            </w:rPr>
          </w:pPr>
          <w:hyperlink w:anchor="_Toc160020400" w:history="1">
            <w:r w:rsidR="006131EC" w:rsidRPr="00D54CE7">
              <w:rPr>
                <w:rStyle w:val="Hyperlink"/>
                <w:rFonts w:eastAsia="Times New Roman" w:cstheme="majorHAnsi"/>
                <w:noProof/>
                <w:lang w:eastAsia="nl-NL"/>
              </w:rPr>
              <w:t>Richtlijn 2.3</w:t>
            </w:r>
            <w:r w:rsidR="006131EC">
              <w:rPr>
                <w:noProof/>
                <w:webHidden/>
              </w:rPr>
              <w:tab/>
            </w:r>
            <w:r w:rsidR="006131EC">
              <w:rPr>
                <w:noProof/>
                <w:webHidden/>
              </w:rPr>
              <w:fldChar w:fldCharType="begin"/>
            </w:r>
            <w:r w:rsidR="006131EC">
              <w:rPr>
                <w:noProof/>
                <w:webHidden/>
              </w:rPr>
              <w:instrText xml:space="preserve"> PAGEREF _Toc160020400 \h </w:instrText>
            </w:r>
            <w:r w:rsidR="006131EC">
              <w:rPr>
                <w:noProof/>
                <w:webHidden/>
              </w:rPr>
            </w:r>
            <w:r w:rsidR="006131EC">
              <w:rPr>
                <w:noProof/>
                <w:webHidden/>
              </w:rPr>
              <w:fldChar w:fldCharType="separate"/>
            </w:r>
            <w:r w:rsidR="00005BBE">
              <w:rPr>
                <w:noProof/>
                <w:webHidden/>
              </w:rPr>
              <w:t>53</w:t>
            </w:r>
            <w:r w:rsidR="006131EC">
              <w:rPr>
                <w:noProof/>
                <w:webHidden/>
              </w:rPr>
              <w:fldChar w:fldCharType="end"/>
            </w:r>
          </w:hyperlink>
        </w:p>
        <w:p w14:paraId="189717CA" w14:textId="3AFD98D7" w:rsidR="006131EC" w:rsidRDefault="00B5107F">
          <w:pPr>
            <w:pStyle w:val="Inhopg2"/>
            <w:tabs>
              <w:tab w:val="right" w:leader="dot" w:pos="9062"/>
            </w:tabs>
            <w:rPr>
              <w:rFonts w:eastAsiaTheme="minorEastAsia"/>
              <w:noProof/>
              <w:lang w:eastAsia="nl-NL"/>
            </w:rPr>
          </w:pPr>
          <w:hyperlink w:anchor="_Toc160020401" w:history="1">
            <w:r w:rsidR="006131EC" w:rsidRPr="00D54CE7">
              <w:rPr>
                <w:rStyle w:val="Hyperlink"/>
                <w:rFonts w:eastAsia="Times New Roman" w:cstheme="majorHAnsi"/>
                <w:noProof/>
                <w:lang w:eastAsia="nl-NL"/>
              </w:rPr>
              <w:t>2.3.1 Drie flitsen of beneden drempelwaarde</w:t>
            </w:r>
            <w:r w:rsidR="006131EC">
              <w:rPr>
                <w:noProof/>
                <w:webHidden/>
              </w:rPr>
              <w:tab/>
            </w:r>
            <w:r w:rsidR="006131EC">
              <w:rPr>
                <w:noProof/>
                <w:webHidden/>
              </w:rPr>
              <w:fldChar w:fldCharType="begin"/>
            </w:r>
            <w:r w:rsidR="006131EC">
              <w:rPr>
                <w:noProof/>
                <w:webHidden/>
              </w:rPr>
              <w:instrText xml:space="preserve"> PAGEREF _Toc160020401 \h </w:instrText>
            </w:r>
            <w:r w:rsidR="006131EC">
              <w:rPr>
                <w:noProof/>
                <w:webHidden/>
              </w:rPr>
            </w:r>
            <w:r w:rsidR="006131EC">
              <w:rPr>
                <w:noProof/>
                <w:webHidden/>
              </w:rPr>
              <w:fldChar w:fldCharType="separate"/>
            </w:r>
            <w:r w:rsidR="00005BBE">
              <w:rPr>
                <w:noProof/>
                <w:webHidden/>
              </w:rPr>
              <w:t>53</w:t>
            </w:r>
            <w:r w:rsidR="006131EC">
              <w:rPr>
                <w:noProof/>
                <w:webHidden/>
              </w:rPr>
              <w:fldChar w:fldCharType="end"/>
            </w:r>
          </w:hyperlink>
        </w:p>
        <w:p w14:paraId="77787247" w14:textId="0DE2D749" w:rsidR="006131EC" w:rsidRDefault="00B5107F">
          <w:pPr>
            <w:pStyle w:val="Inhopg2"/>
            <w:tabs>
              <w:tab w:val="right" w:leader="dot" w:pos="9062"/>
            </w:tabs>
            <w:rPr>
              <w:rFonts w:eastAsiaTheme="minorEastAsia"/>
              <w:noProof/>
              <w:lang w:eastAsia="nl-NL"/>
            </w:rPr>
          </w:pPr>
          <w:hyperlink w:anchor="_Toc160020402" w:history="1">
            <w:r w:rsidR="006131EC" w:rsidRPr="00D54CE7">
              <w:rPr>
                <w:rStyle w:val="Hyperlink"/>
                <w:rFonts w:eastAsia="Times New Roman" w:cstheme="majorHAnsi"/>
                <w:noProof/>
                <w:lang w:eastAsia="nl-NL"/>
              </w:rPr>
              <w:t>2.3.2 Drie flitsen</w:t>
            </w:r>
            <w:r w:rsidR="006131EC">
              <w:rPr>
                <w:noProof/>
                <w:webHidden/>
              </w:rPr>
              <w:tab/>
            </w:r>
            <w:r w:rsidR="006131EC">
              <w:rPr>
                <w:noProof/>
                <w:webHidden/>
              </w:rPr>
              <w:fldChar w:fldCharType="begin"/>
            </w:r>
            <w:r w:rsidR="006131EC">
              <w:rPr>
                <w:noProof/>
                <w:webHidden/>
              </w:rPr>
              <w:instrText xml:space="preserve"> PAGEREF _Toc160020402 \h </w:instrText>
            </w:r>
            <w:r w:rsidR="006131EC">
              <w:rPr>
                <w:noProof/>
                <w:webHidden/>
              </w:rPr>
            </w:r>
            <w:r w:rsidR="006131EC">
              <w:rPr>
                <w:noProof/>
                <w:webHidden/>
              </w:rPr>
              <w:fldChar w:fldCharType="separate"/>
            </w:r>
            <w:r w:rsidR="00005BBE">
              <w:rPr>
                <w:noProof/>
                <w:webHidden/>
              </w:rPr>
              <w:t>54</w:t>
            </w:r>
            <w:r w:rsidR="006131EC">
              <w:rPr>
                <w:noProof/>
                <w:webHidden/>
              </w:rPr>
              <w:fldChar w:fldCharType="end"/>
            </w:r>
          </w:hyperlink>
        </w:p>
        <w:p w14:paraId="62C4FC16" w14:textId="29BF626B" w:rsidR="006131EC" w:rsidRDefault="00B5107F">
          <w:pPr>
            <w:pStyle w:val="Inhopg2"/>
            <w:tabs>
              <w:tab w:val="right" w:leader="dot" w:pos="9062"/>
            </w:tabs>
            <w:rPr>
              <w:rFonts w:eastAsiaTheme="minorEastAsia"/>
              <w:noProof/>
              <w:lang w:eastAsia="nl-NL"/>
            </w:rPr>
          </w:pPr>
          <w:hyperlink w:anchor="_Toc160020403" w:history="1">
            <w:r w:rsidR="006131EC" w:rsidRPr="00D54CE7">
              <w:rPr>
                <w:rStyle w:val="Hyperlink"/>
                <w:rFonts w:eastAsia="Times New Roman" w:cstheme="majorHAnsi"/>
                <w:noProof/>
                <w:lang w:eastAsia="nl-NL"/>
              </w:rPr>
              <w:t>2.3.3 Animatie bij interactie</w:t>
            </w:r>
            <w:r w:rsidR="006131EC">
              <w:rPr>
                <w:noProof/>
                <w:webHidden/>
              </w:rPr>
              <w:tab/>
            </w:r>
            <w:r w:rsidR="006131EC">
              <w:rPr>
                <w:noProof/>
                <w:webHidden/>
              </w:rPr>
              <w:fldChar w:fldCharType="begin"/>
            </w:r>
            <w:r w:rsidR="006131EC">
              <w:rPr>
                <w:noProof/>
                <w:webHidden/>
              </w:rPr>
              <w:instrText xml:space="preserve"> PAGEREF _Toc160020403 \h </w:instrText>
            </w:r>
            <w:r w:rsidR="006131EC">
              <w:rPr>
                <w:noProof/>
                <w:webHidden/>
              </w:rPr>
            </w:r>
            <w:r w:rsidR="006131EC">
              <w:rPr>
                <w:noProof/>
                <w:webHidden/>
              </w:rPr>
              <w:fldChar w:fldCharType="separate"/>
            </w:r>
            <w:r w:rsidR="00005BBE">
              <w:rPr>
                <w:noProof/>
                <w:webHidden/>
              </w:rPr>
              <w:t>54</w:t>
            </w:r>
            <w:r w:rsidR="006131EC">
              <w:rPr>
                <w:noProof/>
                <w:webHidden/>
              </w:rPr>
              <w:fldChar w:fldCharType="end"/>
            </w:r>
          </w:hyperlink>
        </w:p>
        <w:p w14:paraId="3A07C038" w14:textId="7D6101EF" w:rsidR="006131EC" w:rsidRDefault="00B5107F">
          <w:pPr>
            <w:pStyle w:val="Inhopg2"/>
            <w:tabs>
              <w:tab w:val="right" w:leader="dot" w:pos="9062"/>
            </w:tabs>
            <w:rPr>
              <w:rFonts w:eastAsiaTheme="minorEastAsia"/>
              <w:noProof/>
              <w:lang w:eastAsia="nl-NL"/>
            </w:rPr>
          </w:pPr>
          <w:hyperlink w:anchor="_Toc160020404" w:history="1">
            <w:r w:rsidR="006131EC" w:rsidRPr="00D54CE7">
              <w:rPr>
                <w:rStyle w:val="Hyperlink"/>
                <w:rFonts w:eastAsia="Times New Roman" w:cstheme="majorHAnsi"/>
                <w:noProof/>
                <w:lang w:eastAsia="nl-NL"/>
              </w:rPr>
              <w:t>Richtlijn 2.4</w:t>
            </w:r>
            <w:r w:rsidR="006131EC">
              <w:rPr>
                <w:noProof/>
                <w:webHidden/>
              </w:rPr>
              <w:tab/>
            </w:r>
            <w:r w:rsidR="006131EC">
              <w:rPr>
                <w:noProof/>
                <w:webHidden/>
              </w:rPr>
              <w:fldChar w:fldCharType="begin"/>
            </w:r>
            <w:r w:rsidR="006131EC">
              <w:rPr>
                <w:noProof/>
                <w:webHidden/>
              </w:rPr>
              <w:instrText xml:space="preserve"> PAGEREF _Toc160020404 \h </w:instrText>
            </w:r>
            <w:r w:rsidR="006131EC">
              <w:rPr>
                <w:noProof/>
                <w:webHidden/>
              </w:rPr>
            </w:r>
            <w:r w:rsidR="006131EC">
              <w:rPr>
                <w:noProof/>
                <w:webHidden/>
              </w:rPr>
              <w:fldChar w:fldCharType="separate"/>
            </w:r>
            <w:r w:rsidR="00005BBE">
              <w:rPr>
                <w:noProof/>
                <w:webHidden/>
              </w:rPr>
              <w:t>55</w:t>
            </w:r>
            <w:r w:rsidR="006131EC">
              <w:rPr>
                <w:noProof/>
                <w:webHidden/>
              </w:rPr>
              <w:fldChar w:fldCharType="end"/>
            </w:r>
          </w:hyperlink>
        </w:p>
        <w:p w14:paraId="5665F138" w14:textId="37A6C610" w:rsidR="006131EC" w:rsidRDefault="00B5107F">
          <w:pPr>
            <w:pStyle w:val="Inhopg2"/>
            <w:tabs>
              <w:tab w:val="right" w:leader="dot" w:pos="9062"/>
            </w:tabs>
            <w:rPr>
              <w:rFonts w:eastAsiaTheme="minorEastAsia"/>
              <w:noProof/>
              <w:lang w:eastAsia="nl-NL"/>
            </w:rPr>
          </w:pPr>
          <w:hyperlink w:anchor="_Toc160020405" w:history="1">
            <w:r w:rsidR="006131EC" w:rsidRPr="00D54CE7">
              <w:rPr>
                <w:rStyle w:val="Hyperlink"/>
                <w:rFonts w:eastAsia="Times New Roman" w:cstheme="majorHAnsi"/>
                <w:noProof/>
                <w:lang w:eastAsia="nl-NL"/>
              </w:rPr>
              <w:t>2.4.1 Blokken omzeilen</w:t>
            </w:r>
            <w:r w:rsidR="006131EC">
              <w:rPr>
                <w:noProof/>
                <w:webHidden/>
              </w:rPr>
              <w:tab/>
            </w:r>
            <w:r w:rsidR="006131EC">
              <w:rPr>
                <w:noProof/>
                <w:webHidden/>
              </w:rPr>
              <w:fldChar w:fldCharType="begin"/>
            </w:r>
            <w:r w:rsidR="006131EC">
              <w:rPr>
                <w:noProof/>
                <w:webHidden/>
              </w:rPr>
              <w:instrText xml:space="preserve"> PAGEREF _Toc160020405 \h </w:instrText>
            </w:r>
            <w:r w:rsidR="006131EC">
              <w:rPr>
                <w:noProof/>
                <w:webHidden/>
              </w:rPr>
            </w:r>
            <w:r w:rsidR="006131EC">
              <w:rPr>
                <w:noProof/>
                <w:webHidden/>
              </w:rPr>
              <w:fldChar w:fldCharType="separate"/>
            </w:r>
            <w:r w:rsidR="00005BBE">
              <w:rPr>
                <w:noProof/>
                <w:webHidden/>
              </w:rPr>
              <w:t>55</w:t>
            </w:r>
            <w:r w:rsidR="006131EC">
              <w:rPr>
                <w:noProof/>
                <w:webHidden/>
              </w:rPr>
              <w:fldChar w:fldCharType="end"/>
            </w:r>
          </w:hyperlink>
        </w:p>
        <w:p w14:paraId="1FE3D91F" w14:textId="539CF836" w:rsidR="006131EC" w:rsidRDefault="00B5107F">
          <w:pPr>
            <w:pStyle w:val="Inhopg2"/>
            <w:tabs>
              <w:tab w:val="right" w:leader="dot" w:pos="9062"/>
            </w:tabs>
            <w:rPr>
              <w:rFonts w:eastAsiaTheme="minorEastAsia"/>
              <w:noProof/>
              <w:lang w:eastAsia="nl-NL"/>
            </w:rPr>
          </w:pPr>
          <w:hyperlink w:anchor="_Toc160020406" w:history="1">
            <w:r w:rsidR="006131EC" w:rsidRPr="00D54CE7">
              <w:rPr>
                <w:rStyle w:val="Hyperlink"/>
                <w:rFonts w:eastAsia="Times New Roman" w:cstheme="majorHAnsi"/>
                <w:noProof/>
                <w:lang w:eastAsia="nl-NL"/>
              </w:rPr>
              <w:t>2.4.2 Paginatitel</w:t>
            </w:r>
            <w:r w:rsidR="006131EC">
              <w:rPr>
                <w:noProof/>
                <w:webHidden/>
              </w:rPr>
              <w:tab/>
            </w:r>
            <w:r w:rsidR="006131EC">
              <w:rPr>
                <w:noProof/>
                <w:webHidden/>
              </w:rPr>
              <w:fldChar w:fldCharType="begin"/>
            </w:r>
            <w:r w:rsidR="006131EC">
              <w:rPr>
                <w:noProof/>
                <w:webHidden/>
              </w:rPr>
              <w:instrText xml:space="preserve"> PAGEREF _Toc160020406 \h </w:instrText>
            </w:r>
            <w:r w:rsidR="006131EC">
              <w:rPr>
                <w:noProof/>
                <w:webHidden/>
              </w:rPr>
            </w:r>
            <w:r w:rsidR="006131EC">
              <w:rPr>
                <w:noProof/>
                <w:webHidden/>
              </w:rPr>
              <w:fldChar w:fldCharType="separate"/>
            </w:r>
            <w:r w:rsidR="00005BBE">
              <w:rPr>
                <w:noProof/>
                <w:webHidden/>
              </w:rPr>
              <w:t>56</w:t>
            </w:r>
            <w:r w:rsidR="006131EC">
              <w:rPr>
                <w:noProof/>
                <w:webHidden/>
              </w:rPr>
              <w:fldChar w:fldCharType="end"/>
            </w:r>
          </w:hyperlink>
        </w:p>
        <w:p w14:paraId="030D43B2" w14:textId="02300862" w:rsidR="006131EC" w:rsidRDefault="00B5107F">
          <w:pPr>
            <w:pStyle w:val="Inhopg2"/>
            <w:tabs>
              <w:tab w:val="right" w:leader="dot" w:pos="9062"/>
            </w:tabs>
            <w:rPr>
              <w:rFonts w:eastAsiaTheme="minorEastAsia"/>
              <w:noProof/>
              <w:lang w:eastAsia="nl-NL"/>
            </w:rPr>
          </w:pPr>
          <w:hyperlink w:anchor="_Toc160020407" w:history="1">
            <w:r w:rsidR="006131EC" w:rsidRPr="00D54CE7">
              <w:rPr>
                <w:rStyle w:val="Hyperlink"/>
                <w:rFonts w:eastAsia="Times New Roman" w:cstheme="majorHAnsi"/>
                <w:noProof/>
                <w:lang w:eastAsia="nl-NL"/>
              </w:rPr>
              <w:t>2.4.3 Focus volgorde</w:t>
            </w:r>
            <w:r w:rsidR="006131EC">
              <w:rPr>
                <w:noProof/>
                <w:webHidden/>
              </w:rPr>
              <w:tab/>
            </w:r>
            <w:r w:rsidR="006131EC">
              <w:rPr>
                <w:noProof/>
                <w:webHidden/>
              </w:rPr>
              <w:fldChar w:fldCharType="begin"/>
            </w:r>
            <w:r w:rsidR="006131EC">
              <w:rPr>
                <w:noProof/>
                <w:webHidden/>
              </w:rPr>
              <w:instrText xml:space="preserve"> PAGEREF _Toc160020407 \h </w:instrText>
            </w:r>
            <w:r w:rsidR="006131EC">
              <w:rPr>
                <w:noProof/>
                <w:webHidden/>
              </w:rPr>
            </w:r>
            <w:r w:rsidR="006131EC">
              <w:rPr>
                <w:noProof/>
                <w:webHidden/>
              </w:rPr>
              <w:fldChar w:fldCharType="separate"/>
            </w:r>
            <w:r w:rsidR="00005BBE">
              <w:rPr>
                <w:noProof/>
                <w:webHidden/>
              </w:rPr>
              <w:t>56</w:t>
            </w:r>
            <w:r w:rsidR="006131EC">
              <w:rPr>
                <w:noProof/>
                <w:webHidden/>
              </w:rPr>
              <w:fldChar w:fldCharType="end"/>
            </w:r>
          </w:hyperlink>
        </w:p>
        <w:p w14:paraId="2EEAB771" w14:textId="5792C52C" w:rsidR="006131EC" w:rsidRDefault="00B5107F">
          <w:pPr>
            <w:pStyle w:val="Inhopg2"/>
            <w:tabs>
              <w:tab w:val="right" w:leader="dot" w:pos="9062"/>
            </w:tabs>
            <w:rPr>
              <w:rFonts w:eastAsiaTheme="minorEastAsia"/>
              <w:noProof/>
              <w:lang w:eastAsia="nl-NL"/>
            </w:rPr>
          </w:pPr>
          <w:hyperlink w:anchor="_Toc160020408" w:history="1">
            <w:r w:rsidR="006131EC" w:rsidRPr="00D54CE7">
              <w:rPr>
                <w:rStyle w:val="Hyperlink"/>
                <w:rFonts w:eastAsia="Times New Roman" w:cstheme="majorHAnsi"/>
                <w:noProof/>
                <w:lang w:eastAsia="nl-NL"/>
              </w:rPr>
              <w:t>2.4.4 Doel van de link (in context)</w:t>
            </w:r>
            <w:r w:rsidR="006131EC">
              <w:rPr>
                <w:noProof/>
                <w:webHidden/>
              </w:rPr>
              <w:tab/>
            </w:r>
            <w:r w:rsidR="006131EC">
              <w:rPr>
                <w:noProof/>
                <w:webHidden/>
              </w:rPr>
              <w:fldChar w:fldCharType="begin"/>
            </w:r>
            <w:r w:rsidR="006131EC">
              <w:rPr>
                <w:noProof/>
                <w:webHidden/>
              </w:rPr>
              <w:instrText xml:space="preserve"> PAGEREF _Toc160020408 \h </w:instrText>
            </w:r>
            <w:r w:rsidR="006131EC">
              <w:rPr>
                <w:noProof/>
                <w:webHidden/>
              </w:rPr>
            </w:r>
            <w:r w:rsidR="006131EC">
              <w:rPr>
                <w:noProof/>
                <w:webHidden/>
              </w:rPr>
              <w:fldChar w:fldCharType="separate"/>
            </w:r>
            <w:r w:rsidR="00005BBE">
              <w:rPr>
                <w:noProof/>
                <w:webHidden/>
              </w:rPr>
              <w:t>57</w:t>
            </w:r>
            <w:r w:rsidR="006131EC">
              <w:rPr>
                <w:noProof/>
                <w:webHidden/>
              </w:rPr>
              <w:fldChar w:fldCharType="end"/>
            </w:r>
          </w:hyperlink>
        </w:p>
        <w:p w14:paraId="7D8C313B" w14:textId="136B22A1" w:rsidR="006131EC" w:rsidRDefault="00B5107F">
          <w:pPr>
            <w:pStyle w:val="Inhopg2"/>
            <w:tabs>
              <w:tab w:val="right" w:leader="dot" w:pos="9062"/>
            </w:tabs>
            <w:rPr>
              <w:rFonts w:eastAsiaTheme="minorEastAsia"/>
              <w:noProof/>
              <w:lang w:eastAsia="nl-NL"/>
            </w:rPr>
          </w:pPr>
          <w:hyperlink w:anchor="_Toc160020409" w:history="1">
            <w:r w:rsidR="006131EC" w:rsidRPr="00D54CE7">
              <w:rPr>
                <w:rStyle w:val="Hyperlink"/>
                <w:rFonts w:eastAsia="Times New Roman" w:cstheme="majorHAnsi"/>
                <w:noProof/>
                <w:lang w:eastAsia="nl-NL"/>
              </w:rPr>
              <w:t>2.4.5 Meerdere manieren</w:t>
            </w:r>
            <w:r w:rsidR="006131EC">
              <w:rPr>
                <w:noProof/>
                <w:webHidden/>
              </w:rPr>
              <w:tab/>
            </w:r>
            <w:r w:rsidR="006131EC">
              <w:rPr>
                <w:noProof/>
                <w:webHidden/>
              </w:rPr>
              <w:fldChar w:fldCharType="begin"/>
            </w:r>
            <w:r w:rsidR="006131EC">
              <w:rPr>
                <w:noProof/>
                <w:webHidden/>
              </w:rPr>
              <w:instrText xml:space="preserve"> PAGEREF _Toc160020409 \h </w:instrText>
            </w:r>
            <w:r w:rsidR="006131EC">
              <w:rPr>
                <w:noProof/>
                <w:webHidden/>
              </w:rPr>
            </w:r>
            <w:r w:rsidR="006131EC">
              <w:rPr>
                <w:noProof/>
                <w:webHidden/>
              </w:rPr>
              <w:fldChar w:fldCharType="separate"/>
            </w:r>
            <w:r w:rsidR="00005BBE">
              <w:rPr>
                <w:noProof/>
                <w:webHidden/>
              </w:rPr>
              <w:t>58</w:t>
            </w:r>
            <w:r w:rsidR="006131EC">
              <w:rPr>
                <w:noProof/>
                <w:webHidden/>
              </w:rPr>
              <w:fldChar w:fldCharType="end"/>
            </w:r>
          </w:hyperlink>
        </w:p>
        <w:p w14:paraId="0649AAB5" w14:textId="2B1D0A09" w:rsidR="006131EC" w:rsidRDefault="00B5107F">
          <w:pPr>
            <w:pStyle w:val="Inhopg2"/>
            <w:tabs>
              <w:tab w:val="right" w:leader="dot" w:pos="9062"/>
            </w:tabs>
            <w:rPr>
              <w:rFonts w:eastAsiaTheme="minorEastAsia"/>
              <w:noProof/>
              <w:lang w:eastAsia="nl-NL"/>
            </w:rPr>
          </w:pPr>
          <w:hyperlink w:anchor="_Toc160020410" w:history="1">
            <w:r w:rsidR="006131EC" w:rsidRPr="00D54CE7">
              <w:rPr>
                <w:rStyle w:val="Hyperlink"/>
                <w:rFonts w:eastAsia="Times New Roman" w:cstheme="majorHAnsi"/>
                <w:noProof/>
                <w:lang w:eastAsia="nl-NL"/>
              </w:rPr>
              <w:t>2.4.6 Koppen en labels</w:t>
            </w:r>
            <w:r w:rsidR="006131EC">
              <w:rPr>
                <w:noProof/>
                <w:webHidden/>
              </w:rPr>
              <w:tab/>
            </w:r>
            <w:r w:rsidR="006131EC">
              <w:rPr>
                <w:noProof/>
                <w:webHidden/>
              </w:rPr>
              <w:fldChar w:fldCharType="begin"/>
            </w:r>
            <w:r w:rsidR="006131EC">
              <w:rPr>
                <w:noProof/>
                <w:webHidden/>
              </w:rPr>
              <w:instrText xml:space="preserve"> PAGEREF _Toc160020410 \h </w:instrText>
            </w:r>
            <w:r w:rsidR="006131EC">
              <w:rPr>
                <w:noProof/>
                <w:webHidden/>
              </w:rPr>
            </w:r>
            <w:r w:rsidR="006131EC">
              <w:rPr>
                <w:noProof/>
                <w:webHidden/>
              </w:rPr>
              <w:fldChar w:fldCharType="separate"/>
            </w:r>
            <w:r w:rsidR="00005BBE">
              <w:rPr>
                <w:noProof/>
                <w:webHidden/>
              </w:rPr>
              <w:t>59</w:t>
            </w:r>
            <w:r w:rsidR="006131EC">
              <w:rPr>
                <w:noProof/>
                <w:webHidden/>
              </w:rPr>
              <w:fldChar w:fldCharType="end"/>
            </w:r>
          </w:hyperlink>
        </w:p>
        <w:p w14:paraId="5326A869" w14:textId="4A1E3270" w:rsidR="006131EC" w:rsidRDefault="00B5107F">
          <w:pPr>
            <w:pStyle w:val="Inhopg2"/>
            <w:tabs>
              <w:tab w:val="right" w:leader="dot" w:pos="9062"/>
            </w:tabs>
            <w:rPr>
              <w:rFonts w:eastAsiaTheme="minorEastAsia"/>
              <w:noProof/>
              <w:lang w:eastAsia="nl-NL"/>
            </w:rPr>
          </w:pPr>
          <w:hyperlink w:anchor="_Toc160020411" w:history="1">
            <w:r w:rsidR="006131EC" w:rsidRPr="00D54CE7">
              <w:rPr>
                <w:rStyle w:val="Hyperlink"/>
                <w:rFonts w:eastAsia="Times New Roman" w:cstheme="majorHAnsi"/>
                <w:noProof/>
                <w:lang w:eastAsia="nl-NL"/>
              </w:rPr>
              <w:t>2.4.7 Toetsenbord begeleiding</w:t>
            </w:r>
            <w:r w:rsidR="006131EC">
              <w:rPr>
                <w:noProof/>
                <w:webHidden/>
              </w:rPr>
              <w:tab/>
            </w:r>
            <w:r w:rsidR="006131EC">
              <w:rPr>
                <w:noProof/>
                <w:webHidden/>
              </w:rPr>
              <w:fldChar w:fldCharType="begin"/>
            </w:r>
            <w:r w:rsidR="006131EC">
              <w:rPr>
                <w:noProof/>
                <w:webHidden/>
              </w:rPr>
              <w:instrText xml:space="preserve"> PAGEREF _Toc160020411 \h </w:instrText>
            </w:r>
            <w:r w:rsidR="006131EC">
              <w:rPr>
                <w:noProof/>
                <w:webHidden/>
              </w:rPr>
            </w:r>
            <w:r w:rsidR="006131EC">
              <w:rPr>
                <w:noProof/>
                <w:webHidden/>
              </w:rPr>
              <w:fldChar w:fldCharType="separate"/>
            </w:r>
            <w:r w:rsidR="00005BBE">
              <w:rPr>
                <w:noProof/>
                <w:webHidden/>
              </w:rPr>
              <w:t>60</w:t>
            </w:r>
            <w:r w:rsidR="006131EC">
              <w:rPr>
                <w:noProof/>
                <w:webHidden/>
              </w:rPr>
              <w:fldChar w:fldCharType="end"/>
            </w:r>
          </w:hyperlink>
        </w:p>
        <w:p w14:paraId="0D17A900" w14:textId="1E6E1101" w:rsidR="006131EC" w:rsidRDefault="00B5107F">
          <w:pPr>
            <w:pStyle w:val="Inhopg2"/>
            <w:tabs>
              <w:tab w:val="right" w:leader="dot" w:pos="9062"/>
            </w:tabs>
            <w:rPr>
              <w:rFonts w:eastAsiaTheme="minorEastAsia"/>
              <w:noProof/>
              <w:lang w:eastAsia="nl-NL"/>
            </w:rPr>
          </w:pPr>
          <w:hyperlink w:anchor="_Toc160020412" w:history="1">
            <w:r w:rsidR="006131EC" w:rsidRPr="00D54CE7">
              <w:rPr>
                <w:rStyle w:val="Hyperlink"/>
                <w:rFonts w:eastAsia="Times New Roman" w:cstheme="majorHAnsi"/>
                <w:noProof/>
                <w:lang w:eastAsia="nl-NL"/>
              </w:rPr>
              <w:t>2.4.8 Locatie</w:t>
            </w:r>
            <w:r w:rsidR="006131EC">
              <w:rPr>
                <w:noProof/>
                <w:webHidden/>
              </w:rPr>
              <w:tab/>
            </w:r>
            <w:r w:rsidR="006131EC">
              <w:rPr>
                <w:noProof/>
                <w:webHidden/>
              </w:rPr>
              <w:fldChar w:fldCharType="begin"/>
            </w:r>
            <w:r w:rsidR="006131EC">
              <w:rPr>
                <w:noProof/>
                <w:webHidden/>
              </w:rPr>
              <w:instrText xml:space="preserve"> PAGEREF _Toc160020412 \h </w:instrText>
            </w:r>
            <w:r w:rsidR="006131EC">
              <w:rPr>
                <w:noProof/>
                <w:webHidden/>
              </w:rPr>
            </w:r>
            <w:r w:rsidR="006131EC">
              <w:rPr>
                <w:noProof/>
                <w:webHidden/>
              </w:rPr>
              <w:fldChar w:fldCharType="separate"/>
            </w:r>
            <w:r w:rsidR="00005BBE">
              <w:rPr>
                <w:noProof/>
                <w:webHidden/>
              </w:rPr>
              <w:t>60</w:t>
            </w:r>
            <w:r w:rsidR="006131EC">
              <w:rPr>
                <w:noProof/>
                <w:webHidden/>
              </w:rPr>
              <w:fldChar w:fldCharType="end"/>
            </w:r>
          </w:hyperlink>
        </w:p>
        <w:p w14:paraId="5FBB2B35" w14:textId="280212E4" w:rsidR="006131EC" w:rsidRDefault="00B5107F">
          <w:pPr>
            <w:pStyle w:val="Inhopg2"/>
            <w:tabs>
              <w:tab w:val="right" w:leader="dot" w:pos="9062"/>
            </w:tabs>
            <w:rPr>
              <w:rFonts w:eastAsiaTheme="minorEastAsia"/>
              <w:noProof/>
              <w:lang w:eastAsia="nl-NL"/>
            </w:rPr>
          </w:pPr>
          <w:hyperlink w:anchor="_Toc160020413" w:history="1">
            <w:r w:rsidR="006131EC" w:rsidRPr="00D54CE7">
              <w:rPr>
                <w:rStyle w:val="Hyperlink"/>
                <w:rFonts w:eastAsia="Times New Roman" w:cstheme="majorHAnsi"/>
                <w:noProof/>
                <w:lang w:eastAsia="nl-NL"/>
              </w:rPr>
              <w:t>2.4.9 Doel van de link</w:t>
            </w:r>
            <w:r w:rsidR="006131EC">
              <w:rPr>
                <w:noProof/>
                <w:webHidden/>
              </w:rPr>
              <w:tab/>
            </w:r>
            <w:r w:rsidR="006131EC">
              <w:rPr>
                <w:noProof/>
                <w:webHidden/>
              </w:rPr>
              <w:fldChar w:fldCharType="begin"/>
            </w:r>
            <w:r w:rsidR="006131EC">
              <w:rPr>
                <w:noProof/>
                <w:webHidden/>
              </w:rPr>
              <w:instrText xml:space="preserve"> PAGEREF _Toc160020413 \h </w:instrText>
            </w:r>
            <w:r w:rsidR="006131EC">
              <w:rPr>
                <w:noProof/>
                <w:webHidden/>
              </w:rPr>
            </w:r>
            <w:r w:rsidR="006131EC">
              <w:rPr>
                <w:noProof/>
                <w:webHidden/>
              </w:rPr>
              <w:fldChar w:fldCharType="separate"/>
            </w:r>
            <w:r w:rsidR="00005BBE">
              <w:rPr>
                <w:noProof/>
                <w:webHidden/>
              </w:rPr>
              <w:t>61</w:t>
            </w:r>
            <w:r w:rsidR="006131EC">
              <w:rPr>
                <w:noProof/>
                <w:webHidden/>
              </w:rPr>
              <w:fldChar w:fldCharType="end"/>
            </w:r>
          </w:hyperlink>
        </w:p>
        <w:p w14:paraId="2A7571AA" w14:textId="795BBA8A" w:rsidR="006131EC" w:rsidRDefault="00B5107F">
          <w:pPr>
            <w:pStyle w:val="Inhopg2"/>
            <w:tabs>
              <w:tab w:val="right" w:leader="dot" w:pos="9062"/>
            </w:tabs>
            <w:rPr>
              <w:rFonts w:eastAsiaTheme="minorEastAsia"/>
              <w:noProof/>
              <w:lang w:eastAsia="nl-NL"/>
            </w:rPr>
          </w:pPr>
          <w:hyperlink w:anchor="_Toc160020414" w:history="1">
            <w:r w:rsidR="006131EC" w:rsidRPr="00D54CE7">
              <w:rPr>
                <w:rStyle w:val="Hyperlink"/>
                <w:rFonts w:eastAsia="Times New Roman" w:cstheme="majorHAnsi"/>
                <w:noProof/>
                <w:lang w:eastAsia="nl-NL"/>
              </w:rPr>
              <w:t>2.4.10 Paragraafkoppen</w:t>
            </w:r>
            <w:r w:rsidR="006131EC">
              <w:rPr>
                <w:noProof/>
                <w:webHidden/>
              </w:rPr>
              <w:tab/>
            </w:r>
            <w:r w:rsidR="006131EC">
              <w:rPr>
                <w:noProof/>
                <w:webHidden/>
              </w:rPr>
              <w:fldChar w:fldCharType="begin"/>
            </w:r>
            <w:r w:rsidR="006131EC">
              <w:rPr>
                <w:noProof/>
                <w:webHidden/>
              </w:rPr>
              <w:instrText xml:space="preserve"> PAGEREF _Toc160020414 \h </w:instrText>
            </w:r>
            <w:r w:rsidR="006131EC">
              <w:rPr>
                <w:noProof/>
                <w:webHidden/>
              </w:rPr>
            </w:r>
            <w:r w:rsidR="006131EC">
              <w:rPr>
                <w:noProof/>
                <w:webHidden/>
              </w:rPr>
              <w:fldChar w:fldCharType="separate"/>
            </w:r>
            <w:r w:rsidR="00005BBE">
              <w:rPr>
                <w:noProof/>
                <w:webHidden/>
              </w:rPr>
              <w:t>62</w:t>
            </w:r>
            <w:r w:rsidR="006131EC">
              <w:rPr>
                <w:noProof/>
                <w:webHidden/>
              </w:rPr>
              <w:fldChar w:fldCharType="end"/>
            </w:r>
          </w:hyperlink>
        </w:p>
        <w:p w14:paraId="76963F53" w14:textId="164247C3" w:rsidR="006131EC" w:rsidRDefault="00B5107F">
          <w:pPr>
            <w:pStyle w:val="Inhopg2"/>
            <w:tabs>
              <w:tab w:val="right" w:leader="dot" w:pos="9062"/>
            </w:tabs>
            <w:rPr>
              <w:rFonts w:eastAsiaTheme="minorEastAsia"/>
              <w:noProof/>
              <w:lang w:eastAsia="nl-NL"/>
            </w:rPr>
          </w:pPr>
          <w:hyperlink w:anchor="_Toc160020415" w:history="1">
            <w:r w:rsidR="006131EC" w:rsidRPr="00D54CE7">
              <w:rPr>
                <w:rStyle w:val="Hyperlink"/>
                <w:rFonts w:eastAsia="Times New Roman" w:cstheme="majorHAnsi"/>
                <w:noProof/>
                <w:lang w:eastAsia="nl-NL"/>
              </w:rPr>
              <w:t>2.4.11 Focus niet verborgen (minimum)</w:t>
            </w:r>
            <w:r w:rsidR="006131EC">
              <w:rPr>
                <w:noProof/>
                <w:webHidden/>
              </w:rPr>
              <w:tab/>
            </w:r>
            <w:r w:rsidR="006131EC">
              <w:rPr>
                <w:noProof/>
                <w:webHidden/>
              </w:rPr>
              <w:fldChar w:fldCharType="begin"/>
            </w:r>
            <w:r w:rsidR="006131EC">
              <w:rPr>
                <w:noProof/>
                <w:webHidden/>
              </w:rPr>
              <w:instrText xml:space="preserve"> PAGEREF _Toc160020415 \h </w:instrText>
            </w:r>
            <w:r w:rsidR="006131EC">
              <w:rPr>
                <w:noProof/>
                <w:webHidden/>
              </w:rPr>
            </w:r>
            <w:r w:rsidR="006131EC">
              <w:rPr>
                <w:noProof/>
                <w:webHidden/>
              </w:rPr>
              <w:fldChar w:fldCharType="separate"/>
            </w:r>
            <w:r w:rsidR="00005BBE">
              <w:rPr>
                <w:noProof/>
                <w:webHidden/>
              </w:rPr>
              <w:t>63</w:t>
            </w:r>
            <w:r w:rsidR="006131EC">
              <w:rPr>
                <w:noProof/>
                <w:webHidden/>
              </w:rPr>
              <w:fldChar w:fldCharType="end"/>
            </w:r>
          </w:hyperlink>
        </w:p>
        <w:p w14:paraId="7D0858AC" w14:textId="7D8D6875" w:rsidR="006131EC" w:rsidRDefault="00B5107F">
          <w:pPr>
            <w:pStyle w:val="Inhopg2"/>
            <w:tabs>
              <w:tab w:val="left" w:pos="1100"/>
              <w:tab w:val="right" w:leader="dot" w:pos="9062"/>
            </w:tabs>
            <w:rPr>
              <w:rFonts w:eastAsiaTheme="minorEastAsia"/>
              <w:noProof/>
              <w:lang w:eastAsia="nl-NL"/>
            </w:rPr>
          </w:pPr>
          <w:hyperlink w:anchor="_Toc160020416" w:history="1">
            <w:r w:rsidR="006131EC" w:rsidRPr="00D54CE7">
              <w:rPr>
                <w:rStyle w:val="Hyperlink"/>
                <w:noProof/>
              </w:rPr>
              <w:t>2.4.12</w:t>
            </w:r>
            <w:r w:rsidR="006131EC">
              <w:rPr>
                <w:rFonts w:eastAsiaTheme="minorEastAsia"/>
                <w:noProof/>
                <w:lang w:eastAsia="nl-NL"/>
              </w:rPr>
              <w:tab/>
            </w:r>
            <w:r w:rsidR="006131EC" w:rsidRPr="00D54CE7">
              <w:rPr>
                <w:rStyle w:val="Hyperlink"/>
                <w:noProof/>
              </w:rPr>
              <w:t>Focus niet verborgen (verbeterd)</w:t>
            </w:r>
            <w:r w:rsidR="006131EC">
              <w:rPr>
                <w:noProof/>
                <w:webHidden/>
              </w:rPr>
              <w:tab/>
            </w:r>
            <w:r w:rsidR="006131EC">
              <w:rPr>
                <w:noProof/>
                <w:webHidden/>
              </w:rPr>
              <w:fldChar w:fldCharType="begin"/>
            </w:r>
            <w:r w:rsidR="006131EC">
              <w:rPr>
                <w:noProof/>
                <w:webHidden/>
              </w:rPr>
              <w:instrText xml:space="preserve"> PAGEREF _Toc160020416 \h </w:instrText>
            </w:r>
            <w:r w:rsidR="006131EC">
              <w:rPr>
                <w:noProof/>
                <w:webHidden/>
              </w:rPr>
            </w:r>
            <w:r w:rsidR="006131EC">
              <w:rPr>
                <w:noProof/>
                <w:webHidden/>
              </w:rPr>
              <w:fldChar w:fldCharType="separate"/>
            </w:r>
            <w:r w:rsidR="00005BBE">
              <w:rPr>
                <w:noProof/>
                <w:webHidden/>
              </w:rPr>
              <w:t>63</w:t>
            </w:r>
            <w:r w:rsidR="006131EC">
              <w:rPr>
                <w:noProof/>
                <w:webHidden/>
              </w:rPr>
              <w:fldChar w:fldCharType="end"/>
            </w:r>
          </w:hyperlink>
        </w:p>
        <w:p w14:paraId="443EB2B3" w14:textId="32CD56AD" w:rsidR="006131EC" w:rsidRDefault="00B5107F">
          <w:pPr>
            <w:pStyle w:val="Inhopg2"/>
            <w:tabs>
              <w:tab w:val="left" w:pos="1100"/>
              <w:tab w:val="right" w:leader="dot" w:pos="9062"/>
            </w:tabs>
            <w:rPr>
              <w:rFonts w:eastAsiaTheme="minorEastAsia"/>
              <w:noProof/>
              <w:lang w:eastAsia="nl-NL"/>
            </w:rPr>
          </w:pPr>
          <w:hyperlink w:anchor="_Toc160020417" w:history="1">
            <w:r w:rsidR="006131EC" w:rsidRPr="00D54CE7">
              <w:rPr>
                <w:rStyle w:val="Hyperlink"/>
                <w:rFonts w:eastAsia="Times New Roman" w:cstheme="majorHAnsi"/>
                <w:noProof/>
                <w:lang w:eastAsia="nl-NL"/>
              </w:rPr>
              <w:t>2.4.13</w:t>
            </w:r>
            <w:r w:rsidR="006131EC">
              <w:rPr>
                <w:rFonts w:eastAsiaTheme="minorEastAsia"/>
                <w:noProof/>
                <w:lang w:eastAsia="nl-NL"/>
              </w:rPr>
              <w:tab/>
            </w:r>
            <w:r w:rsidR="006131EC" w:rsidRPr="00D54CE7">
              <w:rPr>
                <w:rStyle w:val="Hyperlink"/>
                <w:rFonts w:eastAsia="Times New Roman" w:cstheme="majorHAnsi"/>
                <w:noProof/>
                <w:lang w:eastAsia="nl-NL"/>
              </w:rPr>
              <w:t>Focus weergave</w:t>
            </w:r>
            <w:r w:rsidR="006131EC">
              <w:rPr>
                <w:noProof/>
                <w:webHidden/>
              </w:rPr>
              <w:tab/>
            </w:r>
            <w:r w:rsidR="006131EC">
              <w:rPr>
                <w:noProof/>
                <w:webHidden/>
              </w:rPr>
              <w:fldChar w:fldCharType="begin"/>
            </w:r>
            <w:r w:rsidR="006131EC">
              <w:rPr>
                <w:noProof/>
                <w:webHidden/>
              </w:rPr>
              <w:instrText xml:space="preserve"> PAGEREF _Toc160020417 \h </w:instrText>
            </w:r>
            <w:r w:rsidR="006131EC">
              <w:rPr>
                <w:noProof/>
                <w:webHidden/>
              </w:rPr>
            </w:r>
            <w:r w:rsidR="006131EC">
              <w:rPr>
                <w:noProof/>
                <w:webHidden/>
              </w:rPr>
              <w:fldChar w:fldCharType="separate"/>
            </w:r>
            <w:r w:rsidR="00005BBE">
              <w:rPr>
                <w:noProof/>
                <w:webHidden/>
              </w:rPr>
              <w:t>63</w:t>
            </w:r>
            <w:r w:rsidR="006131EC">
              <w:rPr>
                <w:noProof/>
                <w:webHidden/>
              </w:rPr>
              <w:fldChar w:fldCharType="end"/>
            </w:r>
          </w:hyperlink>
        </w:p>
        <w:p w14:paraId="345A4C61" w14:textId="312D36A2" w:rsidR="006131EC" w:rsidRDefault="00B5107F">
          <w:pPr>
            <w:pStyle w:val="Inhopg2"/>
            <w:tabs>
              <w:tab w:val="right" w:leader="dot" w:pos="9062"/>
            </w:tabs>
            <w:rPr>
              <w:rFonts w:eastAsiaTheme="minorEastAsia"/>
              <w:noProof/>
              <w:lang w:eastAsia="nl-NL"/>
            </w:rPr>
          </w:pPr>
          <w:hyperlink w:anchor="_Toc160020418" w:history="1">
            <w:r w:rsidR="006131EC" w:rsidRPr="00D54CE7">
              <w:rPr>
                <w:rStyle w:val="Hyperlink"/>
                <w:rFonts w:eastAsia="Times New Roman" w:cstheme="majorHAnsi"/>
                <w:noProof/>
                <w:lang w:eastAsia="nl-NL"/>
              </w:rPr>
              <w:t>Richtlijn 2.5</w:t>
            </w:r>
            <w:r w:rsidR="006131EC">
              <w:rPr>
                <w:noProof/>
                <w:webHidden/>
              </w:rPr>
              <w:tab/>
            </w:r>
            <w:r w:rsidR="006131EC">
              <w:rPr>
                <w:noProof/>
                <w:webHidden/>
              </w:rPr>
              <w:fldChar w:fldCharType="begin"/>
            </w:r>
            <w:r w:rsidR="006131EC">
              <w:rPr>
                <w:noProof/>
                <w:webHidden/>
              </w:rPr>
              <w:instrText xml:space="preserve"> PAGEREF _Toc160020418 \h </w:instrText>
            </w:r>
            <w:r w:rsidR="006131EC">
              <w:rPr>
                <w:noProof/>
                <w:webHidden/>
              </w:rPr>
            </w:r>
            <w:r w:rsidR="006131EC">
              <w:rPr>
                <w:noProof/>
                <w:webHidden/>
              </w:rPr>
              <w:fldChar w:fldCharType="separate"/>
            </w:r>
            <w:r w:rsidR="00005BBE">
              <w:rPr>
                <w:noProof/>
                <w:webHidden/>
              </w:rPr>
              <w:t>64</w:t>
            </w:r>
            <w:r w:rsidR="006131EC">
              <w:rPr>
                <w:noProof/>
                <w:webHidden/>
              </w:rPr>
              <w:fldChar w:fldCharType="end"/>
            </w:r>
          </w:hyperlink>
        </w:p>
        <w:p w14:paraId="0730E66E" w14:textId="76B8F1AE" w:rsidR="006131EC" w:rsidRDefault="00B5107F">
          <w:pPr>
            <w:pStyle w:val="Inhopg2"/>
            <w:tabs>
              <w:tab w:val="right" w:leader="dot" w:pos="9062"/>
            </w:tabs>
            <w:rPr>
              <w:rFonts w:eastAsiaTheme="minorEastAsia"/>
              <w:noProof/>
              <w:lang w:eastAsia="nl-NL"/>
            </w:rPr>
          </w:pPr>
          <w:hyperlink w:anchor="_Toc160020419" w:history="1">
            <w:r w:rsidR="006131EC" w:rsidRPr="00D54CE7">
              <w:rPr>
                <w:rStyle w:val="Hyperlink"/>
                <w:rFonts w:eastAsia="Times New Roman" w:cstheme="majorHAnsi"/>
                <w:noProof/>
                <w:lang w:eastAsia="nl-NL"/>
              </w:rPr>
              <w:t>2.5.1 Aanwijsgebaren</w:t>
            </w:r>
            <w:r w:rsidR="006131EC">
              <w:rPr>
                <w:noProof/>
                <w:webHidden/>
              </w:rPr>
              <w:tab/>
            </w:r>
            <w:r w:rsidR="006131EC">
              <w:rPr>
                <w:noProof/>
                <w:webHidden/>
              </w:rPr>
              <w:fldChar w:fldCharType="begin"/>
            </w:r>
            <w:r w:rsidR="006131EC">
              <w:rPr>
                <w:noProof/>
                <w:webHidden/>
              </w:rPr>
              <w:instrText xml:space="preserve"> PAGEREF _Toc160020419 \h </w:instrText>
            </w:r>
            <w:r w:rsidR="006131EC">
              <w:rPr>
                <w:noProof/>
                <w:webHidden/>
              </w:rPr>
            </w:r>
            <w:r w:rsidR="006131EC">
              <w:rPr>
                <w:noProof/>
                <w:webHidden/>
              </w:rPr>
              <w:fldChar w:fldCharType="separate"/>
            </w:r>
            <w:r w:rsidR="00005BBE">
              <w:rPr>
                <w:noProof/>
                <w:webHidden/>
              </w:rPr>
              <w:t>64</w:t>
            </w:r>
            <w:r w:rsidR="006131EC">
              <w:rPr>
                <w:noProof/>
                <w:webHidden/>
              </w:rPr>
              <w:fldChar w:fldCharType="end"/>
            </w:r>
          </w:hyperlink>
        </w:p>
        <w:p w14:paraId="7A04BE7C" w14:textId="7E4D404E" w:rsidR="006131EC" w:rsidRDefault="00B5107F">
          <w:pPr>
            <w:pStyle w:val="Inhopg2"/>
            <w:tabs>
              <w:tab w:val="right" w:leader="dot" w:pos="9062"/>
            </w:tabs>
            <w:rPr>
              <w:rFonts w:eastAsiaTheme="minorEastAsia"/>
              <w:noProof/>
              <w:lang w:eastAsia="nl-NL"/>
            </w:rPr>
          </w:pPr>
          <w:hyperlink w:anchor="_Toc160020420" w:history="1">
            <w:r w:rsidR="006131EC" w:rsidRPr="00D54CE7">
              <w:rPr>
                <w:rStyle w:val="Hyperlink"/>
                <w:rFonts w:eastAsia="Times New Roman" w:cstheme="majorHAnsi"/>
                <w:noProof/>
                <w:lang w:eastAsia="nl-NL"/>
              </w:rPr>
              <w:t>2.5.2 Aanwijzerannulering</w:t>
            </w:r>
            <w:r w:rsidR="006131EC">
              <w:rPr>
                <w:noProof/>
                <w:webHidden/>
              </w:rPr>
              <w:tab/>
            </w:r>
            <w:r w:rsidR="006131EC">
              <w:rPr>
                <w:noProof/>
                <w:webHidden/>
              </w:rPr>
              <w:fldChar w:fldCharType="begin"/>
            </w:r>
            <w:r w:rsidR="006131EC">
              <w:rPr>
                <w:noProof/>
                <w:webHidden/>
              </w:rPr>
              <w:instrText xml:space="preserve"> PAGEREF _Toc160020420 \h </w:instrText>
            </w:r>
            <w:r w:rsidR="006131EC">
              <w:rPr>
                <w:noProof/>
                <w:webHidden/>
              </w:rPr>
            </w:r>
            <w:r w:rsidR="006131EC">
              <w:rPr>
                <w:noProof/>
                <w:webHidden/>
              </w:rPr>
              <w:fldChar w:fldCharType="separate"/>
            </w:r>
            <w:r w:rsidR="00005BBE">
              <w:rPr>
                <w:noProof/>
                <w:webHidden/>
              </w:rPr>
              <w:t>65</w:t>
            </w:r>
            <w:r w:rsidR="006131EC">
              <w:rPr>
                <w:noProof/>
                <w:webHidden/>
              </w:rPr>
              <w:fldChar w:fldCharType="end"/>
            </w:r>
          </w:hyperlink>
        </w:p>
        <w:p w14:paraId="230C818D" w14:textId="2098B3F9" w:rsidR="006131EC" w:rsidRDefault="00B5107F">
          <w:pPr>
            <w:pStyle w:val="Inhopg2"/>
            <w:tabs>
              <w:tab w:val="right" w:leader="dot" w:pos="9062"/>
            </w:tabs>
            <w:rPr>
              <w:rFonts w:eastAsiaTheme="minorEastAsia"/>
              <w:noProof/>
              <w:lang w:eastAsia="nl-NL"/>
            </w:rPr>
          </w:pPr>
          <w:hyperlink w:anchor="_Toc160020421" w:history="1">
            <w:r w:rsidR="006131EC" w:rsidRPr="00D54CE7">
              <w:rPr>
                <w:rStyle w:val="Hyperlink"/>
                <w:rFonts w:eastAsia="Times New Roman" w:cstheme="majorHAnsi"/>
                <w:noProof/>
                <w:lang w:eastAsia="nl-NL"/>
              </w:rPr>
              <w:t>2.5.3 Label in naam</w:t>
            </w:r>
            <w:r w:rsidR="006131EC">
              <w:rPr>
                <w:noProof/>
                <w:webHidden/>
              </w:rPr>
              <w:tab/>
            </w:r>
            <w:r w:rsidR="006131EC">
              <w:rPr>
                <w:noProof/>
                <w:webHidden/>
              </w:rPr>
              <w:fldChar w:fldCharType="begin"/>
            </w:r>
            <w:r w:rsidR="006131EC">
              <w:rPr>
                <w:noProof/>
                <w:webHidden/>
              </w:rPr>
              <w:instrText xml:space="preserve"> PAGEREF _Toc160020421 \h </w:instrText>
            </w:r>
            <w:r w:rsidR="006131EC">
              <w:rPr>
                <w:noProof/>
                <w:webHidden/>
              </w:rPr>
            </w:r>
            <w:r w:rsidR="006131EC">
              <w:rPr>
                <w:noProof/>
                <w:webHidden/>
              </w:rPr>
              <w:fldChar w:fldCharType="separate"/>
            </w:r>
            <w:r w:rsidR="00005BBE">
              <w:rPr>
                <w:noProof/>
                <w:webHidden/>
              </w:rPr>
              <w:t>66</w:t>
            </w:r>
            <w:r w:rsidR="006131EC">
              <w:rPr>
                <w:noProof/>
                <w:webHidden/>
              </w:rPr>
              <w:fldChar w:fldCharType="end"/>
            </w:r>
          </w:hyperlink>
        </w:p>
        <w:p w14:paraId="31D2C448" w14:textId="0ED9E4B5" w:rsidR="006131EC" w:rsidRDefault="00B5107F">
          <w:pPr>
            <w:pStyle w:val="Inhopg2"/>
            <w:tabs>
              <w:tab w:val="right" w:leader="dot" w:pos="9062"/>
            </w:tabs>
            <w:rPr>
              <w:rFonts w:eastAsiaTheme="minorEastAsia"/>
              <w:noProof/>
              <w:lang w:eastAsia="nl-NL"/>
            </w:rPr>
          </w:pPr>
          <w:hyperlink w:anchor="_Toc160020422" w:history="1">
            <w:r w:rsidR="006131EC" w:rsidRPr="00D54CE7">
              <w:rPr>
                <w:rStyle w:val="Hyperlink"/>
                <w:rFonts w:eastAsia="Times New Roman" w:cstheme="majorHAnsi"/>
                <w:noProof/>
                <w:lang w:eastAsia="nl-NL"/>
              </w:rPr>
              <w:t>2.5.4 Activerende beweging</w:t>
            </w:r>
            <w:r w:rsidR="006131EC">
              <w:rPr>
                <w:noProof/>
                <w:webHidden/>
              </w:rPr>
              <w:tab/>
            </w:r>
            <w:r w:rsidR="006131EC">
              <w:rPr>
                <w:noProof/>
                <w:webHidden/>
              </w:rPr>
              <w:fldChar w:fldCharType="begin"/>
            </w:r>
            <w:r w:rsidR="006131EC">
              <w:rPr>
                <w:noProof/>
                <w:webHidden/>
              </w:rPr>
              <w:instrText xml:space="preserve"> PAGEREF _Toc160020422 \h </w:instrText>
            </w:r>
            <w:r w:rsidR="006131EC">
              <w:rPr>
                <w:noProof/>
                <w:webHidden/>
              </w:rPr>
            </w:r>
            <w:r w:rsidR="006131EC">
              <w:rPr>
                <w:noProof/>
                <w:webHidden/>
              </w:rPr>
              <w:fldChar w:fldCharType="separate"/>
            </w:r>
            <w:r w:rsidR="00005BBE">
              <w:rPr>
                <w:noProof/>
                <w:webHidden/>
              </w:rPr>
              <w:t>67</w:t>
            </w:r>
            <w:r w:rsidR="006131EC">
              <w:rPr>
                <w:noProof/>
                <w:webHidden/>
              </w:rPr>
              <w:fldChar w:fldCharType="end"/>
            </w:r>
          </w:hyperlink>
        </w:p>
        <w:p w14:paraId="7DC0D19F" w14:textId="1A2117B8" w:rsidR="006131EC" w:rsidRDefault="00B5107F">
          <w:pPr>
            <w:pStyle w:val="Inhopg2"/>
            <w:tabs>
              <w:tab w:val="right" w:leader="dot" w:pos="9062"/>
            </w:tabs>
            <w:rPr>
              <w:rFonts w:eastAsiaTheme="minorEastAsia"/>
              <w:noProof/>
              <w:lang w:eastAsia="nl-NL"/>
            </w:rPr>
          </w:pPr>
          <w:hyperlink w:anchor="_Toc160020423" w:history="1">
            <w:r w:rsidR="006131EC" w:rsidRPr="00D54CE7">
              <w:rPr>
                <w:rStyle w:val="Hyperlink"/>
                <w:rFonts w:eastAsia="Times New Roman" w:cstheme="majorHAnsi"/>
                <w:noProof/>
                <w:lang w:eastAsia="nl-NL"/>
              </w:rPr>
              <w:t>2.5.5 Grootte van het aanwijsgebied</w:t>
            </w:r>
            <w:r w:rsidR="006131EC">
              <w:rPr>
                <w:noProof/>
                <w:webHidden/>
              </w:rPr>
              <w:tab/>
            </w:r>
            <w:r w:rsidR="006131EC">
              <w:rPr>
                <w:noProof/>
                <w:webHidden/>
              </w:rPr>
              <w:fldChar w:fldCharType="begin"/>
            </w:r>
            <w:r w:rsidR="006131EC">
              <w:rPr>
                <w:noProof/>
                <w:webHidden/>
              </w:rPr>
              <w:instrText xml:space="preserve"> PAGEREF _Toc160020423 \h </w:instrText>
            </w:r>
            <w:r w:rsidR="006131EC">
              <w:rPr>
                <w:noProof/>
                <w:webHidden/>
              </w:rPr>
            </w:r>
            <w:r w:rsidR="006131EC">
              <w:rPr>
                <w:noProof/>
                <w:webHidden/>
              </w:rPr>
              <w:fldChar w:fldCharType="separate"/>
            </w:r>
            <w:r w:rsidR="00005BBE">
              <w:rPr>
                <w:noProof/>
                <w:webHidden/>
              </w:rPr>
              <w:t>67</w:t>
            </w:r>
            <w:r w:rsidR="006131EC">
              <w:rPr>
                <w:noProof/>
                <w:webHidden/>
              </w:rPr>
              <w:fldChar w:fldCharType="end"/>
            </w:r>
          </w:hyperlink>
        </w:p>
        <w:p w14:paraId="6936CE4D" w14:textId="0323A5A7" w:rsidR="006131EC" w:rsidRDefault="00B5107F">
          <w:pPr>
            <w:pStyle w:val="Inhopg2"/>
            <w:tabs>
              <w:tab w:val="right" w:leader="dot" w:pos="9062"/>
            </w:tabs>
            <w:rPr>
              <w:rFonts w:eastAsiaTheme="minorEastAsia"/>
              <w:noProof/>
              <w:lang w:eastAsia="nl-NL"/>
            </w:rPr>
          </w:pPr>
          <w:hyperlink w:anchor="_Toc160020424" w:history="1">
            <w:r w:rsidR="006131EC" w:rsidRPr="00D54CE7">
              <w:rPr>
                <w:rStyle w:val="Hyperlink"/>
                <w:rFonts w:eastAsia="Times New Roman" w:cstheme="majorHAnsi"/>
                <w:noProof/>
                <w:lang w:eastAsia="nl-NL"/>
              </w:rPr>
              <w:t>2.5.6 Meerdere invoermechanismen</w:t>
            </w:r>
            <w:r w:rsidR="006131EC">
              <w:rPr>
                <w:noProof/>
                <w:webHidden/>
              </w:rPr>
              <w:tab/>
            </w:r>
            <w:r w:rsidR="006131EC">
              <w:rPr>
                <w:noProof/>
                <w:webHidden/>
              </w:rPr>
              <w:fldChar w:fldCharType="begin"/>
            </w:r>
            <w:r w:rsidR="006131EC">
              <w:rPr>
                <w:noProof/>
                <w:webHidden/>
              </w:rPr>
              <w:instrText xml:space="preserve"> PAGEREF _Toc160020424 \h </w:instrText>
            </w:r>
            <w:r w:rsidR="006131EC">
              <w:rPr>
                <w:noProof/>
                <w:webHidden/>
              </w:rPr>
            </w:r>
            <w:r w:rsidR="006131EC">
              <w:rPr>
                <w:noProof/>
                <w:webHidden/>
              </w:rPr>
              <w:fldChar w:fldCharType="separate"/>
            </w:r>
            <w:r w:rsidR="00005BBE">
              <w:rPr>
                <w:noProof/>
                <w:webHidden/>
              </w:rPr>
              <w:t>68</w:t>
            </w:r>
            <w:r w:rsidR="006131EC">
              <w:rPr>
                <w:noProof/>
                <w:webHidden/>
              </w:rPr>
              <w:fldChar w:fldCharType="end"/>
            </w:r>
          </w:hyperlink>
        </w:p>
        <w:p w14:paraId="76953E74" w14:textId="2692C1DC" w:rsidR="006131EC" w:rsidRDefault="00B5107F">
          <w:pPr>
            <w:pStyle w:val="Inhopg2"/>
            <w:tabs>
              <w:tab w:val="right" w:leader="dot" w:pos="9062"/>
            </w:tabs>
            <w:rPr>
              <w:rFonts w:eastAsiaTheme="minorEastAsia"/>
              <w:noProof/>
              <w:lang w:eastAsia="nl-NL"/>
            </w:rPr>
          </w:pPr>
          <w:hyperlink w:anchor="_Toc160020425" w:history="1">
            <w:r w:rsidR="006131EC" w:rsidRPr="00D54CE7">
              <w:rPr>
                <w:rStyle w:val="Hyperlink"/>
                <w:rFonts w:eastAsia="Times New Roman" w:cstheme="majorHAnsi"/>
                <w:noProof/>
                <w:lang w:eastAsia="nl-NL"/>
              </w:rPr>
              <w:t>2.5.7 Slepende bewegingen</w:t>
            </w:r>
            <w:r w:rsidR="006131EC">
              <w:rPr>
                <w:noProof/>
                <w:webHidden/>
              </w:rPr>
              <w:tab/>
            </w:r>
            <w:r w:rsidR="006131EC">
              <w:rPr>
                <w:noProof/>
                <w:webHidden/>
              </w:rPr>
              <w:fldChar w:fldCharType="begin"/>
            </w:r>
            <w:r w:rsidR="006131EC">
              <w:rPr>
                <w:noProof/>
                <w:webHidden/>
              </w:rPr>
              <w:instrText xml:space="preserve"> PAGEREF _Toc160020425 \h </w:instrText>
            </w:r>
            <w:r w:rsidR="006131EC">
              <w:rPr>
                <w:noProof/>
                <w:webHidden/>
              </w:rPr>
            </w:r>
            <w:r w:rsidR="006131EC">
              <w:rPr>
                <w:noProof/>
                <w:webHidden/>
              </w:rPr>
              <w:fldChar w:fldCharType="separate"/>
            </w:r>
            <w:r w:rsidR="00005BBE">
              <w:rPr>
                <w:noProof/>
                <w:webHidden/>
              </w:rPr>
              <w:t>68</w:t>
            </w:r>
            <w:r w:rsidR="006131EC">
              <w:rPr>
                <w:noProof/>
                <w:webHidden/>
              </w:rPr>
              <w:fldChar w:fldCharType="end"/>
            </w:r>
          </w:hyperlink>
        </w:p>
        <w:p w14:paraId="5689EA37" w14:textId="0EA6D0D7" w:rsidR="006131EC" w:rsidRDefault="00B5107F">
          <w:pPr>
            <w:pStyle w:val="Inhopg2"/>
            <w:tabs>
              <w:tab w:val="right" w:leader="dot" w:pos="9062"/>
            </w:tabs>
            <w:rPr>
              <w:rFonts w:eastAsiaTheme="minorEastAsia"/>
              <w:noProof/>
              <w:lang w:eastAsia="nl-NL"/>
            </w:rPr>
          </w:pPr>
          <w:hyperlink w:anchor="_Toc160020426" w:history="1">
            <w:r w:rsidR="006131EC" w:rsidRPr="00D54CE7">
              <w:rPr>
                <w:rStyle w:val="Hyperlink"/>
                <w:rFonts w:eastAsia="Times New Roman" w:cstheme="majorHAnsi"/>
                <w:noProof/>
                <w:lang w:eastAsia="nl-NL"/>
              </w:rPr>
              <w:t>2.5.8 Grootte van het aanwijsgebied (minimum)</w:t>
            </w:r>
            <w:r w:rsidR="006131EC">
              <w:rPr>
                <w:noProof/>
                <w:webHidden/>
              </w:rPr>
              <w:tab/>
            </w:r>
            <w:r w:rsidR="006131EC">
              <w:rPr>
                <w:noProof/>
                <w:webHidden/>
              </w:rPr>
              <w:fldChar w:fldCharType="begin"/>
            </w:r>
            <w:r w:rsidR="006131EC">
              <w:rPr>
                <w:noProof/>
                <w:webHidden/>
              </w:rPr>
              <w:instrText xml:space="preserve"> PAGEREF _Toc160020426 \h </w:instrText>
            </w:r>
            <w:r w:rsidR="006131EC">
              <w:rPr>
                <w:noProof/>
                <w:webHidden/>
              </w:rPr>
            </w:r>
            <w:r w:rsidR="006131EC">
              <w:rPr>
                <w:noProof/>
                <w:webHidden/>
              </w:rPr>
              <w:fldChar w:fldCharType="separate"/>
            </w:r>
            <w:r w:rsidR="00005BBE">
              <w:rPr>
                <w:noProof/>
                <w:webHidden/>
              </w:rPr>
              <w:t>69</w:t>
            </w:r>
            <w:r w:rsidR="006131EC">
              <w:rPr>
                <w:noProof/>
                <w:webHidden/>
              </w:rPr>
              <w:fldChar w:fldCharType="end"/>
            </w:r>
          </w:hyperlink>
        </w:p>
        <w:p w14:paraId="03EB2669" w14:textId="55450F3E" w:rsidR="006131EC" w:rsidRDefault="00B5107F">
          <w:pPr>
            <w:pStyle w:val="Inhopg1"/>
            <w:tabs>
              <w:tab w:val="right" w:leader="dot" w:pos="9062"/>
            </w:tabs>
            <w:rPr>
              <w:rFonts w:eastAsiaTheme="minorEastAsia"/>
              <w:noProof/>
              <w:lang w:eastAsia="nl-NL"/>
            </w:rPr>
          </w:pPr>
          <w:hyperlink w:anchor="_Toc160020427" w:history="1">
            <w:r w:rsidR="006131EC" w:rsidRPr="00D54CE7">
              <w:rPr>
                <w:rStyle w:val="Hyperlink"/>
                <w:rFonts w:eastAsia="Times New Roman" w:cstheme="majorHAnsi"/>
                <w:noProof/>
                <w:lang w:eastAsia="nl-NL"/>
              </w:rPr>
              <w:t>Begrijpelijk</w:t>
            </w:r>
            <w:r w:rsidR="006131EC">
              <w:rPr>
                <w:noProof/>
                <w:webHidden/>
              </w:rPr>
              <w:tab/>
            </w:r>
            <w:r w:rsidR="006131EC">
              <w:rPr>
                <w:noProof/>
                <w:webHidden/>
              </w:rPr>
              <w:fldChar w:fldCharType="begin"/>
            </w:r>
            <w:r w:rsidR="006131EC">
              <w:rPr>
                <w:noProof/>
                <w:webHidden/>
              </w:rPr>
              <w:instrText xml:space="preserve"> PAGEREF _Toc160020427 \h </w:instrText>
            </w:r>
            <w:r w:rsidR="006131EC">
              <w:rPr>
                <w:noProof/>
                <w:webHidden/>
              </w:rPr>
            </w:r>
            <w:r w:rsidR="006131EC">
              <w:rPr>
                <w:noProof/>
                <w:webHidden/>
              </w:rPr>
              <w:fldChar w:fldCharType="separate"/>
            </w:r>
            <w:r w:rsidR="00005BBE">
              <w:rPr>
                <w:noProof/>
                <w:webHidden/>
              </w:rPr>
              <w:t>69</w:t>
            </w:r>
            <w:r w:rsidR="006131EC">
              <w:rPr>
                <w:noProof/>
                <w:webHidden/>
              </w:rPr>
              <w:fldChar w:fldCharType="end"/>
            </w:r>
          </w:hyperlink>
        </w:p>
        <w:p w14:paraId="6F2D493B" w14:textId="1206443C" w:rsidR="006131EC" w:rsidRDefault="00B5107F">
          <w:pPr>
            <w:pStyle w:val="Inhopg2"/>
            <w:tabs>
              <w:tab w:val="right" w:leader="dot" w:pos="9062"/>
            </w:tabs>
            <w:rPr>
              <w:rFonts w:eastAsiaTheme="minorEastAsia"/>
              <w:noProof/>
              <w:lang w:eastAsia="nl-NL"/>
            </w:rPr>
          </w:pPr>
          <w:hyperlink w:anchor="_Toc160020428" w:history="1">
            <w:r w:rsidR="006131EC" w:rsidRPr="00D54CE7">
              <w:rPr>
                <w:rStyle w:val="Hyperlink"/>
                <w:rFonts w:eastAsia="Times New Roman" w:cstheme="majorHAnsi"/>
                <w:noProof/>
                <w:lang w:eastAsia="nl-NL"/>
              </w:rPr>
              <w:t>Richtlijn 3.1</w:t>
            </w:r>
            <w:r w:rsidR="006131EC">
              <w:rPr>
                <w:noProof/>
                <w:webHidden/>
              </w:rPr>
              <w:tab/>
            </w:r>
            <w:r w:rsidR="006131EC">
              <w:rPr>
                <w:noProof/>
                <w:webHidden/>
              </w:rPr>
              <w:fldChar w:fldCharType="begin"/>
            </w:r>
            <w:r w:rsidR="006131EC">
              <w:rPr>
                <w:noProof/>
                <w:webHidden/>
              </w:rPr>
              <w:instrText xml:space="preserve"> PAGEREF _Toc160020428 \h </w:instrText>
            </w:r>
            <w:r w:rsidR="006131EC">
              <w:rPr>
                <w:noProof/>
                <w:webHidden/>
              </w:rPr>
            </w:r>
            <w:r w:rsidR="006131EC">
              <w:rPr>
                <w:noProof/>
                <w:webHidden/>
              </w:rPr>
              <w:fldChar w:fldCharType="separate"/>
            </w:r>
            <w:r w:rsidR="00005BBE">
              <w:rPr>
                <w:noProof/>
                <w:webHidden/>
              </w:rPr>
              <w:t>69</w:t>
            </w:r>
            <w:r w:rsidR="006131EC">
              <w:rPr>
                <w:noProof/>
                <w:webHidden/>
              </w:rPr>
              <w:fldChar w:fldCharType="end"/>
            </w:r>
          </w:hyperlink>
        </w:p>
        <w:p w14:paraId="375F5A64" w14:textId="19ECDF8E" w:rsidR="006131EC" w:rsidRDefault="00B5107F">
          <w:pPr>
            <w:pStyle w:val="Inhopg2"/>
            <w:tabs>
              <w:tab w:val="right" w:leader="dot" w:pos="9062"/>
            </w:tabs>
            <w:rPr>
              <w:rFonts w:eastAsiaTheme="minorEastAsia"/>
              <w:noProof/>
              <w:lang w:eastAsia="nl-NL"/>
            </w:rPr>
          </w:pPr>
          <w:hyperlink w:anchor="_Toc160020429" w:history="1">
            <w:r w:rsidR="006131EC" w:rsidRPr="00D54CE7">
              <w:rPr>
                <w:rStyle w:val="Hyperlink"/>
                <w:rFonts w:eastAsia="Times New Roman" w:cstheme="majorHAnsi"/>
                <w:noProof/>
                <w:lang w:eastAsia="nl-NL"/>
              </w:rPr>
              <w:t>3.1.1 Taal van de pagina</w:t>
            </w:r>
            <w:r w:rsidR="006131EC">
              <w:rPr>
                <w:noProof/>
                <w:webHidden/>
              </w:rPr>
              <w:tab/>
            </w:r>
            <w:r w:rsidR="006131EC">
              <w:rPr>
                <w:noProof/>
                <w:webHidden/>
              </w:rPr>
              <w:fldChar w:fldCharType="begin"/>
            </w:r>
            <w:r w:rsidR="006131EC">
              <w:rPr>
                <w:noProof/>
                <w:webHidden/>
              </w:rPr>
              <w:instrText xml:space="preserve"> PAGEREF _Toc160020429 \h </w:instrText>
            </w:r>
            <w:r w:rsidR="006131EC">
              <w:rPr>
                <w:noProof/>
                <w:webHidden/>
              </w:rPr>
            </w:r>
            <w:r w:rsidR="006131EC">
              <w:rPr>
                <w:noProof/>
                <w:webHidden/>
              </w:rPr>
              <w:fldChar w:fldCharType="separate"/>
            </w:r>
            <w:r w:rsidR="00005BBE">
              <w:rPr>
                <w:noProof/>
                <w:webHidden/>
              </w:rPr>
              <w:t>69</w:t>
            </w:r>
            <w:r w:rsidR="006131EC">
              <w:rPr>
                <w:noProof/>
                <w:webHidden/>
              </w:rPr>
              <w:fldChar w:fldCharType="end"/>
            </w:r>
          </w:hyperlink>
        </w:p>
        <w:p w14:paraId="601B6ED7" w14:textId="2620EC50" w:rsidR="006131EC" w:rsidRDefault="00B5107F">
          <w:pPr>
            <w:pStyle w:val="Inhopg2"/>
            <w:tabs>
              <w:tab w:val="right" w:leader="dot" w:pos="9062"/>
            </w:tabs>
            <w:rPr>
              <w:rFonts w:eastAsiaTheme="minorEastAsia"/>
              <w:noProof/>
              <w:lang w:eastAsia="nl-NL"/>
            </w:rPr>
          </w:pPr>
          <w:hyperlink w:anchor="_Toc160020430" w:history="1">
            <w:r w:rsidR="006131EC" w:rsidRPr="00D54CE7">
              <w:rPr>
                <w:rStyle w:val="Hyperlink"/>
                <w:rFonts w:eastAsia="Times New Roman" w:cstheme="majorHAnsi"/>
                <w:noProof/>
                <w:lang w:eastAsia="nl-NL"/>
              </w:rPr>
              <w:t>3.1.2 Taal van onderdelen</w:t>
            </w:r>
            <w:r w:rsidR="006131EC">
              <w:rPr>
                <w:noProof/>
                <w:webHidden/>
              </w:rPr>
              <w:tab/>
            </w:r>
            <w:r w:rsidR="006131EC">
              <w:rPr>
                <w:noProof/>
                <w:webHidden/>
              </w:rPr>
              <w:fldChar w:fldCharType="begin"/>
            </w:r>
            <w:r w:rsidR="006131EC">
              <w:rPr>
                <w:noProof/>
                <w:webHidden/>
              </w:rPr>
              <w:instrText xml:space="preserve"> PAGEREF _Toc160020430 \h </w:instrText>
            </w:r>
            <w:r w:rsidR="006131EC">
              <w:rPr>
                <w:noProof/>
                <w:webHidden/>
              </w:rPr>
            </w:r>
            <w:r w:rsidR="006131EC">
              <w:rPr>
                <w:noProof/>
                <w:webHidden/>
              </w:rPr>
              <w:fldChar w:fldCharType="separate"/>
            </w:r>
            <w:r w:rsidR="00005BBE">
              <w:rPr>
                <w:noProof/>
                <w:webHidden/>
              </w:rPr>
              <w:t>70</w:t>
            </w:r>
            <w:r w:rsidR="006131EC">
              <w:rPr>
                <w:noProof/>
                <w:webHidden/>
              </w:rPr>
              <w:fldChar w:fldCharType="end"/>
            </w:r>
          </w:hyperlink>
        </w:p>
        <w:p w14:paraId="17781702" w14:textId="4AF67EA6" w:rsidR="006131EC" w:rsidRDefault="00B5107F">
          <w:pPr>
            <w:pStyle w:val="Inhopg2"/>
            <w:tabs>
              <w:tab w:val="right" w:leader="dot" w:pos="9062"/>
            </w:tabs>
            <w:rPr>
              <w:rFonts w:eastAsiaTheme="minorEastAsia"/>
              <w:noProof/>
              <w:lang w:eastAsia="nl-NL"/>
            </w:rPr>
          </w:pPr>
          <w:hyperlink w:anchor="_Toc160020431" w:history="1">
            <w:r w:rsidR="006131EC" w:rsidRPr="00D54CE7">
              <w:rPr>
                <w:rStyle w:val="Hyperlink"/>
                <w:rFonts w:eastAsia="Times New Roman" w:cstheme="majorHAnsi"/>
                <w:noProof/>
                <w:lang w:eastAsia="nl-NL"/>
              </w:rPr>
              <w:t>3.1.3 Ongebruikelijke woorden</w:t>
            </w:r>
            <w:r w:rsidR="006131EC">
              <w:rPr>
                <w:noProof/>
                <w:webHidden/>
              </w:rPr>
              <w:tab/>
            </w:r>
            <w:r w:rsidR="006131EC">
              <w:rPr>
                <w:noProof/>
                <w:webHidden/>
              </w:rPr>
              <w:fldChar w:fldCharType="begin"/>
            </w:r>
            <w:r w:rsidR="006131EC">
              <w:rPr>
                <w:noProof/>
                <w:webHidden/>
              </w:rPr>
              <w:instrText xml:space="preserve"> PAGEREF _Toc160020431 \h </w:instrText>
            </w:r>
            <w:r w:rsidR="006131EC">
              <w:rPr>
                <w:noProof/>
                <w:webHidden/>
              </w:rPr>
            </w:r>
            <w:r w:rsidR="006131EC">
              <w:rPr>
                <w:noProof/>
                <w:webHidden/>
              </w:rPr>
              <w:fldChar w:fldCharType="separate"/>
            </w:r>
            <w:r w:rsidR="00005BBE">
              <w:rPr>
                <w:noProof/>
                <w:webHidden/>
              </w:rPr>
              <w:t>71</w:t>
            </w:r>
            <w:r w:rsidR="006131EC">
              <w:rPr>
                <w:noProof/>
                <w:webHidden/>
              </w:rPr>
              <w:fldChar w:fldCharType="end"/>
            </w:r>
          </w:hyperlink>
        </w:p>
        <w:p w14:paraId="75176697" w14:textId="3708EE47" w:rsidR="006131EC" w:rsidRDefault="00B5107F">
          <w:pPr>
            <w:pStyle w:val="Inhopg2"/>
            <w:tabs>
              <w:tab w:val="right" w:leader="dot" w:pos="9062"/>
            </w:tabs>
            <w:rPr>
              <w:rFonts w:eastAsiaTheme="minorEastAsia"/>
              <w:noProof/>
              <w:lang w:eastAsia="nl-NL"/>
            </w:rPr>
          </w:pPr>
          <w:hyperlink w:anchor="_Toc160020432" w:history="1">
            <w:r w:rsidR="006131EC" w:rsidRPr="00D54CE7">
              <w:rPr>
                <w:rStyle w:val="Hyperlink"/>
                <w:rFonts w:eastAsia="Times New Roman" w:cstheme="majorHAnsi"/>
                <w:noProof/>
                <w:lang w:eastAsia="nl-NL"/>
              </w:rPr>
              <w:t>3.1.4 Afkortingen</w:t>
            </w:r>
            <w:r w:rsidR="006131EC">
              <w:rPr>
                <w:noProof/>
                <w:webHidden/>
              </w:rPr>
              <w:tab/>
            </w:r>
            <w:r w:rsidR="006131EC">
              <w:rPr>
                <w:noProof/>
                <w:webHidden/>
              </w:rPr>
              <w:fldChar w:fldCharType="begin"/>
            </w:r>
            <w:r w:rsidR="006131EC">
              <w:rPr>
                <w:noProof/>
                <w:webHidden/>
              </w:rPr>
              <w:instrText xml:space="preserve"> PAGEREF _Toc160020432 \h </w:instrText>
            </w:r>
            <w:r w:rsidR="006131EC">
              <w:rPr>
                <w:noProof/>
                <w:webHidden/>
              </w:rPr>
            </w:r>
            <w:r w:rsidR="006131EC">
              <w:rPr>
                <w:noProof/>
                <w:webHidden/>
              </w:rPr>
              <w:fldChar w:fldCharType="separate"/>
            </w:r>
            <w:r w:rsidR="00005BBE">
              <w:rPr>
                <w:noProof/>
                <w:webHidden/>
              </w:rPr>
              <w:t>71</w:t>
            </w:r>
            <w:r w:rsidR="006131EC">
              <w:rPr>
                <w:noProof/>
                <w:webHidden/>
              </w:rPr>
              <w:fldChar w:fldCharType="end"/>
            </w:r>
          </w:hyperlink>
        </w:p>
        <w:p w14:paraId="1DC797E8" w14:textId="1FE06DE0" w:rsidR="006131EC" w:rsidRDefault="00B5107F">
          <w:pPr>
            <w:pStyle w:val="Inhopg2"/>
            <w:tabs>
              <w:tab w:val="right" w:leader="dot" w:pos="9062"/>
            </w:tabs>
            <w:rPr>
              <w:rFonts w:eastAsiaTheme="minorEastAsia"/>
              <w:noProof/>
              <w:lang w:eastAsia="nl-NL"/>
            </w:rPr>
          </w:pPr>
          <w:hyperlink w:anchor="_Toc160020433" w:history="1">
            <w:r w:rsidR="006131EC" w:rsidRPr="00D54CE7">
              <w:rPr>
                <w:rStyle w:val="Hyperlink"/>
                <w:rFonts w:eastAsia="Times New Roman" w:cstheme="majorHAnsi"/>
                <w:noProof/>
                <w:lang w:eastAsia="nl-NL"/>
              </w:rPr>
              <w:t>3.1.5 Leesniveau</w:t>
            </w:r>
            <w:r w:rsidR="006131EC">
              <w:rPr>
                <w:noProof/>
                <w:webHidden/>
              </w:rPr>
              <w:tab/>
            </w:r>
            <w:r w:rsidR="006131EC">
              <w:rPr>
                <w:noProof/>
                <w:webHidden/>
              </w:rPr>
              <w:fldChar w:fldCharType="begin"/>
            </w:r>
            <w:r w:rsidR="006131EC">
              <w:rPr>
                <w:noProof/>
                <w:webHidden/>
              </w:rPr>
              <w:instrText xml:space="preserve"> PAGEREF _Toc160020433 \h </w:instrText>
            </w:r>
            <w:r w:rsidR="006131EC">
              <w:rPr>
                <w:noProof/>
                <w:webHidden/>
              </w:rPr>
            </w:r>
            <w:r w:rsidR="006131EC">
              <w:rPr>
                <w:noProof/>
                <w:webHidden/>
              </w:rPr>
              <w:fldChar w:fldCharType="separate"/>
            </w:r>
            <w:r w:rsidR="00005BBE">
              <w:rPr>
                <w:noProof/>
                <w:webHidden/>
              </w:rPr>
              <w:t>72</w:t>
            </w:r>
            <w:r w:rsidR="006131EC">
              <w:rPr>
                <w:noProof/>
                <w:webHidden/>
              </w:rPr>
              <w:fldChar w:fldCharType="end"/>
            </w:r>
          </w:hyperlink>
        </w:p>
        <w:p w14:paraId="0D1B6C3C" w14:textId="4C4F4D81" w:rsidR="006131EC" w:rsidRDefault="00B5107F">
          <w:pPr>
            <w:pStyle w:val="Inhopg2"/>
            <w:tabs>
              <w:tab w:val="right" w:leader="dot" w:pos="9062"/>
            </w:tabs>
            <w:rPr>
              <w:rFonts w:eastAsiaTheme="minorEastAsia"/>
              <w:noProof/>
              <w:lang w:eastAsia="nl-NL"/>
            </w:rPr>
          </w:pPr>
          <w:hyperlink w:anchor="_Toc160020434" w:history="1">
            <w:r w:rsidR="006131EC" w:rsidRPr="00D54CE7">
              <w:rPr>
                <w:rStyle w:val="Hyperlink"/>
                <w:rFonts w:eastAsia="Times New Roman" w:cstheme="majorHAnsi"/>
                <w:noProof/>
                <w:lang w:eastAsia="nl-NL"/>
              </w:rPr>
              <w:t>3.1.6 Uitspraak</w:t>
            </w:r>
            <w:r w:rsidR="006131EC">
              <w:rPr>
                <w:noProof/>
                <w:webHidden/>
              </w:rPr>
              <w:tab/>
            </w:r>
            <w:r w:rsidR="006131EC">
              <w:rPr>
                <w:noProof/>
                <w:webHidden/>
              </w:rPr>
              <w:fldChar w:fldCharType="begin"/>
            </w:r>
            <w:r w:rsidR="006131EC">
              <w:rPr>
                <w:noProof/>
                <w:webHidden/>
              </w:rPr>
              <w:instrText xml:space="preserve"> PAGEREF _Toc160020434 \h </w:instrText>
            </w:r>
            <w:r w:rsidR="006131EC">
              <w:rPr>
                <w:noProof/>
                <w:webHidden/>
              </w:rPr>
            </w:r>
            <w:r w:rsidR="006131EC">
              <w:rPr>
                <w:noProof/>
                <w:webHidden/>
              </w:rPr>
              <w:fldChar w:fldCharType="separate"/>
            </w:r>
            <w:r w:rsidR="00005BBE">
              <w:rPr>
                <w:noProof/>
                <w:webHidden/>
              </w:rPr>
              <w:t>73</w:t>
            </w:r>
            <w:r w:rsidR="006131EC">
              <w:rPr>
                <w:noProof/>
                <w:webHidden/>
              </w:rPr>
              <w:fldChar w:fldCharType="end"/>
            </w:r>
          </w:hyperlink>
        </w:p>
        <w:p w14:paraId="7014022D" w14:textId="553CFB39" w:rsidR="006131EC" w:rsidRDefault="00B5107F">
          <w:pPr>
            <w:pStyle w:val="Inhopg2"/>
            <w:tabs>
              <w:tab w:val="right" w:leader="dot" w:pos="9062"/>
            </w:tabs>
            <w:rPr>
              <w:rFonts w:eastAsiaTheme="minorEastAsia"/>
              <w:noProof/>
              <w:lang w:eastAsia="nl-NL"/>
            </w:rPr>
          </w:pPr>
          <w:hyperlink w:anchor="_Toc160020435" w:history="1">
            <w:r w:rsidR="006131EC" w:rsidRPr="00D54CE7">
              <w:rPr>
                <w:rStyle w:val="Hyperlink"/>
                <w:rFonts w:eastAsia="Times New Roman" w:cstheme="majorHAnsi"/>
                <w:noProof/>
                <w:lang w:eastAsia="nl-NL"/>
              </w:rPr>
              <w:t>Richtlijn 3.2</w:t>
            </w:r>
            <w:r w:rsidR="006131EC">
              <w:rPr>
                <w:noProof/>
                <w:webHidden/>
              </w:rPr>
              <w:tab/>
            </w:r>
            <w:r w:rsidR="006131EC">
              <w:rPr>
                <w:noProof/>
                <w:webHidden/>
              </w:rPr>
              <w:fldChar w:fldCharType="begin"/>
            </w:r>
            <w:r w:rsidR="006131EC">
              <w:rPr>
                <w:noProof/>
                <w:webHidden/>
              </w:rPr>
              <w:instrText xml:space="preserve"> PAGEREF _Toc160020435 \h </w:instrText>
            </w:r>
            <w:r w:rsidR="006131EC">
              <w:rPr>
                <w:noProof/>
                <w:webHidden/>
              </w:rPr>
            </w:r>
            <w:r w:rsidR="006131EC">
              <w:rPr>
                <w:noProof/>
                <w:webHidden/>
              </w:rPr>
              <w:fldChar w:fldCharType="separate"/>
            </w:r>
            <w:r w:rsidR="00005BBE">
              <w:rPr>
                <w:noProof/>
                <w:webHidden/>
              </w:rPr>
              <w:t>73</w:t>
            </w:r>
            <w:r w:rsidR="006131EC">
              <w:rPr>
                <w:noProof/>
                <w:webHidden/>
              </w:rPr>
              <w:fldChar w:fldCharType="end"/>
            </w:r>
          </w:hyperlink>
        </w:p>
        <w:p w14:paraId="4AA46405" w14:textId="63C003C9" w:rsidR="006131EC" w:rsidRDefault="00B5107F">
          <w:pPr>
            <w:pStyle w:val="Inhopg2"/>
            <w:tabs>
              <w:tab w:val="right" w:leader="dot" w:pos="9062"/>
            </w:tabs>
            <w:rPr>
              <w:rFonts w:eastAsiaTheme="minorEastAsia"/>
              <w:noProof/>
              <w:lang w:eastAsia="nl-NL"/>
            </w:rPr>
          </w:pPr>
          <w:hyperlink w:anchor="_Toc160020436" w:history="1">
            <w:r w:rsidR="006131EC" w:rsidRPr="00D54CE7">
              <w:rPr>
                <w:rStyle w:val="Hyperlink"/>
                <w:rFonts w:eastAsia="Times New Roman" w:cstheme="majorHAnsi"/>
                <w:noProof/>
                <w:lang w:eastAsia="nl-NL"/>
              </w:rPr>
              <w:t>3.2.1 Bij focus</w:t>
            </w:r>
            <w:r w:rsidR="006131EC">
              <w:rPr>
                <w:noProof/>
                <w:webHidden/>
              </w:rPr>
              <w:tab/>
            </w:r>
            <w:r w:rsidR="006131EC">
              <w:rPr>
                <w:noProof/>
                <w:webHidden/>
              </w:rPr>
              <w:fldChar w:fldCharType="begin"/>
            </w:r>
            <w:r w:rsidR="006131EC">
              <w:rPr>
                <w:noProof/>
                <w:webHidden/>
              </w:rPr>
              <w:instrText xml:space="preserve"> PAGEREF _Toc160020436 \h </w:instrText>
            </w:r>
            <w:r w:rsidR="006131EC">
              <w:rPr>
                <w:noProof/>
                <w:webHidden/>
              </w:rPr>
            </w:r>
            <w:r w:rsidR="006131EC">
              <w:rPr>
                <w:noProof/>
                <w:webHidden/>
              </w:rPr>
              <w:fldChar w:fldCharType="separate"/>
            </w:r>
            <w:r w:rsidR="00005BBE">
              <w:rPr>
                <w:noProof/>
                <w:webHidden/>
              </w:rPr>
              <w:t>74</w:t>
            </w:r>
            <w:r w:rsidR="006131EC">
              <w:rPr>
                <w:noProof/>
                <w:webHidden/>
              </w:rPr>
              <w:fldChar w:fldCharType="end"/>
            </w:r>
          </w:hyperlink>
        </w:p>
        <w:p w14:paraId="1F9DEE68" w14:textId="3F235F94" w:rsidR="006131EC" w:rsidRDefault="00B5107F">
          <w:pPr>
            <w:pStyle w:val="Inhopg2"/>
            <w:tabs>
              <w:tab w:val="right" w:leader="dot" w:pos="9062"/>
            </w:tabs>
            <w:rPr>
              <w:rFonts w:eastAsiaTheme="minorEastAsia"/>
              <w:noProof/>
              <w:lang w:eastAsia="nl-NL"/>
            </w:rPr>
          </w:pPr>
          <w:hyperlink w:anchor="_Toc160020437" w:history="1">
            <w:r w:rsidR="006131EC" w:rsidRPr="00D54CE7">
              <w:rPr>
                <w:rStyle w:val="Hyperlink"/>
                <w:rFonts w:eastAsia="Times New Roman" w:cstheme="majorHAnsi"/>
                <w:noProof/>
                <w:lang w:eastAsia="nl-NL"/>
              </w:rPr>
              <w:t>3.2.2 Bij invoer</w:t>
            </w:r>
            <w:r w:rsidR="006131EC">
              <w:rPr>
                <w:noProof/>
                <w:webHidden/>
              </w:rPr>
              <w:tab/>
            </w:r>
            <w:r w:rsidR="006131EC">
              <w:rPr>
                <w:noProof/>
                <w:webHidden/>
              </w:rPr>
              <w:fldChar w:fldCharType="begin"/>
            </w:r>
            <w:r w:rsidR="006131EC">
              <w:rPr>
                <w:noProof/>
                <w:webHidden/>
              </w:rPr>
              <w:instrText xml:space="preserve"> PAGEREF _Toc160020437 \h </w:instrText>
            </w:r>
            <w:r w:rsidR="006131EC">
              <w:rPr>
                <w:noProof/>
                <w:webHidden/>
              </w:rPr>
            </w:r>
            <w:r w:rsidR="006131EC">
              <w:rPr>
                <w:noProof/>
                <w:webHidden/>
              </w:rPr>
              <w:fldChar w:fldCharType="separate"/>
            </w:r>
            <w:r w:rsidR="00005BBE">
              <w:rPr>
                <w:noProof/>
                <w:webHidden/>
              </w:rPr>
              <w:t>75</w:t>
            </w:r>
            <w:r w:rsidR="006131EC">
              <w:rPr>
                <w:noProof/>
                <w:webHidden/>
              </w:rPr>
              <w:fldChar w:fldCharType="end"/>
            </w:r>
          </w:hyperlink>
        </w:p>
        <w:p w14:paraId="08CFD66A" w14:textId="32CB449C" w:rsidR="006131EC" w:rsidRDefault="00B5107F">
          <w:pPr>
            <w:pStyle w:val="Inhopg2"/>
            <w:tabs>
              <w:tab w:val="right" w:leader="dot" w:pos="9062"/>
            </w:tabs>
            <w:rPr>
              <w:rFonts w:eastAsiaTheme="minorEastAsia"/>
              <w:noProof/>
              <w:lang w:eastAsia="nl-NL"/>
            </w:rPr>
          </w:pPr>
          <w:hyperlink w:anchor="_Toc160020438" w:history="1">
            <w:r w:rsidR="006131EC" w:rsidRPr="00D54CE7">
              <w:rPr>
                <w:rStyle w:val="Hyperlink"/>
                <w:rFonts w:eastAsia="Times New Roman" w:cstheme="majorHAnsi"/>
                <w:noProof/>
                <w:lang w:eastAsia="nl-NL"/>
              </w:rPr>
              <w:t>3.2.3 Consistente navigatie</w:t>
            </w:r>
            <w:r w:rsidR="006131EC">
              <w:rPr>
                <w:noProof/>
                <w:webHidden/>
              </w:rPr>
              <w:tab/>
            </w:r>
            <w:r w:rsidR="006131EC">
              <w:rPr>
                <w:noProof/>
                <w:webHidden/>
              </w:rPr>
              <w:fldChar w:fldCharType="begin"/>
            </w:r>
            <w:r w:rsidR="006131EC">
              <w:rPr>
                <w:noProof/>
                <w:webHidden/>
              </w:rPr>
              <w:instrText xml:space="preserve"> PAGEREF _Toc160020438 \h </w:instrText>
            </w:r>
            <w:r w:rsidR="006131EC">
              <w:rPr>
                <w:noProof/>
                <w:webHidden/>
              </w:rPr>
            </w:r>
            <w:r w:rsidR="006131EC">
              <w:rPr>
                <w:noProof/>
                <w:webHidden/>
              </w:rPr>
              <w:fldChar w:fldCharType="separate"/>
            </w:r>
            <w:r w:rsidR="00005BBE">
              <w:rPr>
                <w:noProof/>
                <w:webHidden/>
              </w:rPr>
              <w:t>75</w:t>
            </w:r>
            <w:r w:rsidR="006131EC">
              <w:rPr>
                <w:noProof/>
                <w:webHidden/>
              </w:rPr>
              <w:fldChar w:fldCharType="end"/>
            </w:r>
          </w:hyperlink>
        </w:p>
        <w:p w14:paraId="286150B0" w14:textId="0E829883" w:rsidR="006131EC" w:rsidRDefault="00B5107F">
          <w:pPr>
            <w:pStyle w:val="Inhopg2"/>
            <w:tabs>
              <w:tab w:val="right" w:leader="dot" w:pos="9062"/>
            </w:tabs>
            <w:rPr>
              <w:rFonts w:eastAsiaTheme="minorEastAsia"/>
              <w:noProof/>
              <w:lang w:eastAsia="nl-NL"/>
            </w:rPr>
          </w:pPr>
          <w:hyperlink w:anchor="_Toc160020439" w:history="1">
            <w:r w:rsidR="006131EC" w:rsidRPr="00D54CE7">
              <w:rPr>
                <w:rStyle w:val="Hyperlink"/>
                <w:rFonts w:eastAsia="Times New Roman" w:cstheme="majorHAnsi"/>
                <w:noProof/>
                <w:lang w:eastAsia="nl-NL"/>
              </w:rPr>
              <w:t>3.2.4 Consistente identificatie</w:t>
            </w:r>
            <w:r w:rsidR="006131EC">
              <w:rPr>
                <w:noProof/>
                <w:webHidden/>
              </w:rPr>
              <w:tab/>
            </w:r>
            <w:r w:rsidR="006131EC">
              <w:rPr>
                <w:noProof/>
                <w:webHidden/>
              </w:rPr>
              <w:fldChar w:fldCharType="begin"/>
            </w:r>
            <w:r w:rsidR="006131EC">
              <w:rPr>
                <w:noProof/>
                <w:webHidden/>
              </w:rPr>
              <w:instrText xml:space="preserve"> PAGEREF _Toc160020439 \h </w:instrText>
            </w:r>
            <w:r w:rsidR="006131EC">
              <w:rPr>
                <w:noProof/>
                <w:webHidden/>
              </w:rPr>
            </w:r>
            <w:r w:rsidR="006131EC">
              <w:rPr>
                <w:noProof/>
                <w:webHidden/>
              </w:rPr>
              <w:fldChar w:fldCharType="separate"/>
            </w:r>
            <w:r w:rsidR="00005BBE">
              <w:rPr>
                <w:noProof/>
                <w:webHidden/>
              </w:rPr>
              <w:t>76</w:t>
            </w:r>
            <w:r w:rsidR="006131EC">
              <w:rPr>
                <w:noProof/>
                <w:webHidden/>
              </w:rPr>
              <w:fldChar w:fldCharType="end"/>
            </w:r>
          </w:hyperlink>
        </w:p>
        <w:p w14:paraId="386141E9" w14:textId="4E93029C" w:rsidR="006131EC" w:rsidRDefault="00B5107F">
          <w:pPr>
            <w:pStyle w:val="Inhopg2"/>
            <w:tabs>
              <w:tab w:val="right" w:leader="dot" w:pos="9062"/>
            </w:tabs>
            <w:rPr>
              <w:rFonts w:eastAsiaTheme="minorEastAsia"/>
              <w:noProof/>
              <w:lang w:eastAsia="nl-NL"/>
            </w:rPr>
          </w:pPr>
          <w:hyperlink w:anchor="_Toc160020440" w:history="1">
            <w:r w:rsidR="006131EC" w:rsidRPr="00D54CE7">
              <w:rPr>
                <w:rStyle w:val="Hyperlink"/>
                <w:rFonts w:eastAsia="Times New Roman" w:cstheme="majorHAnsi"/>
                <w:noProof/>
                <w:lang w:eastAsia="nl-NL"/>
              </w:rPr>
              <w:t>3.2.5 Verandering op verzoek</w:t>
            </w:r>
            <w:r w:rsidR="006131EC">
              <w:rPr>
                <w:noProof/>
                <w:webHidden/>
              </w:rPr>
              <w:tab/>
            </w:r>
            <w:r w:rsidR="006131EC">
              <w:rPr>
                <w:noProof/>
                <w:webHidden/>
              </w:rPr>
              <w:fldChar w:fldCharType="begin"/>
            </w:r>
            <w:r w:rsidR="006131EC">
              <w:rPr>
                <w:noProof/>
                <w:webHidden/>
              </w:rPr>
              <w:instrText xml:space="preserve"> PAGEREF _Toc160020440 \h </w:instrText>
            </w:r>
            <w:r w:rsidR="006131EC">
              <w:rPr>
                <w:noProof/>
                <w:webHidden/>
              </w:rPr>
            </w:r>
            <w:r w:rsidR="006131EC">
              <w:rPr>
                <w:noProof/>
                <w:webHidden/>
              </w:rPr>
              <w:fldChar w:fldCharType="separate"/>
            </w:r>
            <w:r w:rsidR="00005BBE">
              <w:rPr>
                <w:noProof/>
                <w:webHidden/>
              </w:rPr>
              <w:t>77</w:t>
            </w:r>
            <w:r w:rsidR="006131EC">
              <w:rPr>
                <w:noProof/>
                <w:webHidden/>
              </w:rPr>
              <w:fldChar w:fldCharType="end"/>
            </w:r>
          </w:hyperlink>
        </w:p>
        <w:p w14:paraId="062A568C" w14:textId="4D4D54D0" w:rsidR="006131EC" w:rsidRDefault="00B5107F">
          <w:pPr>
            <w:pStyle w:val="Inhopg2"/>
            <w:tabs>
              <w:tab w:val="right" w:leader="dot" w:pos="9062"/>
            </w:tabs>
            <w:rPr>
              <w:rFonts w:eastAsiaTheme="minorEastAsia"/>
              <w:noProof/>
              <w:lang w:eastAsia="nl-NL"/>
            </w:rPr>
          </w:pPr>
          <w:hyperlink w:anchor="_Toc160020441" w:history="1">
            <w:r w:rsidR="006131EC" w:rsidRPr="00D54CE7">
              <w:rPr>
                <w:rStyle w:val="Hyperlink"/>
                <w:rFonts w:eastAsia="Times New Roman" w:cstheme="majorHAnsi"/>
                <w:noProof/>
                <w:lang w:eastAsia="nl-NL"/>
              </w:rPr>
              <w:t>3.2.6 Consistente hulp</w:t>
            </w:r>
            <w:r w:rsidR="006131EC">
              <w:rPr>
                <w:noProof/>
                <w:webHidden/>
              </w:rPr>
              <w:tab/>
            </w:r>
            <w:r w:rsidR="006131EC">
              <w:rPr>
                <w:noProof/>
                <w:webHidden/>
              </w:rPr>
              <w:fldChar w:fldCharType="begin"/>
            </w:r>
            <w:r w:rsidR="006131EC">
              <w:rPr>
                <w:noProof/>
                <w:webHidden/>
              </w:rPr>
              <w:instrText xml:space="preserve"> PAGEREF _Toc160020441 \h </w:instrText>
            </w:r>
            <w:r w:rsidR="006131EC">
              <w:rPr>
                <w:noProof/>
                <w:webHidden/>
              </w:rPr>
            </w:r>
            <w:r w:rsidR="006131EC">
              <w:rPr>
                <w:noProof/>
                <w:webHidden/>
              </w:rPr>
              <w:fldChar w:fldCharType="separate"/>
            </w:r>
            <w:r w:rsidR="00005BBE">
              <w:rPr>
                <w:noProof/>
                <w:webHidden/>
              </w:rPr>
              <w:t>78</w:t>
            </w:r>
            <w:r w:rsidR="006131EC">
              <w:rPr>
                <w:noProof/>
                <w:webHidden/>
              </w:rPr>
              <w:fldChar w:fldCharType="end"/>
            </w:r>
          </w:hyperlink>
        </w:p>
        <w:p w14:paraId="2146F69A" w14:textId="4AED72E8" w:rsidR="006131EC" w:rsidRDefault="00B5107F">
          <w:pPr>
            <w:pStyle w:val="Inhopg2"/>
            <w:tabs>
              <w:tab w:val="right" w:leader="dot" w:pos="9062"/>
            </w:tabs>
            <w:rPr>
              <w:rFonts w:eastAsiaTheme="minorEastAsia"/>
              <w:noProof/>
              <w:lang w:eastAsia="nl-NL"/>
            </w:rPr>
          </w:pPr>
          <w:hyperlink w:anchor="_Toc160020442" w:history="1">
            <w:r w:rsidR="006131EC" w:rsidRPr="00D54CE7">
              <w:rPr>
                <w:rStyle w:val="Hyperlink"/>
                <w:rFonts w:eastAsia="Times New Roman" w:cstheme="majorHAnsi"/>
                <w:noProof/>
                <w:lang w:eastAsia="nl-NL"/>
              </w:rPr>
              <w:t>Richtlijn 3.3</w:t>
            </w:r>
            <w:r w:rsidR="006131EC">
              <w:rPr>
                <w:noProof/>
                <w:webHidden/>
              </w:rPr>
              <w:tab/>
            </w:r>
            <w:r w:rsidR="006131EC">
              <w:rPr>
                <w:noProof/>
                <w:webHidden/>
              </w:rPr>
              <w:fldChar w:fldCharType="begin"/>
            </w:r>
            <w:r w:rsidR="006131EC">
              <w:rPr>
                <w:noProof/>
                <w:webHidden/>
              </w:rPr>
              <w:instrText xml:space="preserve"> PAGEREF _Toc160020442 \h </w:instrText>
            </w:r>
            <w:r w:rsidR="006131EC">
              <w:rPr>
                <w:noProof/>
                <w:webHidden/>
              </w:rPr>
            </w:r>
            <w:r w:rsidR="006131EC">
              <w:rPr>
                <w:noProof/>
                <w:webHidden/>
              </w:rPr>
              <w:fldChar w:fldCharType="separate"/>
            </w:r>
            <w:r w:rsidR="00005BBE">
              <w:rPr>
                <w:noProof/>
                <w:webHidden/>
              </w:rPr>
              <w:t>78</w:t>
            </w:r>
            <w:r w:rsidR="006131EC">
              <w:rPr>
                <w:noProof/>
                <w:webHidden/>
              </w:rPr>
              <w:fldChar w:fldCharType="end"/>
            </w:r>
          </w:hyperlink>
        </w:p>
        <w:p w14:paraId="3A6F3F32" w14:textId="68C01D12" w:rsidR="006131EC" w:rsidRDefault="00B5107F">
          <w:pPr>
            <w:pStyle w:val="Inhopg2"/>
            <w:tabs>
              <w:tab w:val="right" w:leader="dot" w:pos="9062"/>
            </w:tabs>
            <w:rPr>
              <w:rFonts w:eastAsiaTheme="minorEastAsia"/>
              <w:noProof/>
              <w:lang w:eastAsia="nl-NL"/>
            </w:rPr>
          </w:pPr>
          <w:hyperlink w:anchor="_Toc160020443" w:history="1">
            <w:r w:rsidR="006131EC" w:rsidRPr="00D54CE7">
              <w:rPr>
                <w:rStyle w:val="Hyperlink"/>
                <w:rFonts w:eastAsia="Times New Roman" w:cstheme="majorHAnsi"/>
                <w:noProof/>
                <w:lang w:eastAsia="nl-NL"/>
              </w:rPr>
              <w:t>3.3.1 Fout identificatie</w:t>
            </w:r>
            <w:r w:rsidR="006131EC">
              <w:rPr>
                <w:noProof/>
                <w:webHidden/>
              </w:rPr>
              <w:tab/>
            </w:r>
            <w:r w:rsidR="006131EC">
              <w:rPr>
                <w:noProof/>
                <w:webHidden/>
              </w:rPr>
              <w:fldChar w:fldCharType="begin"/>
            </w:r>
            <w:r w:rsidR="006131EC">
              <w:rPr>
                <w:noProof/>
                <w:webHidden/>
              </w:rPr>
              <w:instrText xml:space="preserve"> PAGEREF _Toc160020443 \h </w:instrText>
            </w:r>
            <w:r w:rsidR="006131EC">
              <w:rPr>
                <w:noProof/>
                <w:webHidden/>
              </w:rPr>
            </w:r>
            <w:r w:rsidR="006131EC">
              <w:rPr>
                <w:noProof/>
                <w:webHidden/>
              </w:rPr>
              <w:fldChar w:fldCharType="separate"/>
            </w:r>
            <w:r w:rsidR="00005BBE">
              <w:rPr>
                <w:noProof/>
                <w:webHidden/>
              </w:rPr>
              <w:t>78</w:t>
            </w:r>
            <w:r w:rsidR="006131EC">
              <w:rPr>
                <w:noProof/>
                <w:webHidden/>
              </w:rPr>
              <w:fldChar w:fldCharType="end"/>
            </w:r>
          </w:hyperlink>
        </w:p>
        <w:p w14:paraId="58D8456B" w14:textId="106A3392" w:rsidR="006131EC" w:rsidRDefault="00B5107F">
          <w:pPr>
            <w:pStyle w:val="Inhopg2"/>
            <w:tabs>
              <w:tab w:val="right" w:leader="dot" w:pos="9062"/>
            </w:tabs>
            <w:rPr>
              <w:rFonts w:eastAsiaTheme="minorEastAsia"/>
              <w:noProof/>
              <w:lang w:eastAsia="nl-NL"/>
            </w:rPr>
          </w:pPr>
          <w:hyperlink w:anchor="_Toc160020444" w:history="1">
            <w:r w:rsidR="006131EC" w:rsidRPr="00D54CE7">
              <w:rPr>
                <w:rStyle w:val="Hyperlink"/>
                <w:rFonts w:eastAsia="Times New Roman" w:cstheme="majorHAnsi"/>
                <w:noProof/>
                <w:lang w:eastAsia="nl-NL"/>
              </w:rPr>
              <w:t>3.3.2 Labels of instructies</w:t>
            </w:r>
            <w:r w:rsidR="006131EC">
              <w:rPr>
                <w:noProof/>
                <w:webHidden/>
              </w:rPr>
              <w:tab/>
            </w:r>
            <w:r w:rsidR="006131EC">
              <w:rPr>
                <w:noProof/>
                <w:webHidden/>
              </w:rPr>
              <w:fldChar w:fldCharType="begin"/>
            </w:r>
            <w:r w:rsidR="006131EC">
              <w:rPr>
                <w:noProof/>
                <w:webHidden/>
              </w:rPr>
              <w:instrText xml:space="preserve"> PAGEREF _Toc160020444 \h </w:instrText>
            </w:r>
            <w:r w:rsidR="006131EC">
              <w:rPr>
                <w:noProof/>
                <w:webHidden/>
              </w:rPr>
            </w:r>
            <w:r w:rsidR="006131EC">
              <w:rPr>
                <w:noProof/>
                <w:webHidden/>
              </w:rPr>
              <w:fldChar w:fldCharType="separate"/>
            </w:r>
            <w:r w:rsidR="00005BBE">
              <w:rPr>
                <w:noProof/>
                <w:webHidden/>
              </w:rPr>
              <w:t>79</w:t>
            </w:r>
            <w:r w:rsidR="006131EC">
              <w:rPr>
                <w:noProof/>
                <w:webHidden/>
              </w:rPr>
              <w:fldChar w:fldCharType="end"/>
            </w:r>
          </w:hyperlink>
        </w:p>
        <w:p w14:paraId="7BEBF50E" w14:textId="3A8FD908" w:rsidR="006131EC" w:rsidRDefault="00B5107F">
          <w:pPr>
            <w:pStyle w:val="Inhopg2"/>
            <w:tabs>
              <w:tab w:val="right" w:leader="dot" w:pos="9062"/>
            </w:tabs>
            <w:rPr>
              <w:rFonts w:eastAsiaTheme="minorEastAsia"/>
              <w:noProof/>
              <w:lang w:eastAsia="nl-NL"/>
            </w:rPr>
          </w:pPr>
          <w:hyperlink w:anchor="_Toc160020445" w:history="1">
            <w:r w:rsidR="006131EC" w:rsidRPr="00D54CE7">
              <w:rPr>
                <w:rStyle w:val="Hyperlink"/>
                <w:rFonts w:eastAsia="Times New Roman" w:cstheme="majorHAnsi"/>
                <w:noProof/>
                <w:lang w:eastAsia="nl-NL"/>
              </w:rPr>
              <w:t>3.3.3 Error suggestie</w:t>
            </w:r>
            <w:r w:rsidR="006131EC">
              <w:rPr>
                <w:noProof/>
                <w:webHidden/>
              </w:rPr>
              <w:tab/>
            </w:r>
            <w:r w:rsidR="006131EC">
              <w:rPr>
                <w:noProof/>
                <w:webHidden/>
              </w:rPr>
              <w:fldChar w:fldCharType="begin"/>
            </w:r>
            <w:r w:rsidR="006131EC">
              <w:rPr>
                <w:noProof/>
                <w:webHidden/>
              </w:rPr>
              <w:instrText xml:space="preserve"> PAGEREF _Toc160020445 \h </w:instrText>
            </w:r>
            <w:r w:rsidR="006131EC">
              <w:rPr>
                <w:noProof/>
                <w:webHidden/>
              </w:rPr>
            </w:r>
            <w:r w:rsidR="006131EC">
              <w:rPr>
                <w:noProof/>
                <w:webHidden/>
              </w:rPr>
              <w:fldChar w:fldCharType="separate"/>
            </w:r>
            <w:r w:rsidR="00005BBE">
              <w:rPr>
                <w:noProof/>
                <w:webHidden/>
              </w:rPr>
              <w:t>80</w:t>
            </w:r>
            <w:r w:rsidR="006131EC">
              <w:rPr>
                <w:noProof/>
                <w:webHidden/>
              </w:rPr>
              <w:fldChar w:fldCharType="end"/>
            </w:r>
          </w:hyperlink>
        </w:p>
        <w:p w14:paraId="26251C77" w14:textId="609700C5" w:rsidR="006131EC" w:rsidRDefault="00B5107F">
          <w:pPr>
            <w:pStyle w:val="Inhopg2"/>
            <w:tabs>
              <w:tab w:val="right" w:leader="dot" w:pos="9062"/>
            </w:tabs>
            <w:rPr>
              <w:rFonts w:eastAsiaTheme="minorEastAsia"/>
              <w:noProof/>
              <w:lang w:eastAsia="nl-NL"/>
            </w:rPr>
          </w:pPr>
          <w:hyperlink w:anchor="_Toc160020446" w:history="1">
            <w:r w:rsidR="006131EC" w:rsidRPr="00D54CE7">
              <w:rPr>
                <w:rStyle w:val="Hyperlink"/>
                <w:rFonts w:eastAsia="Times New Roman" w:cstheme="majorHAnsi"/>
                <w:noProof/>
                <w:lang w:eastAsia="nl-NL"/>
              </w:rPr>
              <w:t>3.3.4 Foutpreventie (wettelijk, financieel, gegevens)</w:t>
            </w:r>
            <w:r w:rsidR="006131EC">
              <w:rPr>
                <w:noProof/>
                <w:webHidden/>
              </w:rPr>
              <w:tab/>
            </w:r>
            <w:r w:rsidR="006131EC">
              <w:rPr>
                <w:noProof/>
                <w:webHidden/>
              </w:rPr>
              <w:fldChar w:fldCharType="begin"/>
            </w:r>
            <w:r w:rsidR="006131EC">
              <w:rPr>
                <w:noProof/>
                <w:webHidden/>
              </w:rPr>
              <w:instrText xml:space="preserve"> PAGEREF _Toc160020446 \h </w:instrText>
            </w:r>
            <w:r w:rsidR="006131EC">
              <w:rPr>
                <w:noProof/>
                <w:webHidden/>
              </w:rPr>
            </w:r>
            <w:r w:rsidR="006131EC">
              <w:rPr>
                <w:noProof/>
                <w:webHidden/>
              </w:rPr>
              <w:fldChar w:fldCharType="separate"/>
            </w:r>
            <w:r w:rsidR="00005BBE">
              <w:rPr>
                <w:noProof/>
                <w:webHidden/>
              </w:rPr>
              <w:t>81</w:t>
            </w:r>
            <w:r w:rsidR="006131EC">
              <w:rPr>
                <w:noProof/>
                <w:webHidden/>
              </w:rPr>
              <w:fldChar w:fldCharType="end"/>
            </w:r>
          </w:hyperlink>
        </w:p>
        <w:p w14:paraId="78C1B6CD" w14:textId="4C982275" w:rsidR="006131EC" w:rsidRDefault="00B5107F">
          <w:pPr>
            <w:pStyle w:val="Inhopg2"/>
            <w:tabs>
              <w:tab w:val="right" w:leader="dot" w:pos="9062"/>
            </w:tabs>
            <w:rPr>
              <w:rFonts w:eastAsiaTheme="minorEastAsia"/>
              <w:noProof/>
              <w:lang w:eastAsia="nl-NL"/>
            </w:rPr>
          </w:pPr>
          <w:hyperlink w:anchor="_Toc160020447" w:history="1">
            <w:r w:rsidR="006131EC" w:rsidRPr="00D54CE7">
              <w:rPr>
                <w:rStyle w:val="Hyperlink"/>
                <w:rFonts w:eastAsia="Times New Roman" w:cstheme="majorHAnsi"/>
                <w:noProof/>
                <w:lang w:eastAsia="nl-NL"/>
              </w:rPr>
              <w:t>3.3.5 Hulp</w:t>
            </w:r>
            <w:r w:rsidR="006131EC">
              <w:rPr>
                <w:noProof/>
                <w:webHidden/>
              </w:rPr>
              <w:tab/>
            </w:r>
            <w:r w:rsidR="006131EC">
              <w:rPr>
                <w:noProof/>
                <w:webHidden/>
              </w:rPr>
              <w:fldChar w:fldCharType="begin"/>
            </w:r>
            <w:r w:rsidR="006131EC">
              <w:rPr>
                <w:noProof/>
                <w:webHidden/>
              </w:rPr>
              <w:instrText xml:space="preserve"> PAGEREF _Toc160020447 \h </w:instrText>
            </w:r>
            <w:r w:rsidR="006131EC">
              <w:rPr>
                <w:noProof/>
                <w:webHidden/>
              </w:rPr>
            </w:r>
            <w:r w:rsidR="006131EC">
              <w:rPr>
                <w:noProof/>
                <w:webHidden/>
              </w:rPr>
              <w:fldChar w:fldCharType="separate"/>
            </w:r>
            <w:r w:rsidR="00005BBE">
              <w:rPr>
                <w:noProof/>
                <w:webHidden/>
              </w:rPr>
              <w:t>82</w:t>
            </w:r>
            <w:r w:rsidR="006131EC">
              <w:rPr>
                <w:noProof/>
                <w:webHidden/>
              </w:rPr>
              <w:fldChar w:fldCharType="end"/>
            </w:r>
          </w:hyperlink>
        </w:p>
        <w:p w14:paraId="3A8ED1CE" w14:textId="0EF255E0" w:rsidR="006131EC" w:rsidRDefault="00B5107F">
          <w:pPr>
            <w:pStyle w:val="Inhopg2"/>
            <w:tabs>
              <w:tab w:val="right" w:leader="dot" w:pos="9062"/>
            </w:tabs>
            <w:rPr>
              <w:rFonts w:eastAsiaTheme="minorEastAsia"/>
              <w:noProof/>
              <w:lang w:eastAsia="nl-NL"/>
            </w:rPr>
          </w:pPr>
          <w:hyperlink w:anchor="_Toc160020448" w:history="1">
            <w:r w:rsidR="006131EC" w:rsidRPr="00D54CE7">
              <w:rPr>
                <w:rStyle w:val="Hyperlink"/>
                <w:rFonts w:eastAsia="Times New Roman" w:cstheme="majorHAnsi"/>
                <w:noProof/>
                <w:lang w:eastAsia="nl-NL"/>
              </w:rPr>
              <w:t>3.3.6 Foutpreventie (alle)</w:t>
            </w:r>
            <w:r w:rsidR="006131EC">
              <w:rPr>
                <w:noProof/>
                <w:webHidden/>
              </w:rPr>
              <w:tab/>
            </w:r>
            <w:r w:rsidR="006131EC">
              <w:rPr>
                <w:noProof/>
                <w:webHidden/>
              </w:rPr>
              <w:fldChar w:fldCharType="begin"/>
            </w:r>
            <w:r w:rsidR="006131EC">
              <w:rPr>
                <w:noProof/>
                <w:webHidden/>
              </w:rPr>
              <w:instrText xml:space="preserve"> PAGEREF _Toc160020448 \h </w:instrText>
            </w:r>
            <w:r w:rsidR="006131EC">
              <w:rPr>
                <w:noProof/>
                <w:webHidden/>
              </w:rPr>
            </w:r>
            <w:r w:rsidR="006131EC">
              <w:rPr>
                <w:noProof/>
                <w:webHidden/>
              </w:rPr>
              <w:fldChar w:fldCharType="separate"/>
            </w:r>
            <w:r w:rsidR="00005BBE">
              <w:rPr>
                <w:noProof/>
                <w:webHidden/>
              </w:rPr>
              <w:t>82</w:t>
            </w:r>
            <w:r w:rsidR="006131EC">
              <w:rPr>
                <w:noProof/>
                <w:webHidden/>
              </w:rPr>
              <w:fldChar w:fldCharType="end"/>
            </w:r>
          </w:hyperlink>
        </w:p>
        <w:p w14:paraId="1413A514" w14:textId="161A63F0" w:rsidR="006131EC" w:rsidRDefault="00B5107F">
          <w:pPr>
            <w:pStyle w:val="Inhopg2"/>
            <w:tabs>
              <w:tab w:val="right" w:leader="dot" w:pos="9062"/>
            </w:tabs>
            <w:rPr>
              <w:rFonts w:eastAsiaTheme="minorEastAsia"/>
              <w:noProof/>
              <w:lang w:eastAsia="nl-NL"/>
            </w:rPr>
          </w:pPr>
          <w:hyperlink w:anchor="_Toc160020449" w:history="1">
            <w:r w:rsidR="006131EC" w:rsidRPr="00D54CE7">
              <w:rPr>
                <w:rStyle w:val="Hyperlink"/>
                <w:rFonts w:eastAsia="Times New Roman" w:cstheme="majorHAnsi"/>
                <w:noProof/>
                <w:lang w:eastAsia="nl-NL"/>
              </w:rPr>
              <w:t>3.3.7 Overbodige invoer</w:t>
            </w:r>
            <w:r w:rsidR="006131EC">
              <w:rPr>
                <w:noProof/>
                <w:webHidden/>
              </w:rPr>
              <w:tab/>
            </w:r>
            <w:r w:rsidR="006131EC">
              <w:rPr>
                <w:noProof/>
                <w:webHidden/>
              </w:rPr>
              <w:fldChar w:fldCharType="begin"/>
            </w:r>
            <w:r w:rsidR="006131EC">
              <w:rPr>
                <w:noProof/>
                <w:webHidden/>
              </w:rPr>
              <w:instrText xml:space="preserve"> PAGEREF _Toc160020449 \h </w:instrText>
            </w:r>
            <w:r w:rsidR="006131EC">
              <w:rPr>
                <w:noProof/>
                <w:webHidden/>
              </w:rPr>
            </w:r>
            <w:r w:rsidR="006131EC">
              <w:rPr>
                <w:noProof/>
                <w:webHidden/>
              </w:rPr>
              <w:fldChar w:fldCharType="separate"/>
            </w:r>
            <w:r w:rsidR="00005BBE">
              <w:rPr>
                <w:noProof/>
                <w:webHidden/>
              </w:rPr>
              <w:t>83</w:t>
            </w:r>
            <w:r w:rsidR="006131EC">
              <w:rPr>
                <w:noProof/>
                <w:webHidden/>
              </w:rPr>
              <w:fldChar w:fldCharType="end"/>
            </w:r>
          </w:hyperlink>
        </w:p>
        <w:p w14:paraId="50B0B08E" w14:textId="180CB3F6" w:rsidR="006131EC" w:rsidRDefault="00B5107F">
          <w:pPr>
            <w:pStyle w:val="Inhopg2"/>
            <w:tabs>
              <w:tab w:val="right" w:leader="dot" w:pos="9062"/>
            </w:tabs>
            <w:rPr>
              <w:rFonts w:eastAsiaTheme="minorEastAsia"/>
              <w:noProof/>
              <w:lang w:eastAsia="nl-NL"/>
            </w:rPr>
          </w:pPr>
          <w:hyperlink w:anchor="_Toc160020450" w:history="1">
            <w:r w:rsidR="006131EC" w:rsidRPr="00D54CE7">
              <w:rPr>
                <w:rStyle w:val="Hyperlink"/>
                <w:rFonts w:eastAsia="Times New Roman" w:cstheme="majorHAnsi"/>
                <w:noProof/>
                <w:lang w:eastAsia="nl-NL"/>
              </w:rPr>
              <w:t>3.3.8 Toegankelijke authenticatie (minimum)</w:t>
            </w:r>
            <w:r w:rsidR="006131EC">
              <w:rPr>
                <w:noProof/>
                <w:webHidden/>
              </w:rPr>
              <w:tab/>
            </w:r>
            <w:r w:rsidR="006131EC">
              <w:rPr>
                <w:noProof/>
                <w:webHidden/>
              </w:rPr>
              <w:fldChar w:fldCharType="begin"/>
            </w:r>
            <w:r w:rsidR="006131EC">
              <w:rPr>
                <w:noProof/>
                <w:webHidden/>
              </w:rPr>
              <w:instrText xml:space="preserve"> PAGEREF _Toc160020450 \h </w:instrText>
            </w:r>
            <w:r w:rsidR="006131EC">
              <w:rPr>
                <w:noProof/>
                <w:webHidden/>
              </w:rPr>
            </w:r>
            <w:r w:rsidR="006131EC">
              <w:rPr>
                <w:noProof/>
                <w:webHidden/>
              </w:rPr>
              <w:fldChar w:fldCharType="separate"/>
            </w:r>
            <w:r w:rsidR="00005BBE">
              <w:rPr>
                <w:noProof/>
                <w:webHidden/>
              </w:rPr>
              <w:t>83</w:t>
            </w:r>
            <w:r w:rsidR="006131EC">
              <w:rPr>
                <w:noProof/>
                <w:webHidden/>
              </w:rPr>
              <w:fldChar w:fldCharType="end"/>
            </w:r>
          </w:hyperlink>
        </w:p>
        <w:p w14:paraId="25720B95" w14:textId="17FE409C" w:rsidR="006131EC" w:rsidRDefault="00B5107F">
          <w:pPr>
            <w:pStyle w:val="Inhopg2"/>
            <w:tabs>
              <w:tab w:val="right" w:leader="dot" w:pos="9062"/>
            </w:tabs>
            <w:rPr>
              <w:rFonts w:eastAsiaTheme="minorEastAsia"/>
              <w:noProof/>
              <w:lang w:eastAsia="nl-NL"/>
            </w:rPr>
          </w:pPr>
          <w:hyperlink w:anchor="_Toc160020451" w:history="1">
            <w:r w:rsidR="006131EC" w:rsidRPr="00D54CE7">
              <w:rPr>
                <w:rStyle w:val="Hyperlink"/>
                <w:rFonts w:eastAsia="Times New Roman" w:cstheme="majorHAnsi"/>
                <w:noProof/>
                <w:lang w:eastAsia="nl-NL"/>
              </w:rPr>
              <w:t>3.3.9 Toegankelijke authenticatie (verbeterd)</w:t>
            </w:r>
            <w:r w:rsidR="006131EC">
              <w:rPr>
                <w:noProof/>
                <w:webHidden/>
              </w:rPr>
              <w:tab/>
            </w:r>
            <w:r w:rsidR="006131EC">
              <w:rPr>
                <w:noProof/>
                <w:webHidden/>
              </w:rPr>
              <w:fldChar w:fldCharType="begin"/>
            </w:r>
            <w:r w:rsidR="006131EC">
              <w:rPr>
                <w:noProof/>
                <w:webHidden/>
              </w:rPr>
              <w:instrText xml:space="preserve"> PAGEREF _Toc160020451 \h </w:instrText>
            </w:r>
            <w:r w:rsidR="006131EC">
              <w:rPr>
                <w:noProof/>
                <w:webHidden/>
              </w:rPr>
            </w:r>
            <w:r w:rsidR="006131EC">
              <w:rPr>
                <w:noProof/>
                <w:webHidden/>
              </w:rPr>
              <w:fldChar w:fldCharType="separate"/>
            </w:r>
            <w:r w:rsidR="00005BBE">
              <w:rPr>
                <w:noProof/>
                <w:webHidden/>
              </w:rPr>
              <w:t>83</w:t>
            </w:r>
            <w:r w:rsidR="006131EC">
              <w:rPr>
                <w:noProof/>
                <w:webHidden/>
              </w:rPr>
              <w:fldChar w:fldCharType="end"/>
            </w:r>
          </w:hyperlink>
        </w:p>
        <w:p w14:paraId="23331E5C" w14:textId="66E238E5" w:rsidR="006131EC" w:rsidRDefault="00B5107F">
          <w:pPr>
            <w:pStyle w:val="Inhopg1"/>
            <w:tabs>
              <w:tab w:val="right" w:leader="dot" w:pos="9062"/>
            </w:tabs>
            <w:rPr>
              <w:rFonts w:eastAsiaTheme="minorEastAsia"/>
              <w:noProof/>
              <w:lang w:eastAsia="nl-NL"/>
            </w:rPr>
          </w:pPr>
          <w:hyperlink w:anchor="_Toc160020452" w:history="1">
            <w:r w:rsidR="006131EC" w:rsidRPr="00D54CE7">
              <w:rPr>
                <w:rStyle w:val="Hyperlink"/>
                <w:rFonts w:eastAsia="Times New Roman" w:cstheme="majorHAnsi"/>
                <w:noProof/>
                <w:lang w:eastAsia="nl-NL"/>
              </w:rPr>
              <w:t>Robuust</w:t>
            </w:r>
            <w:r w:rsidR="006131EC">
              <w:rPr>
                <w:noProof/>
                <w:webHidden/>
              </w:rPr>
              <w:tab/>
            </w:r>
            <w:r w:rsidR="006131EC">
              <w:rPr>
                <w:noProof/>
                <w:webHidden/>
              </w:rPr>
              <w:fldChar w:fldCharType="begin"/>
            </w:r>
            <w:r w:rsidR="006131EC">
              <w:rPr>
                <w:noProof/>
                <w:webHidden/>
              </w:rPr>
              <w:instrText xml:space="preserve"> PAGEREF _Toc160020452 \h </w:instrText>
            </w:r>
            <w:r w:rsidR="006131EC">
              <w:rPr>
                <w:noProof/>
                <w:webHidden/>
              </w:rPr>
            </w:r>
            <w:r w:rsidR="006131EC">
              <w:rPr>
                <w:noProof/>
                <w:webHidden/>
              </w:rPr>
              <w:fldChar w:fldCharType="separate"/>
            </w:r>
            <w:r w:rsidR="00005BBE">
              <w:rPr>
                <w:noProof/>
                <w:webHidden/>
              </w:rPr>
              <w:t>84</w:t>
            </w:r>
            <w:r w:rsidR="006131EC">
              <w:rPr>
                <w:noProof/>
                <w:webHidden/>
              </w:rPr>
              <w:fldChar w:fldCharType="end"/>
            </w:r>
          </w:hyperlink>
        </w:p>
        <w:p w14:paraId="7B2070FB" w14:textId="6042E724" w:rsidR="006131EC" w:rsidRDefault="00B5107F">
          <w:pPr>
            <w:pStyle w:val="Inhopg2"/>
            <w:tabs>
              <w:tab w:val="right" w:leader="dot" w:pos="9062"/>
            </w:tabs>
            <w:rPr>
              <w:rFonts w:eastAsiaTheme="minorEastAsia"/>
              <w:noProof/>
              <w:lang w:eastAsia="nl-NL"/>
            </w:rPr>
          </w:pPr>
          <w:hyperlink w:anchor="_Toc160020453" w:history="1">
            <w:r w:rsidR="006131EC" w:rsidRPr="00D54CE7">
              <w:rPr>
                <w:rStyle w:val="Hyperlink"/>
                <w:rFonts w:eastAsia="Times New Roman" w:cstheme="majorHAnsi"/>
                <w:noProof/>
                <w:lang w:eastAsia="nl-NL"/>
              </w:rPr>
              <w:t>Richtlijn 4.1</w:t>
            </w:r>
            <w:r w:rsidR="006131EC">
              <w:rPr>
                <w:noProof/>
                <w:webHidden/>
              </w:rPr>
              <w:tab/>
            </w:r>
            <w:r w:rsidR="006131EC">
              <w:rPr>
                <w:noProof/>
                <w:webHidden/>
              </w:rPr>
              <w:fldChar w:fldCharType="begin"/>
            </w:r>
            <w:r w:rsidR="006131EC">
              <w:rPr>
                <w:noProof/>
                <w:webHidden/>
              </w:rPr>
              <w:instrText xml:space="preserve"> PAGEREF _Toc160020453 \h </w:instrText>
            </w:r>
            <w:r w:rsidR="006131EC">
              <w:rPr>
                <w:noProof/>
                <w:webHidden/>
              </w:rPr>
            </w:r>
            <w:r w:rsidR="006131EC">
              <w:rPr>
                <w:noProof/>
                <w:webHidden/>
              </w:rPr>
              <w:fldChar w:fldCharType="separate"/>
            </w:r>
            <w:r w:rsidR="00005BBE">
              <w:rPr>
                <w:noProof/>
                <w:webHidden/>
              </w:rPr>
              <w:t>84</w:t>
            </w:r>
            <w:r w:rsidR="006131EC">
              <w:rPr>
                <w:noProof/>
                <w:webHidden/>
              </w:rPr>
              <w:fldChar w:fldCharType="end"/>
            </w:r>
          </w:hyperlink>
        </w:p>
        <w:p w14:paraId="269B4AEA" w14:textId="072E01EA" w:rsidR="006131EC" w:rsidRDefault="00B5107F">
          <w:pPr>
            <w:pStyle w:val="Inhopg2"/>
            <w:tabs>
              <w:tab w:val="right" w:leader="dot" w:pos="9062"/>
            </w:tabs>
            <w:rPr>
              <w:rFonts w:eastAsiaTheme="minorEastAsia"/>
              <w:noProof/>
              <w:lang w:eastAsia="nl-NL"/>
            </w:rPr>
          </w:pPr>
          <w:hyperlink w:anchor="_Toc160020454" w:history="1">
            <w:r w:rsidR="006131EC" w:rsidRPr="00D54CE7">
              <w:rPr>
                <w:rStyle w:val="Hyperlink"/>
                <w:rFonts w:eastAsia="Times New Roman" w:cstheme="majorHAnsi"/>
                <w:noProof/>
                <w:lang w:eastAsia="nl-NL"/>
              </w:rPr>
              <w:t>4.1.1 Parsen</w:t>
            </w:r>
            <w:r w:rsidR="006131EC">
              <w:rPr>
                <w:noProof/>
                <w:webHidden/>
              </w:rPr>
              <w:tab/>
            </w:r>
            <w:r w:rsidR="006131EC">
              <w:rPr>
                <w:noProof/>
                <w:webHidden/>
              </w:rPr>
              <w:fldChar w:fldCharType="begin"/>
            </w:r>
            <w:r w:rsidR="006131EC">
              <w:rPr>
                <w:noProof/>
                <w:webHidden/>
              </w:rPr>
              <w:instrText xml:space="preserve"> PAGEREF _Toc160020454 \h </w:instrText>
            </w:r>
            <w:r w:rsidR="006131EC">
              <w:rPr>
                <w:noProof/>
                <w:webHidden/>
              </w:rPr>
            </w:r>
            <w:r w:rsidR="006131EC">
              <w:rPr>
                <w:noProof/>
                <w:webHidden/>
              </w:rPr>
              <w:fldChar w:fldCharType="separate"/>
            </w:r>
            <w:r w:rsidR="00005BBE">
              <w:rPr>
                <w:noProof/>
                <w:webHidden/>
              </w:rPr>
              <w:t>84</w:t>
            </w:r>
            <w:r w:rsidR="006131EC">
              <w:rPr>
                <w:noProof/>
                <w:webHidden/>
              </w:rPr>
              <w:fldChar w:fldCharType="end"/>
            </w:r>
          </w:hyperlink>
        </w:p>
        <w:p w14:paraId="2E95C50E" w14:textId="67820A65" w:rsidR="006131EC" w:rsidRDefault="00B5107F">
          <w:pPr>
            <w:pStyle w:val="Inhopg2"/>
            <w:tabs>
              <w:tab w:val="right" w:leader="dot" w:pos="9062"/>
            </w:tabs>
            <w:rPr>
              <w:rFonts w:eastAsiaTheme="minorEastAsia"/>
              <w:noProof/>
              <w:lang w:eastAsia="nl-NL"/>
            </w:rPr>
          </w:pPr>
          <w:hyperlink w:anchor="_Toc160020455" w:history="1">
            <w:r w:rsidR="006131EC" w:rsidRPr="00D54CE7">
              <w:rPr>
                <w:rStyle w:val="Hyperlink"/>
                <w:rFonts w:eastAsia="Times New Roman" w:cstheme="majorHAnsi"/>
                <w:noProof/>
                <w:lang w:eastAsia="nl-NL"/>
              </w:rPr>
              <w:t>4.1.2 Naam, rol, waarde</w:t>
            </w:r>
            <w:r w:rsidR="006131EC">
              <w:rPr>
                <w:noProof/>
                <w:webHidden/>
              </w:rPr>
              <w:tab/>
            </w:r>
            <w:r w:rsidR="006131EC">
              <w:rPr>
                <w:noProof/>
                <w:webHidden/>
              </w:rPr>
              <w:fldChar w:fldCharType="begin"/>
            </w:r>
            <w:r w:rsidR="006131EC">
              <w:rPr>
                <w:noProof/>
                <w:webHidden/>
              </w:rPr>
              <w:instrText xml:space="preserve"> PAGEREF _Toc160020455 \h </w:instrText>
            </w:r>
            <w:r w:rsidR="006131EC">
              <w:rPr>
                <w:noProof/>
                <w:webHidden/>
              </w:rPr>
            </w:r>
            <w:r w:rsidR="006131EC">
              <w:rPr>
                <w:noProof/>
                <w:webHidden/>
              </w:rPr>
              <w:fldChar w:fldCharType="separate"/>
            </w:r>
            <w:r w:rsidR="00005BBE">
              <w:rPr>
                <w:noProof/>
                <w:webHidden/>
              </w:rPr>
              <w:t>85</w:t>
            </w:r>
            <w:r w:rsidR="006131EC">
              <w:rPr>
                <w:noProof/>
                <w:webHidden/>
              </w:rPr>
              <w:fldChar w:fldCharType="end"/>
            </w:r>
          </w:hyperlink>
        </w:p>
        <w:p w14:paraId="42B57FF4" w14:textId="2F19702F" w:rsidR="006131EC" w:rsidRDefault="00B5107F">
          <w:pPr>
            <w:pStyle w:val="Inhopg2"/>
            <w:tabs>
              <w:tab w:val="right" w:leader="dot" w:pos="9062"/>
            </w:tabs>
            <w:rPr>
              <w:rFonts w:eastAsiaTheme="minorEastAsia"/>
              <w:noProof/>
              <w:lang w:eastAsia="nl-NL"/>
            </w:rPr>
          </w:pPr>
          <w:hyperlink w:anchor="_Toc160020456" w:history="1">
            <w:r w:rsidR="006131EC" w:rsidRPr="00D54CE7">
              <w:rPr>
                <w:rStyle w:val="Hyperlink"/>
                <w:rFonts w:eastAsia="Times New Roman" w:cstheme="majorHAnsi"/>
                <w:noProof/>
                <w:lang w:eastAsia="nl-NL"/>
              </w:rPr>
              <w:t>4.1.3 Statusboodschappen</w:t>
            </w:r>
            <w:r w:rsidR="006131EC">
              <w:rPr>
                <w:noProof/>
                <w:webHidden/>
              </w:rPr>
              <w:tab/>
            </w:r>
            <w:r w:rsidR="006131EC">
              <w:rPr>
                <w:noProof/>
                <w:webHidden/>
              </w:rPr>
              <w:fldChar w:fldCharType="begin"/>
            </w:r>
            <w:r w:rsidR="006131EC">
              <w:rPr>
                <w:noProof/>
                <w:webHidden/>
              </w:rPr>
              <w:instrText xml:space="preserve"> PAGEREF _Toc160020456 \h </w:instrText>
            </w:r>
            <w:r w:rsidR="006131EC">
              <w:rPr>
                <w:noProof/>
                <w:webHidden/>
              </w:rPr>
            </w:r>
            <w:r w:rsidR="006131EC">
              <w:rPr>
                <w:noProof/>
                <w:webHidden/>
              </w:rPr>
              <w:fldChar w:fldCharType="separate"/>
            </w:r>
            <w:r w:rsidR="00005BBE">
              <w:rPr>
                <w:noProof/>
                <w:webHidden/>
              </w:rPr>
              <w:t>86</w:t>
            </w:r>
            <w:r w:rsidR="006131EC">
              <w:rPr>
                <w:noProof/>
                <w:webHidden/>
              </w:rPr>
              <w:fldChar w:fldCharType="end"/>
            </w:r>
          </w:hyperlink>
        </w:p>
        <w:p w14:paraId="47FA93A0" w14:textId="07457985" w:rsidR="006131EC" w:rsidRDefault="00B5107F">
          <w:pPr>
            <w:pStyle w:val="Inhopg1"/>
            <w:tabs>
              <w:tab w:val="right" w:leader="dot" w:pos="9062"/>
            </w:tabs>
            <w:rPr>
              <w:rFonts w:eastAsiaTheme="minorEastAsia"/>
              <w:noProof/>
              <w:lang w:eastAsia="nl-NL"/>
            </w:rPr>
          </w:pPr>
          <w:hyperlink w:anchor="_Toc160020457" w:history="1">
            <w:r w:rsidR="006131EC" w:rsidRPr="00D54CE7">
              <w:rPr>
                <w:rStyle w:val="Hyperlink"/>
                <w:rFonts w:eastAsia="Times New Roman"/>
                <w:noProof/>
                <w:lang w:eastAsia="nl-NL"/>
              </w:rPr>
              <w:t>Bijlage 1: Overzicht video’s Holland Rijnland</w:t>
            </w:r>
            <w:r w:rsidR="006131EC">
              <w:rPr>
                <w:noProof/>
                <w:webHidden/>
              </w:rPr>
              <w:tab/>
            </w:r>
            <w:r w:rsidR="006131EC">
              <w:rPr>
                <w:noProof/>
                <w:webHidden/>
              </w:rPr>
              <w:fldChar w:fldCharType="begin"/>
            </w:r>
            <w:r w:rsidR="006131EC">
              <w:rPr>
                <w:noProof/>
                <w:webHidden/>
              </w:rPr>
              <w:instrText xml:space="preserve"> PAGEREF _Toc160020457 \h </w:instrText>
            </w:r>
            <w:r w:rsidR="006131EC">
              <w:rPr>
                <w:noProof/>
                <w:webHidden/>
              </w:rPr>
            </w:r>
            <w:r w:rsidR="006131EC">
              <w:rPr>
                <w:noProof/>
                <w:webHidden/>
              </w:rPr>
              <w:fldChar w:fldCharType="separate"/>
            </w:r>
            <w:r w:rsidR="00005BBE">
              <w:rPr>
                <w:noProof/>
                <w:webHidden/>
              </w:rPr>
              <w:t>87</w:t>
            </w:r>
            <w:r w:rsidR="006131EC">
              <w:rPr>
                <w:noProof/>
                <w:webHidden/>
              </w:rPr>
              <w:fldChar w:fldCharType="end"/>
            </w:r>
          </w:hyperlink>
        </w:p>
        <w:p w14:paraId="41F39746" w14:textId="72FE2EBF" w:rsidR="00331F00" w:rsidRDefault="00331F00" w:rsidP="00A237E0">
          <w:r>
            <w:rPr>
              <w:b/>
              <w:bCs/>
            </w:rPr>
            <w:fldChar w:fldCharType="end"/>
          </w:r>
        </w:p>
      </w:sdtContent>
    </w:sdt>
    <w:p w14:paraId="10767C65" w14:textId="252D2314" w:rsidR="00FF6507" w:rsidRDefault="00FF6507" w:rsidP="00A237E0">
      <w:pPr>
        <w:rPr>
          <w:rFonts w:cstheme="majorHAnsi"/>
          <w:sz w:val="44"/>
          <w:szCs w:val="44"/>
          <w:highlight w:val="yellow"/>
        </w:rPr>
      </w:pPr>
    </w:p>
    <w:p w14:paraId="143AF00A" w14:textId="60755624" w:rsidR="00FF6507" w:rsidRDefault="00FF6507" w:rsidP="00A237E0">
      <w:pPr>
        <w:rPr>
          <w:rFonts w:cstheme="majorHAnsi"/>
          <w:sz w:val="44"/>
          <w:szCs w:val="44"/>
          <w:highlight w:val="yellow"/>
        </w:rPr>
        <w:sectPr w:rsidR="00FF6507" w:rsidSect="0022556B">
          <w:pgSz w:w="11906" w:h="16838"/>
          <w:pgMar w:top="1417" w:right="1417" w:bottom="1417" w:left="1417" w:header="708" w:footer="708" w:gutter="0"/>
          <w:pgNumType w:start="0"/>
          <w:cols w:space="708"/>
          <w:titlePg/>
          <w:docGrid w:linePitch="360"/>
        </w:sectPr>
      </w:pPr>
    </w:p>
    <w:p w14:paraId="56D031EF" w14:textId="51F4B173" w:rsidR="00E515DB" w:rsidRPr="006F36D4" w:rsidRDefault="00331F00" w:rsidP="00911B5B">
      <w:pPr>
        <w:pStyle w:val="Kop1"/>
        <w:numPr>
          <w:ilvl w:val="0"/>
          <w:numId w:val="174"/>
        </w:numPr>
      </w:pPr>
      <w:bookmarkStart w:id="0" w:name="_Toc160020348"/>
      <w:r w:rsidRPr="006F36D4">
        <w:lastRenderedPageBreak/>
        <w:t>Informatie over de opdracht</w:t>
      </w:r>
      <w:bookmarkEnd w:id="0"/>
    </w:p>
    <w:p w14:paraId="576FE20B" w14:textId="7848C414" w:rsidR="00331F00" w:rsidRPr="006F36D4" w:rsidRDefault="00331F00" w:rsidP="00911B5B">
      <w:pPr>
        <w:pStyle w:val="Lijstalinea"/>
        <w:numPr>
          <w:ilvl w:val="0"/>
          <w:numId w:val="175"/>
        </w:numPr>
      </w:pPr>
      <w:r w:rsidRPr="006F36D4">
        <w:t>Onderzoeker: Rutger Lovers/Holland Rijnland</w:t>
      </w:r>
    </w:p>
    <w:p w14:paraId="7A3FB076" w14:textId="203E08C9" w:rsidR="00331F00" w:rsidRPr="006F36D4" w:rsidRDefault="00331F00" w:rsidP="00911B5B">
      <w:pPr>
        <w:pStyle w:val="Lijstalinea"/>
        <w:numPr>
          <w:ilvl w:val="0"/>
          <w:numId w:val="175"/>
        </w:numPr>
      </w:pPr>
      <w:r w:rsidRPr="006F36D4">
        <w:t>Datum: 2</w:t>
      </w:r>
      <w:r w:rsidR="00B5107F">
        <w:t>3</w:t>
      </w:r>
      <w:r w:rsidRPr="006F36D4">
        <w:t>-</w:t>
      </w:r>
      <w:r w:rsidR="006F36D4" w:rsidRPr="006F36D4">
        <w:t>10</w:t>
      </w:r>
      <w:r w:rsidRPr="006F36D4">
        <w:t>-202</w:t>
      </w:r>
      <w:r w:rsidR="00BD3FCE" w:rsidRPr="006F36D4">
        <w:t>4</w:t>
      </w:r>
    </w:p>
    <w:p w14:paraId="7861915B" w14:textId="4FCC1145" w:rsidR="00331F00" w:rsidRPr="006F36D4" w:rsidRDefault="00331F00" w:rsidP="00911B5B">
      <w:pPr>
        <w:pStyle w:val="Lijstalinea"/>
        <w:numPr>
          <w:ilvl w:val="0"/>
          <w:numId w:val="175"/>
        </w:numPr>
      </w:pPr>
      <w:r w:rsidRPr="006F36D4">
        <w:t>Opdrachtgever: Holland Rijnland</w:t>
      </w:r>
    </w:p>
    <w:p w14:paraId="52123EE0" w14:textId="6B7D86CE" w:rsidR="00331F00" w:rsidRPr="006F36D4" w:rsidRDefault="00331F00" w:rsidP="00911B5B">
      <w:pPr>
        <w:pStyle w:val="Lijstalinea"/>
        <w:numPr>
          <w:ilvl w:val="0"/>
          <w:numId w:val="175"/>
        </w:numPr>
      </w:pPr>
      <w:r w:rsidRPr="006F36D4">
        <w:t xml:space="preserve">Norm waartegen is getoetst: WCAG 2.1 </w:t>
      </w:r>
      <w:r w:rsidR="00B244A5" w:rsidRPr="006F36D4">
        <w:t>A,</w:t>
      </w:r>
      <w:r w:rsidRPr="006F36D4">
        <w:t xml:space="preserve"> AA, AAA</w:t>
      </w:r>
      <w:r w:rsidR="00A31FC2" w:rsidRPr="006F36D4">
        <w:t xml:space="preserve"> + aanvullend de 9 nieuwe succescriteria uit de WCAG 2.2</w:t>
      </w:r>
    </w:p>
    <w:p w14:paraId="21030A18" w14:textId="5AB2FB6F" w:rsidR="00331F00" w:rsidRPr="006F36D4" w:rsidRDefault="00331F00" w:rsidP="00911B5B">
      <w:pPr>
        <w:pStyle w:val="Lijstalinea"/>
        <w:numPr>
          <w:ilvl w:val="0"/>
          <w:numId w:val="175"/>
        </w:numPr>
      </w:pPr>
      <w:r w:rsidRPr="006F36D4">
        <w:t>Soort onderzoek: volledig onderzoek</w:t>
      </w:r>
    </w:p>
    <w:p w14:paraId="57617C91" w14:textId="12C491E2" w:rsidR="00331F00" w:rsidRPr="006F36D4" w:rsidRDefault="00331F00" w:rsidP="00911B5B">
      <w:pPr>
        <w:pStyle w:val="Lijstalinea"/>
        <w:numPr>
          <w:ilvl w:val="0"/>
          <w:numId w:val="175"/>
        </w:numPr>
      </w:pPr>
      <w:r w:rsidRPr="006F36D4">
        <w:t>Versie van het document: 1.0</w:t>
      </w:r>
    </w:p>
    <w:p w14:paraId="7FDCE8A9" w14:textId="35BFDA67" w:rsidR="00331F00" w:rsidRPr="006F36D4" w:rsidRDefault="00331F00" w:rsidP="00911B5B">
      <w:pPr>
        <w:pStyle w:val="Kop1"/>
        <w:numPr>
          <w:ilvl w:val="0"/>
          <w:numId w:val="174"/>
        </w:numPr>
      </w:pPr>
      <w:bookmarkStart w:id="1" w:name="_Toc160020349"/>
      <w:r w:rsidRPr="006F36D4">
        <w:t>Informatie over het onderzoek</w:t>
      </w:r>
      <w:bookmarkEnd w:id="1"/>
    </w:p>
    <w:p w14:paraId="58D69E11" w14:textId="58DE7BE4" w:rsidR="00331F00" w:rsidRPr="006F36D4" w:rsidRDefault="00331F00" w:rsidP="00911B5B">
      <w:pPr>
        <w:pStyle w:val="Lijstalinea"/>
        <w:numPr>
          <w:ilvl w:val="0"/>
          <w:numId w:val="175"/>
        </w:numPr>
      </w:pPr>
      <w:r w:rsidRPr="006F36D4">
        <w:t>Evaluatiemethode die is gebruikt: WCAG-EM</w:t>
      </w:r>
    </w:p>
    <w:p w14:paraId="32AC8BB6" w14:textId="77777777" w:rsidR="005A3A84" w:rsidRPr="006F36D4" w:rsidRDefault="00331F00" w:rsidP="005A3A84">
      <w:pPr>
        <w:pStyle w:val="Lijstalinea"/>
        <w:numPr>
          <w:ilvl w:val="0"/>
          <w:numId w:val="175"/>
        </w:numPr>
      </w:pPr>
      <w:r w:rsidRPr="006F36D4">
        <w:t xml:space="preserve">Scope: </w:t>
      </w:r>
      <w:r w:rsidR="005A3A84" w:rsidRPr="006F36D4">
        <w:t>Tijdens het onderzoek zijn op onderdelen (b.v. W3C-validatie) alle pagina’s van de website bekeken. Nieuwsberichten zijn niet in het onderzoek meegenomen.</w:t>
      </w:r>
    </w:p>
    <w:p w14:paraId="0EFA9DCB" w14:textId="22C9CC3A" w:rsidR="005A3A84" w:rsidRPr="006F36D4" w:rsidRDefault="005A3A84" w:rsidP="005A3A84">
      <w:pPr>
        <w:pStyle w:val="Lijstalinea"/>
        <w:numPr>
          <w:ilvl w:val="1"/>
          <w:numId w:val="175"/>
        </w:numPr>
      </w:pPr>
      <w:r w:rsidRPr="006F36D4">
        <w:t xml:space="preserve">Op specifieke onderdelen is ook gekeken naar specifieke pagina’s om het succescriterium te testen: </w:t>
      </w:r>
    </w:p>
    <w:p w14:paraId="49BB9EB5" w14:textId="5258FB6B" w:rsidR="005A3A84" w:rsidRPr="006F36D4" w:rsidRDefault="005A3A84" w:rsidP="005A3A84">
      <w:pPr>
        <w:pStyle w:val="Lijstalinea"/>
        <w:numPr>
          <w:ilvl w:val="2"/>
          <w:numId w:val="175"/>
        </w:numPr>
      </w:pPr>
      <w:r w:rsidRPr="006F36D4">
        <w:t>1.1.1. https://hollandrijnland.nl/tekstversie-organogram/</w:t>
      </w:r>
    </w:p>
    <w:p w14:paraId="3DC45268" w14:textId="5E720CDD" w:rsidR="005A3A84" w:rsidRPr="006F36D4" w:rsidRDefault="005A3A84" w:rsidP="005A3A84">
      <w:pPr>
        <w:pStyle w:val="Lijstalinea"/>
        <w:numPr>
          <w:ilvl w:val="2"/>
          <w:numId w:val="175"/>
        </w:numPr>
      </w:pPr>
      <w:r w:rsidRPr="006F36D4">
        <w:t xml:space="preserve">1.2.1. </w:t>
      </w:r>
      <w:bookmarkStart w:id="2" w:name="_Hlk154036337"/>
      <w:r w:rsidRPr="006F36D4">
        <w:t>https://hollandrijnland.nl/transcript-video-een-regio-met-vele-gezichten/</w:t>
      </w:r>
      <w:bookmarkEnd w:id="2"/>
    </w:p>
    <w:p w14:paraId="2F9A32A7" w14:textId="1CA5B9AB" w:rsidR="005A3A84" w:rsidRPr="006F36D4" w:rsidRDefault="005A3A84" w:rsidP="005A3A84">
      <w:pPr>
        <w:pStyle w:val="Lijstalinea"/>
        <w:numPr>
          <w:ilvl w:val="2"/>
          <w:numId w:val="175"/>
        </w:numPr>
      </w:pPr>
      <w:r w:rsidRPr="006F36D4">
        <w:t xml:space="preserve">1.2.1. https://hollandrijnland.nl/wp-content/uploads/2020/01/Transcript-instagramstory-clientervaringsonderzoel-jeugdhulp-2019.pdf </w:t>
      </w:r>
    </w:p>
    <w:p w14:paraId="49960676" w14:textId="0AD25C31" w:rsidR="005A3A84" w:rsidRPr="006F36D4" w:rsidRDefault="005A3A84" w:rsidP="005A3A84">
      <w:pPr>
        <w:pStyle w:val="Lijstalinea"/>
        <w:numPr>
          <w:ilvl w:val="2"/>
          <w:numId w:val="175"/>
        </w:numPr>
      </w:pPr>
      <w:r w:rsidRPr="006F36D4">
        <w:t>1.4.1. https://hollandrijnland.nl/over-ons/onze-regio/kerncijfers/oppervlakte/bodemgebruik/</w:t>
      </w:r>
    </w:p>
    <w:p w14:paraId="1B82B5E2" w14:textId="5D56C21C" w:rsidR="005A3A84" w:rsidRPr="006F36D4" w:rsidRDefault="005A3A84" w:rsidP="005A3A84">
      <w:pPr>
        <w:pStyle w:val="Lijstalinea"/>
        <w:numPr>
          <w:ilvl w:val="2"/>
          <w:numId w:val="175"/>
        </w:numPr>
      </w:pPr>
      <w:r w:rsidRPr="006F36D4">
        <w:t>1.4.1. https://hollandrijnland.nl/dashboard-regiotaxi/</w:t>
      </w:r>
    </w:p>
    <w:p w14:paraId="008870DA" w14:textId="5D0BE16B" w:rsidR="005A3A84" w:rsidRPr="006F36D4" w:rsidRDefault="005A3A84" w:rsidP="005A3A84">
      <w:pPr>
        <w:pStyle w:val="Lijstalinea"/>
        <w:numPr>
          <w:ilvl w:val="2"/>
          <w:numId w:val="175"/>
        </w:numPr>
      </w:pPr>
      <w:r w:rsidRPr="006F36D4">
        <w:t>1.4.5. https://hollandrijnland.nl/tekstversie-organogram/</w:t>
      </w:r>
    </w:p>
    <w:p w14:paraId="5A59FFEA" w14:textId="7909215C" w:rsidR="005A3A84" w:rsidRPr="006F36D4" w:rsidRDefault="005A3A84" w:rsidP="005A3A84">
      <w:pPr>
        <w:pStyle w:val="Lijstalinea"/>
        <w:numPr>
          <w:ilvl w:val="2"/>
          <w:numId w:val="175"/>
        </w:numPr>
      </w:pPr>
      <w:r w:rsidRPr="006F36D4">
        <w:t xml:space="preserve">1.4.13 </w:t>
      </w:r>
      <w:hyperlink r:id="rId13" w:history="1">
        <w:r w:rsidRPr="006F36D4">
          <w:rPr>
            <w:rStyle w:val="Hyperlink"/>
          </w:rPr>
          <w:t>https://hollandrijnland.nl/over-ons/onze-regio/gemeenten/</w:t>
        </w:r>
      </w:hyperlink>
    </w:p>
    <w:p w14:paraId="70092E5F" w14:textId="77777777" w:rsidR="005A3A84" w:rsidRPr="006F36D4" w:rsidRDefault="005A3A84" w:rsidP="005A3A84">
      <w:pPr>
        <w:pStyle w:val="Lijstalinea"/>
        <w:numPr>
          <w:ilvl w:val="1"/>
          <w:numId w:val="175"/>
        </w:numPr>
      </w:pPr>
      <w:r w:rsidRPr="006F36D4">
        <w:t>Voor het controleren van de formulieren zijn de volgende pagina’s gebruikt; hiermee zijn alle gebruikte vormen van formulieren getest:</w:t>
      </w:r>
    </w:p>
    <w:p w14:paraId="2B44EB5F" w14:textId="77777777" w:rsidR="005A3A84" w:rsidRPr="006F36D4" w:rsidRDefault="00B5107F" w:rsidP="005A3A84">
      <w:pPr>
        <w:pStyle w:val="Lijstalinea"/>
        <w:numPr>
          <w:ilvl w:val="2"/>
          <w:numId w:val="175"/>
        </w:numPr>
      </w:pPr>
      <w:hyperlink r:id="rId14" w:history="1">
        <w:r w:rsidR="005A3A84" w:rsidRPr="006F36D4">
          <w:rPr>
            <w:rStyle w:val="Hyperlink"/>
          </w:rPr>
          <w:t>https://hollandrijnland.nl/ruimte/mobiliteit/regiotaxi/klachten-en-opmerkingen/</w:t>
        </w:r>
      </w:hyperlink>
    </w:p>
    <w:p w14:paraId="0E0674E8" w14:textId="77777777" w:rsidR="005A3A84" w:rsidRPr="006F36D4" w:rsidRDefault="00B5107F" w:rsidP="005A3A84">
      <w:pPr>
        <w:pStyle w:val="Lijstalinea"/>
        <w:numPr>
          <w:ilvl w:val="2"/>
          <w:numId w:val="175"/>
        </w:numPr>
      </w:pPr>
      <w:hyperlink r:id="rId15" w:history="1">
        <w:r w:rsidR="005A3A84" w:rsidRPr="006F36D4">
          <w:rPr>
            <w:rStyle w:val="Hyperlink"/>
          </w:rPr>
          <w:t>https://hollandrijnland.nl/</w:t>
        </w:r>
      </w:hyperlink>
      <w:r w:rsidR="005A3A84" w:rsidRPr="006F36D4">
        <w:t xml:space="preserve"> (footer)</w:t>
      </w:r>
    </w:p>
    <w:p w14:paraId="61036273" w14:textId="39333BAC" w:rsidR="005A3A84" w:rsidRPr="006F36D4" w:rsidRDefault="00B5107F" w:rsidP="005A3A84">
      <w:pPr>
        <w:pStyle w:val="Lijstalinea"/>
        <w:numPr>
          <w:ilvl w:val="2"/>
          <w:numId w:val="175"/>
        </w:numPr>
        <w:rPr>
          <w:rStyle w:val="Hyperlink"/>
          <w:color w:val="auto"/>
          <w:u w:val="none"/>
        </w:rPr>
      </w:pPr>
      <w:hyperlink r:id="rId16" w:history="1">
        <w:r w:rsidR="005A3A84" w:rsidRPr="006F36D4">
          <w:rPr>
            <w:rStyle w:val="Hyperlink"/>
          </w:rPr>
          <w:t>https://hollandrijnland.nl/aanmeldformulier-regiocongres-20-september-2023/</w:t>
        </w:r>
      </w:hyperlink>
    </w:p>
    <w:p w14:paraId="7248503D" w14:textId="77777777" w:rsidR="005A3A84" w:rsidRPr="006F36D4" w:rsidRDefault="005A3A84" w:rsidP="005A3A84">
      <w:pPr>
        <w:pStyle w:val="Lijstalinea"/>
        <w:numPr>
          <w:ilvl w:val="1"/>
          <w:numId w:val="175"/>
        </w:numPr>
      </w:pPr>
      <w:r w:rsidRPr="006F36D4">
        <w:t>De volgende archiefpagina’s zijn (vanwege gedateerdheid) niet meegenomen in de test:</w:t>
      </w:r>
    </w:p>
    <w:p w14:paraId="5B3B2B5F" w14:textId="77777777" w:rsidR="005A3A84" w:rsidRPr="006F36D4" w:rsidRDefault="00B5107F" w:rsidP="005A3A84">
      <w:pPr>
        <w:pStyle w:val="Lijstalinea"/>
        <w:numPr>
          <w:ilvl w:val="2"/>
          <w:numId w:val="175"/>
        </w:numPr>
      </w:pPr>
      <w:hyperlink r:id="rId17" w:history="1">
        <w:r w:rsidR="005A3A84" w:rsidRPr="006F36D4">
          <w:rPr>
            <w:rStyle w:val="Hyperlink"/>
          </w:rPr>
          <w:t>https://hollandrijnland.nl/archief/</w:t>
        </w:r>
      </w:hyperlink>
    </w:p>
    <w:p w14:paraId="07FBB50E" w14:textId="77777777" w:rsidR="005A3A84" w:rsidRPr="006F36D4" w:rsidRDefault="00B5107F" w:rsidP="005A3A84">
      <w:pPr>
        <w:pStyle w:val="Lijstalinea"/>
        <w:numPr>
          <w:ilvl w:val="2"/>
          <w:numId w:val="175"/>
        </w:numPr>
      </w:pPr>
      <w:hyperlink r:id="rId18" w:history="1">
        <w:r w:rsidR="005A3A84" w:rsidRPr="006F36D4">
          <w:rPr>
            <w:rStyle w:val="Hyperlink"/>
          </w:rPr>
          <w:t>https://hollandrijnland.nl/archief-ab/</w:t>
        </w:r>
      </w:hyperlink>
    </w:p>
    <w:p w14:paraId="7D84FF6F" w14:textId="5E5D8FE2" w:rsidR="005A3A84" w:rsidRPr="006F36D4" w:rsidRDefault="00B5107F" w:rsidP="005A3A84">
      <w:pPr>
        <w:pStyle w:val="Lijstalinea"/>
        <w:numPr>
          <w:ilvl w:val="2"/>
          <w:numId w:val="175"/>
        </w:numPr>
      </w:pPr>
      <w:hyperlink r:id="rId19" w:history="1">
        <w:r w:rsidR="005A3A84" w:rsidRPr="006F36D4">
          <w:rPr>
            <w:rStyle w:val="Hyperlink"/>
          </w:rPr>
          <w:t>https://hollandrijnland.nl/besluitenlijsten-dagelijks-bestuur-archief/</w:t>
        </w:r>
      </w:hyperlink>
      <w:r w:rsidR="005A3A84" w:rsidRPr="006F36D4">
        <w:t>.)</w:t>
      </w:r>
    </w:p>
    <w:p w14:paraId="526F5365" w14:textId="15CD50A4" w:rsidR="00331F00" w:rsidRPr="006F36D4" w:rsidRDefault="00331F00" w:rsidP="00911B5B">
      <w:pPr>
        <w:pStyle w:val="Lijstalinea"/>
        <w:numPr>
          <w:ilvl w:val="0"/>
          <w:numId w:val="175"/>
        </w:numPr>
      </w:pPr>
      <w:r w:rsidRPr="006F36D4">
        <w:t xml:space="preserve">Samenvatting: </w:t>
      </w:r>
      <w:r w:rsidR="005A3A84" w:rsidRPr="006F36D4">
        <w:t>Zie ‘Score per succescriterium’</w:t>
      </w:r>
    </w:p>
    <w:p w14:paraId="262749ED" w14:textId="77777777" w:rsidR="004F4D72" w:rsidRPr="006F36D4" w:rsidRDefault="00331F00" w:rsidP="00911B5B">
      <w:pPr>
        <w:pStyle w:val="Lijstalinea"/>
        <w:numPr>
          <w:ilvl w:val="0"/>
          <w:numId w:val="175"/>
        </w:numPr>
      </w:pPr>
      <w:r w:rsidRPr="006F36D4">
        <w:t xml:space="preserve">Gebruikte browsers/software: </w:t>
      </w:r>
    </w:p>
    <w:p w14:paraId="458194D3" w14:textId="77777777" w:rsidR="004F4D72" w:rsidRPr="006F36D4" w:rsidRDefault="004F4D72" w:rsidP="00911B5B">
      <w:pPr>
        <w:pStyle w:val="Lijstalinea"/>
        <w:numPr>
          <w:ilvl w:val="1"/>
          <w:numId w:val="175"/>
        </w:numPr>
      </w:pPr>
      <w:r w:rsidRPr="006F36D4">
        <w:t>Firefox 102.2</w:t>
      </w:r>
    </w:p>
    <w:p w14:paraId="63D3ACC4" w14:textId="77777777" w:rsidR="00E30DD4" w:rsidRPr="006F36D4" w:rsidRDefault="004F4D72" w:rsidP="00911B5B">
      <w:pPr>
        <w:pStyle w:val="Lijstalinea"/>
        <w:numPr>
          <w:ilvl w:val="1"/>
          <w:numId w:val="175"/>
        </w:numPr>
      </w:pPr>
      <w:r w:rsidRPr="006F36D4">
        <w:t xml:space="preserve">Edge </w:t>
      </w:r>
      <w:r w:rsidR="00E30DD4" w:rsidRPr="006F36D4">
        <w:t>114.0.1823.86</w:t>
      </w:r>
    </w:p>
    <w:p w14:paraId="73834B01" w14:textId="336D9478" w:rsidR="00E30DD4" w:rsidRPr="006F36D4" w:rsidRDefault="004F4D72" w:rsidP="00911B5B">
      <w:pPr>
        <w:pStyle w:val="Lijstalinea"/>
        <w:numPr>
          <w:ilvl w:val="1"/>
          <w:numId w:val="175"/>
        </w:numPr>
      </w:pPr>
      <w:r w:rsidRPr="006F36D4">
        <w:t xml:space="preserve">Chrome </w:t>
      </w:r>
      <w:r w:rsidR="00606979" w:rsidRPr="006F36D4">
        <w:t>121.0.6167.185</w:t>
      </w:r>
    </w:p>
    <w:p w14:paraId="7E42CFFF" w14:textId="68B32265" w:rsidR="00E30DD4" w:rsidRPr="006F36D4" w:rsidRDefault="004F4D72" w:rsidP="00911B5B">
      <w:pPr>
        <w:pStyle w:val="Lijstalinea"/>
        <w:numPr>
          <w:ilvl w:val="1"/>
          <w:numId w:val="175"/>
        </w:numPr>
      </w:pPr>
      <w:r w:rsidRPr="006F36D4">
        <w:t xml:space="preserve">de Chrome-extensie Read Aloud: A Tekst to Speech Voice Reader </w:t>
      </w:r>
      <w:r w:rsidR="00AE384D" w:rsidRPr="006F36D4">
        <w:t>2.8</w:t>
      </w:r>
      <w:r w:rsidRPr="006F36D4">
        <w:t>.0</w:t>
      </w:r>
    </w:p>
    <w:p w14:paraId="3B3B5D20" w14:textId="63A2398E" w:rsidR="00457485" w:rsidRPr="006F36D4" w:rsidRDefault="00457485" w:rsidP="00911B5B">
      <w:pPr>
        <w:pStyle w:val="Lijstalinea"/>
        <w:numPr>
          <w:ilvl w:val="1"/>
          <w:numId w:val="175"/>
        </w:numPr>
      </w:pPr>
      <w:bookmarkStart w:id="3" w:name="_Hlk159938791"/>
      <w:r w:rsidRPr="006F36D4">
        <w:t>de Chrome-extensie Pixel Measurement 0.0.6</w:t>
      </w:r>
    </w:p>
    <w:bookmarkEnd w:id="3"/>
    <w:p w14:paraId="29B7866E" w14:textId="77777777" w:rsidR="00E30DD4" w:rsidRPr="006F36D4" w:rsidRDefault="004F4D72" w:rsidP="00911B5B">
      <w:pPr>
        <w:pStyle w:val="Lijstalinea"/>
        <w:numPr>
          <w:ilvl w:val="1"/>
          <w:numId w:val="175"/>
        </w:numPr>
      </w:pPr>
      <w:r w:rsidRPr="006F36D4">
        <w:t xml:space="preserve">de </w:t>
      </w:r>
      <w:r w:rsidR="00E30DD4" w:rsidRPr="006F36D4">
        <w:t xml:space="preserve">(Wordpress) </w:t>
      </w:r>
      <w:r w:rsidRPr="006F36D4">
        <w:t>plug-in ‘Alt Text Tools’ 0.2.0</w:t>
      </w:r>
    </w:p>
    <w:p w14:paraId="45FF86BD" w14:textId="77777777" w:rsidR="00E30DD4" w:rsidRPr="006F36D4" w:rsidRDefault="004F4D72" w:rsidP="00911B5B">
      <w:pPr>
        <w:pStyle w:val="Lijstalinea"/>
        <w:numPr>
          <w:ilvl w:val="1"/>
          <w:numId w:val="175"/>
        </w:numPr>
      </w:pPr>
      <w:r w:rsidRPr="006F36D4">
        <w:t>de browserplug-in WAVE (wave.webaim.org)</w:t>
      </w:r>
    </w:p>
    <w:p w14:paraId="1A1D4746" w14:textId="5108E3FB" w:rsidR="00331F00" w:rsidRPr="006F36D4" w:rsidRDefault="00E30DD4" w:rsidP="00911B5B">
      <w:pPr>
        <w:pStyle w:val="Lijstalinea"/>
        <w:numPr>
          <w:ilvl w:val="1"/>
          <w:numId w:val="175"/>
        </w:numPr>
      </w:pPr>
      <w:r w:rsidRPr="006F36D4">
        <w:lastRenderedPageBreak/>
        <w:t>NVDA Screenreader 2023.3</w:t>
      </w:r>
    </w:p>
    <w:p w14:paraId="761C4928" w14:textId="5188275C" w:rsidR="00D12CC8" w:rsidRPr="006F36D4" w:rsidRDefault="00B5107F" w:rsidP="00A31FC2">
      <w:pPr>
        <w:pStyle w:val="Lijstalinea"/>
        <w:numPr>
          <w:ilvl w:val="1"/>
          <w:numId w:val="175"/>
        </w:numPr>
        <w:rPr>
          <w:rStyle w:val="Hyperlink"/>
          <w:color w:val="auto"/>
          <w:u w:val="none"/>
        </w:rPr>
      </w:pPr>
      <w:hyperlink r:id="rId20" w:history="1">
        <w:r w:rsidR="00D12CC8" w:rsidRPr="006F36D4">
          <w:rPr>
            <w:rStyle w:val="Hyperlink"/>
          </w:rPr>
          <w:t>https://webaim.org/resources/contrastchecker/</w:t>
        </w:r>
      </w:hyperlink>
    </w:p>
    <w:p w14:paraId="7E05CFC5" w14:textId="3A07931B" w:rsidR="00331F00" w:rsidRPr="006F36D4" w:rsidRDefault="00DE1FB5" w:rsidP="006F36D4">
      <w:pPr>
        <w:pStyle w:val="Lijstalinea"/>
        <w:numPr>
          <w:ilvl w:val="1"/>
          <w:numId w:val="175"/>
        </w:numPr>
        <w:rPr>
          <w:rStyle w:val="Hyperlink"/>
        </w:rPr>
      </w:pPr>
      <w:r w:rsidRPr="006F36D4">
        <w:rPr>
          <w:rStyle w:val="Hyperlink"/>
        </w:rPr>
        <w:t>De website ismijnsite</w:t>
      </w:r>
      <w:r w:rsidR="004F3423" w:rsidRPr="006F36D4">
        <w:rPr>
          <w:rStyle w:val="Hyperlink"/>
        </w:rPr>
        <w:t>t</w:t>
      </w:r>
      <w:r w:rsidRPr="006F36D4">
        <w:rPr>
          <w:rStyle w:val="Hyperlink"/>
        </w:rPr>
        <w:t>o</w:t>
      </w:r>
      <w:r w:rsidR="004F3423" w:rsidRPr="006F36D4">
        <w:rPr>
          <w:rStyle w:val="Hyperlink"/>
        </w:rPr>
        <w:t>e</w:t>
      </w:r>
      <w:r w:rsidRPr="006F36D4">
        <w:rPr>
          <w:rStyle w:val="Hyperlink"/>
        </w:rPr>
        <w:t>gankelijk.nl</w:t>
      </w:r>
    </w:p>
    <w:p w14:paraId="3474BE31" w14:textId="1A5EF690" w:rsidR="00E30DD4" w:rsidRPr="006F36D4" w:rsidRDefault="00E30DD4" w:rsidP="00911B5B">
      <w:pPr>
        <w:pStyle w:val="Kop1"/>
        <w:numPr>
          <w:ilvl w:val="0"/>
          <w:numId w:val="174"/>
        </w:numPr>
      </w:pPr>
      <w:bookmarkStart w:id="4" w:name="_Toc160020350"/>
      <w:r w:rsidRPr="006F36D4">
        <w:t>Informatie over de getoetste website of app</w:t>
      </w:r>
      <w:bookmarkEnd w:id="4"/>
    </w:p>
    <w:p w14:paraId="7DB12E1F" w14:textId="77777777" w:rsidR="00E30DD4" w:rsidRPr="006F36D4" w:rsidRDefault="00E30DD4" w:rsidP="00911B5B">
      <w:pPr>
        <w:pStyle w:val="Lijstalinea"/>
        <w:numPr>
          <w:ilvl w:val="0"/>
          <w:numId w:val="175"/>
        </w:numPr>
      </w:pPr>
      <w:r w:rsidRPr="006F36D4">
        <w:t>Basisniveau toegankelijkheidsondersteuning: bijvoorbeeld: ‘de website is geschikt voor alle gangbare browsers en hulpapparatuur.’</w:t>
      </w:r>
    </w:p>
    <w:p w14:paraId="17823893" w14:textId="77777777" w:rsidR="00E30DD4" w:rsidRPr="006F36D4" w:rsidRDefault="00E30DD4" w:rsidP="00911B5B">
      <w:pPr>
        <w:pStyle w:val="Lijstalinea"/>
        <w:numPr>
          <w:ilvl w:val="0"/>
          <w:numId w:val="175"/>
        </w:numPr>
      </w:pPr>
      <w:r w:rsidRPr="006F36D4">
        <w:t>Gebruikt zijn de technologieën:</w:t>
      </w:r>
    </w:p>
    <w:p w14:paraId="5F5BCD88" w14:textId="2274B40C" w:rsidR="00E30DD4" w:rsidRPr="006F36D4" w:rsidRDefault="00E30DD4" w:rsidP="00911B5B">
      <w:pPr>
        <w:pStyle w:val="Lijstalinea"/>
        <w:numPr>
          <w:ilvl w:val="1"/>
          <w:numId w:val="175"/>
        </w:numPr>
      </w:pPr>
      <w:r w:rsidRPr="006F36D4">
        <w:t>HTML</w:t>
      </w:r>
    </w:p>
    <w:p w14:paraId="39D07B9B" w14:textId="77777777" w:rsidR="004A40E1" w:rsidRPr="006F36D4" w:rsidRDefault="00E30DD4" w:rsidP="00911B5B">
      <w:pPr>
        <w:pStyle w:val="Lijstalinea"/>
        <w:numPr>
          <w:ilvl w:val="1"/>
          <w:numId w:val="175"/>
        </w:numPr>
      </w:pPr>
      <w:r w:rsidRPr="006F36D4">
        <w:t>CSS</w:t>
      </w:r>
    </w:p>
    <w:p w14:paraId="190760A1" w14:textId="77777777" w:rsidR="004A40E1" w:rsidRPr="006F36D4" w:rsidRDefault="004A40E1" w:rsidP="00911B5B">
      <w:pPr>
        <w:pStyle w:val="Lijstalinea"/>
        <w:numPr>
          <w:ilvl w:val="1"/>
          <w:numId w:val="175"/>
        </w:numPr>
      </w:pPr>
      <w:r w:rsidRPr="006F36D4">
        <w:t>PHP</w:t>
      </w:r>
    </w:p>
    <w:p w14:paraId="5DB73B37" w14:textId="77777777" w:rsidR="004A40E1" w:rsidRPr="006F36D4" w:rsidRDefault="00E30DD4" w:rsidP="00911B5B">
      <w:pPr>
        <w:pStyle w:val="Lijstalinea"/>
        <w:numPr>
          <w:ilvl w:val="1"/>
          <w:numId w:val="175"/>
        </w:numPr>
      </w:pPr>
      <w:r w:rsidRPr="006F36D4">
        <w:t xml:space="preserve"> JS (</w:t>
      </w:r>
      <w:r w:rsidR="004A40E1" w:rsidRPr="006F36D4">
        <w:t>jQuery</w:t>
      </w:r>
      <w:r w:rsidRPr="006F36D4">
        <w:t>),</w:t>
      </w:r>
    </w:p>
    <w:p w14:paraId="624C54C3" w14:textId="77777777" w:rsidR="004A40E1" w:rsidRPr="006F36D4" w:rsidRDefault="00E30DD4" w:rsidP="00911B5B">
      <w:pPr>
        <w:pStyle w:val="Lijstalinea"/>
        <w:numPr>
          <w:ilvl w:val="1"/>
          <w:numId w:val="175"/>
        </w:numPr>
      </w:pPr>
      <w:r w:rsidRPr="006F36D4">
        <w:t>PDF</w:t>
      </w:r>
    </w:p>
    <w:p w14:paraId="4AE8BDA4" w14:textId="0746A911" w:rsidR="00E30DD4" w:rsidRPr="006F36D4" w:rsidRDefault="00E30DD4" w:rsidP="005A3A84">
      <w:pPr>
        <w:pStyle w:val="Lijstalinea"/>
        <w:numPr>
          <w:ilvl w:val="1"/>
          <w:numId w:val="175"/>
        </w:numPr>
        <w:rPr>
          <w:rStyle w:val="Hyperlink"/>
          <w:color w:val="auto"/>
          <w:u w:val="none"/>
        </w:rPr>
      </w:pPr>
      <w:r w:rsidRPr="006F36D4">
        <w:t>WAI-ARIA</w:t>
      </w:r>
    </w:p>
    <w:p w14:paraId="5D6CFDB7" w14:textId="6F82EF01" w:rsidR="00830854" w:rsidRPr="006F36D4" w:rsidRDefault="00830854" w:rsidP="00911B5B">
      <w:pPr>
        <w:pStyle w:val="Kop1"/>
        <w:numPr>
          <w:ilvl w:val="0"/>
          <w:numId w:val="174"/>
        </w:numPr>
      </w:pPr>
      <w:r w:rsidRPr="006F36D4">
        <w:t xml:space="preserve"> </w:t>
      </w:r>
      <w:bookmarkStart w:id="5" w:name="_Toc160020351"/>
      <w:r w:rsidRPr="006F36D4">
        <w:t>Resultaten van het onderzoek</w:t>
      </w:r>
      <w:bookmarkEnd w:id="5"/>
    </w:p>
    <w:p w14:paraId="394E3BE8" w14:textId="77777777" w:rsidR="00830854" w:rsidRPr="006F36D4" w:rsidRDefault="00830854" w:rsidP="00911B5B">
      <w:pPr>
        <w:pStyle w:val="Lijstalinea"/>
        <w:numPr>
          <w:ilvl w:val="0"/>
          <w:numId w:val="175"/>
        </w:numPr>
      </w:pPr>
      <w:r w:rsidRPr="006F36D4">
        <w:t>Score per succescriterium: voldoende of onvoldoende</w:t>
      </w:r>
    </w:p>
    <w:p w14:paraId="38427967" w14:textId="05B409C4" w:rsidR="00BD029E" w:rsidRPr="006F36D4" w:rsidRDefault="00830854" w:rsidP="00911B5B">
      <w:pPr>
        <w:pStyle w:val="Lijstalinea"/>
        <w:numPr>
          <w:ilvl w:val="0"/>
          <w:numId w:val="175"/>
        </w:numPr>
        <w:sectPr w:rsidR="00BD029E" w:rsidRPr="006F36D4" w:rsidSect="00997749">
          <w:pgSz w:w="11906" w:h="16838"/>
          <w:pgMar w:top="1417" w:right="1417" w:bottom="1417" w:left="1417" w:header="708" w:footer="708" w:gutter="0"/>
          <w:cols w:space="708"/>
          <w:docGrid w:linePitch="360"/>
        </w:sectPr>
      </w:pPr>
      <w:r w:rsidRPr="006F36D4">
        <w:t>Uitleg over afwijkingen: bij afwijkingen een uitleg van wat er precies is gevonden en eventueel tips om het probleem op te lossen</w:t>
      </w:r>
      <w:r w:rsidR="005A3A84" w:rsidRPr="006F36D4">
        <w:t>: zie ‘Score per succescriterium’.</w:t>
      </w:r>
    </w:p>
    <w:p w14:paraId="61B8D6D8" w14:textId="18D61804" w:rsidR="00A237E0" w:rsidRDefault="00C15B71" w:rsidP="00A237E0">
      <w:pPr>
        <w:pStyle w:val="Kop1"/>
        <w:rPr>
          <w:rFonts w:eastAsia="Times New Roman"/>
          <w:lang w:eastAsia="nl-NL"/>
        </w:rPr>
      </w:pPr>
      <w:bookmarkStart w:id="6" w:name="_Toc160020352"/>
      <w:r>
        <w:rPr>
          <w:rFonts w:eastAsia="Times New Roman"/>
          <w:lang w:eastAsia="nl-NL"/>
        </w:rPr>
        <w:lastRenderedPageBreak/>
        <w:t>Score per succescriterium</w:t>
      </w:r>
      <w:bookmarkEnd w:id="6"/>
    </w:p>
    <w:tbl>
      <w:tblPr>
        <w:tblStyle w:val="Rastertabel1licht-Accent4"/>
        <w:tblW w:w="14230" w:type="dxa"/>
        <w:tblLayout w:type="fixed"/>
        <w:tblLook w:val="04A0" w:firstRow="1" w:lastRow="0" w:firstColumn="1" w:lastColumn="0" w:noHBand="0" w:noVBand="1"/>
      </w:tblPr>
      <w:tblGrid>
        <w:gridCol w:w="2547"/>
        <w:gridCol w:w="4678"/>
        <w:gridCol w:w="1701"/>
        <w:gridCol w:w="992"/>
        <w:gridCol w:w="4312"/>
      </w:tblGrid>
      <w:tr w:rsidR="00911B5B" w14:paraId="22A0C989" w14:textId="620EE082" w:rsidTr="00080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77CA366" w14:textId="12C388F3" w:rsidR="00043AC3" w:rsidRDefault="00043AC3" w:rsidP="00BD029E">
            <w:pPr>
              <w:rPr>
                <w:lang w:eastAsia="nl-NL"/>
              </w:rPr>
            </w:pPr>
            <w:r>
              <w:rPr>
                <w:lang w:eastAsia="nl-NL"/>
              </w:rPr>
              <w:t>Richtlijn</w:t>
            </w:r>
          </w:p>
        </w:tc>
        <w:tc>
          <w:tcPr>
            <w:tcW w:w="4678" w:type="dxa"/>
          </w:tcPr>
          <w:p w14:paraId="33955B8B" w14:textId="4D436D14" w:rsidR="00043AC3" w:rsidRDefault="00043AC3" w:rsidP="00BD029E">
            <w:pPr>
              <w:cnfStyle w:val="100000000000" w:firstRow="1" w:lastRow="0" w:firstColumn="0" w:lastColumn="0" w:oddVBand="0" w:evenVBand="0" w:oddHBand="0" w:evenHBand="0" w:firstRowFirstColumn="0" w:firstRowLastColumn="0" w:lastRowFirstColumn="0" w:lastRowLastColumn="0"/>
              <w:rPr>
                <w:lang w:eastAsia="nl-NL"/>
              </w:rPr>
            </w:pPr>
            <w:r>
              <w:rPr>
                <w:lang w:eastAsia="nl-NL"/>
              </w:rPr>
              <w:t>Beschrijving</w:t>
            </w:r>
          </w:p>
        </w:tc>
        <w:tc>
          <w:tcPr>
            <w:tcW w:w="1701" w:type="dxa"/>
          </w:tcPr>
          <w:p w14:paraId="03E5B506" w14:textId="30B93440" w:rsidR="00043AC3" w:rsidRDefault="00043AC3" w:rsidP="00BD029E">
            <w:pPr>
              <w:cnfStyle w:val="100000000000" w:firstRow="1" w:lastRow="0" w:firstColumn="0" w:lastColumn="0" w:oddVBand="0" w:evenVBand="0" w:oddHBand="0" w:evenHBand="0" w:firstRowFirstColumn="0" w:firstRowLastColumn="0" w:lastRowFirstColumn="0" w:lastRowLastColumn="0"/>
              <w:rPr>
                <w:lang w:eastAsia="nl-NL"/>
              </w:rPr>
            </w:pPr>
            <w:r>
              <w:rPr>
                <w:lang w:eastAsia="nl-NL"/>
              </w:rPr>
              <w:t>Status</w:t>
            </w:r>
          </w:p>
        </w:tc>
        <w:tc>
          <w:tcPr>
            <w:tcW w:w="992" w:type="dxa"/>
          </w:tcPr>
          <w:p w14:paraId="1E5E4C46" w14:textId="22E1F174" w:rsidR="00043AC3" w:rsidRDefault="00043AC3" w:rsidP="00BD029E">
            <w:pPr>
              <w:cnfStyle w:val="100000000000" w:firstRow="1" w:lastRow="0" w:firstColumn="0" w:lastColumn="0" w:oddVBand="0" w:evenVBand="0" w:oddHBand="0" w:evenHBand="0" w:firstRowFirstColumn="0" w:firstRowLastColumn="0" w:lastRowFirstColumn="0" w:lastRowLastColumn="0"/>
              <w:rPr>
                <w:lang w:eastAsia="nl-NL"/>
              </w:rPr>
            </w:pPr>
            <w:r>
              <w:rPr>
                <w:lang w:eastAsia="nl-NL"/>
              </w:rPr>
              <w:t>Niveau</w:t>
            </w:r>
          </w:p>
        </w:tc>
        <w:tc>
          <w:tcPr>
            <w:tcW w:w="4312" w:type="dxa"/>
          </w:tcPr>
          <w:p w14:paraId="6FC7D342" w14:textId="600353D1" w:rsidR="00043AC3" w:rsidRDefault="00043AC3" w:rsidP="00BD029E">
            <w:pPr>
              <w:cnfStyle w:val="100000000000" w:firstRow="1" w:lastRow="0" w:firstColumn="0" w:lastColumn="0" w:oddVBand="0" w:evenVBand="0" w:oddHBand="0" w:evenHBand="0" w:firstRowFirstColumn="0" w:firstRowLastColumn="0" w:lastRowFirstColumn="0" w:lastRowLastColumn="0"/>
              <w:rPr>
                <w:lang w:eastAsia="nl-NL"/>
              </w:rPr>
            </w:pPr>
            <w:r>
              <w:rPr>
                <w:lang w:eastAsia="nl-NL"/>
              </w:rPr>
              <w:t>Conclusie</w:t>
            </w:r>
            <w:r w:rsidR="005A3A84">
              <w:rPr>
                <w:lang w:eastAsia="nl-NL"/>
              </w:rPr>
              <w:t>/Maatregelen</w:t>
            </w:r>
          </w:p>
        </w:tc>
      </w:tr>
      <w:tr w:rsidR="00911B5B" w14:paraId="766A44FE" w14:textId="44B12E85" w:rsidTr="0008036B">
        <w:tc>
          <w:tcPr>
            <w:cnfStyle w:val="001000000000" w:firstRow="0" w:lastRow="0" w:firstColumn="1" w:lastColumn="0" w:oddVBand="0" w:evenVBand="0" w:oddHBand="0" w:evenHBand="0" w:firstRowFirstColumn="0" w:firstRowLastColumn="0" w:lastRowFirstColumn="0" w:lastRowLastColumn="0"/>
            <w:tcW w:w="2547" w:type="dxa"/>
          </w:tcPr>
          <w:p w14:paraId="0D6057C7" w14:textId="3331B966" w:rsidR="00043AC3" w:rsidRPr="00A042FE" w:rsidRDefault="00043AC3" w:rsidP="00BD029E">
            <w:pPr>
              <w:rPr>
                <w:sz w:val="20"/>
                <w:szCs w:val="20"/>
                <w:lang w:eastAsia="nl-NL"/>
              </w:rPr>
            </w:pPr>
            <w:r w:rsidRPr="00A042FE">
              <w:rPr>
                <w:sz w:val="20"/>
                <w:szCs w:val="20"/>
                <w:lang w:eastAsia="nl-NL"/>
              </w:rPr>
              <w:t>1.1.1</w:t>
            </w:r>
            <w:r w:rsidR="005A3A84" w:rsidRPr="00A042FE">
              <w:rPr>
                <w:sz w:val="20"/>
                <w:szCs w:val="20"/>
                <w:lang w:eastAsia="nl-NL"/>
              </w:rPr>
              <w:t xml:space="preserve"> </w:t>
            </w:r>
            <w:r w:rsidRPr="00A042FE">
              <w:rPr>
                <w:sz w:val="20"/>
                <w:szCs w:val="20"/>
                <w:lang w:eastAsia="nl-NL"/>
              </w:rPr>
              <w:t>Inhoud zonder tekst</w:t>
            </w:r>
          </w:p>
        </w:tc>
        <w:tc>
          <w:tcPr>
            <w:tcW w:w="4678" w:type="dxa"/>
          </w:tcPr>
          <w:p w14:paraId="441419F3" w14:textId="70052477" w:rsidR="00043AC3" w:rsidRPr="00A042FE"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Geef informatieve afbeeldingen en video’s een tekstuele beschrijving.</w:t>
            </w:r>
          </w:p>
        </w:tc>
        <w:tc>
          <w:tcPr>
            <w:tcW w:w="1701" w:type="dxa"/>
          </w:tcPr>
          <w:p w14:paraId="52346302" w14:textId="1715ADD9"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VOLDOET</w:t>
            </w:r>
          </w:p>
        </w:tc>
        <w:tc>
          <w:tcPr>
            <w:tcW w:w="992" w:type="dxa"/>
          </w:tcPr>
          <w:p w14:paraId="3EC71480" w14:textId="464800C4"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A</w:t>
            </w:r>
          </w:p>
        </w:tc>
        <w:tc>
          <w:tcPr>
            <w:tcW w:w="4312" w:type="dxa"/>
          </w:tcPr>
          <w:p w14:paraId="2C67861D" w14:textId="77777777"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Niet-decoratieve afbeeldingen zijn voorzien van een alt-attribuut. Gecontroleerd met de (Wordpress) plug-in ‘Alt Text Tools’ 0.2.0.</w:t>
            </w:r>
          </w:p>
          <w:p w14:paraId="224DB1B6" w14:textId="77777777"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1A90CE9E" w14:textId="74C41B06"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Complexe afbeeldingen, zoals een organogram, zijn voorzien van een tekstueel alternatief.</w:t>
            </w:r>
            <w:r w:rsidRPr="00A042FE">
              <w:rPr>
                <w:rFonts w:asciiTheme="majorHAnsi" w:eastAsia="Times New Roman" w:hAnsiTheme="majorHAnsi" w:cstheme="majorHAnsi"/>
                <w:color w:val="000000"/>
                <w:sz w:val="20"/>
                <w:szCs w:val="20"/>
                <w:lang w:eastAsia="nl-NL"/>
              </w:rPr>
              <w:br/>
              <w:t xml:space="preserve">Voorbeeld: </w:t>
            </w:r>
            <w:hyperlink r:id="rId21" w:history="1">
              <w:r w:rsidRPr="00A042FE">
                <w:rPr>
                  <w:rStyle w:val="Hyperlink"/>
                  <w:rFonts w:asciiTheme="majorHAnsi" w:eastAsia="Times New Roman" w:hAnsiTheme="majorHAnsi" w:cstheme="majorHAnsi"/>
                  <w:sz w:val="20"/>
                  <w:szCs w:val="20"/>
                  <w:lang w:eastAsia="nl-NL"/>
                </w:rPr>
                <w:t>https://hollandrijnland.nl/tekstversie-organogram/</w:t>
              </w:r>
            </w:hyperlink>
            <w:r w:rsidRPr="00A042FE">
              <w:rPr>
                <w:rFonts w:asciiTheme="majorHAnsi" w:eastAsia="Times New Roman" w:hAnsiTheme="majorHAnsi" w:cstheme="majorHAnsi"/>
                <w:color w:val="000000"/>
                <w:sz w:val="20"/>
                <w:szCs w:val="20"/>
                <w:lang w:eastAsia="nl-NL"/>
              </w:rPr>
              <w:t xml:space="preserve"> </w:t>
            </w:r>
          </w:p>
          <w:p w14:paraId="2072B386" w14:textId="77777777"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0535333" w14:textId="7E871D0F"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Louter decoratieve afbeeldingen hebben een leeg alt-attribuut. Op aanraden van Oogvereniging Zuid-Holland wordt dit redelijk spaarzaam toegepast.</w:t>
            </w:r>
          </w:p>
          <w:p w14:paraId="4D966FF2" w14:textId="77777777"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7AB9029" w14:textId="205DE7E8"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Audio-bestanden komen niet voor op de website. Video’s worden, middels een korte tekst, geïntroduceerd voor ze op de pagina worden ingebed.</w:t>
            </w:r>
          </w:p>
          <w:p w14:paraId="2D8CC787" w14:textId="77777777"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6BC65D6B" w14:textId="74CE6886" w:rsidR="0042153E" w:rsidRPr="00A042FE" w:rsidRDefault="0042153E" w:rsidP="0042153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Besturingselementen zijn voorzien van een naam.</w:t>
            </w:r>
          </w:p>
          <w:p w14:paraId="5C526C2C" w14:textId="690CD580"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p>
        </w:tc>
      </w:tr>
      <w:tr w:rsidR="00911B5B" w14:paraId="50D0E8CA" w14:textId="59C5C1B7" w:rsidTr="0008036B">
        <w:tc>
          <w:tcPr>
            <w:cnfStyle w:val="001000000000" w:firstRow="0" w:lastRow="0" w:firstColumn="1" w:lastColumn="0" w:oddVBand="0" w:evenVBand="0" w:oddHBand="0" w:evenHBand="0" w:firstRowFirstColumn="0" w:firstRowLastColumn="0" w:lastRowFirstColumn="0" w:lastRowLastColumn="0"/>
            <w:tcW w:w="2547" w:type="dxa"/>
          </w:tcPr>
          <w:p w14:paraId="65E5C3F3" w14:textId="56229DE0" w:rsidR="00043AC3" w:rsidRPr="00A042FE" w:rsidRDefault="006677BA" w:rsidP="00BD029E">
            <w:pPr>
              <w:rPr>
                <w:sz w:val="20"/>
                <w:szCs w:val="20"/>
                <w:lang w:eastAsia="nl-NL"/>
              </w:rPr>
            </w:pPr>
            <w:r w:rsidRPr="00A042FE">
              <w:rPr>
                <w:sz w:val="20"/>
                <w:szCs w:val="20"/>
              </w:rPr>
              <w:t>1.2.1 Alleen audio en alleen video (vooraf opgenomen)</w:t>
            </w:r>
            <w:r w:rsidRPr="00A042FE">
              <w:rPr>
                <w:sz w:val="20"/>
                <w:szCs w:val="20"/>
              </w:rPr>
              <w:br/>
            </w:r>
          </w:p>
        </w:tc>
        <w:tc>
          <w:tcPr>
            <w:tcW w:w="4678" w:type="dxa"/>
          </w:tcPr>
          <w:p w14:paraId="67704EF6" w14:textId="4764C39C" w:rsidR="006677BA" w:rsidRPr="00A042FE" w:rsidRDefault="00CB03AA" w:rsidP="006677B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Geef eerder opgenomen audio en video een tekstuele beschrijving.</w:t>
            </w:r>
          </w:p>
          <w:p w14:paraId="3A9B2EE6" w14:textId="77777777"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tc>
        <w:tc>
          <w:tcPr>
            <w:tcW w:w="1701" w:type="dxa"/>
          </w:tcPr>
          <w:p w14:paraId="6E62FD6D" w14:textId="6B7BAA45" w:rsidR="00043AC3" w:rsidRPr="00A042FE" w:rsidRDefault="00301EA5"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VOLDOET</w:t>
            </w:r>
          </w:p>
        </w:tc>
        <w:tc>
          <w:tcPr>
            <w:tcW w:w="992" w:type="dxa"/>
          </w:tcPr>
          <w:p w14:paraId="66A13090" w14:textId="7D29E8C0" w:rsidR="00043AC3" w:rsidRPr="00A042FE" w:rsidRDefault="006677BA"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A</w:t>
            </w:r>
          </w:p>
        </w:tc>
        <w:tc>
          <w:tcPr>
            <w:tcW w:w="4312" w:type="dxa"/>
          </w:tcPr>
          <w:p w14:paraId="582B25E9" w14:textId="77777777" w:rsidR="00FE7627" w:rsidRPr="00A042FE" w:rsidRDefault="00FE7627" w:rsidP="00FE762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042FE">
              <w:rPr>
                <w:rFonts w:asciiTheme="majorHAnsi" w:hAnsiTheme="majorHAnsi" w:cstheme="majorHAnsi"/>
                <w:sz w:val="20"/>
                <w:szCs w:val="20"/>
              </w:rPr>
              <w:t>Media die alleen uit audio bestaat is niet aanwezig op de website.</w:t>
            </w:r>
          </w:p>
          <w:p w14:paraId="41CB4755" w14:textId="77777777" w:rsidR="00FE7627" w:rsidRPr="00A042FE" w:rsidRDefault="00FE7627" w:rsidP="00FE762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9933988" w14:textId="0A5A35B6" w:rsidR="00FE7627" w:rsidRPr="00A042FE" w:rsidRDefault="00FE7627" w:rsidP="00FE762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A042FE">
              <w:rPr>
                <w:rFonts w:asciiTheme="majorHAnsi" w:hAnsiTheme="majorHAnsi" w:cstheme="majorHAnsi"/>
                <w:sz w:val="20"/>
                <w:szCs w:val="20"/>
              </w:rPr>
              <w:t>Er zijn twee louter-video’s aanwezig; deze zijn voorzien van een transcript:</w:t>
            </w:r>
          </w:p>
          <w:p w14:paraId="40D9E1AE" w14:textId="215B98A2" w:rsidR="00FE7627" w:rsidRPr="00A042FE" w:rsidRDefault="00B5107F" w:rsidP="00FE7627">
            <w:pPr>
              <w:pStyle w:val="Lijstalinea"/>
              <w:numPr>
                <w:ilvl w:val="0"/>
                <w:numId w:val="176"/>
              </w:numPr>
              <w:cnfStyle w:val="000000000000" w:firstRow="0" w:lastRow="0" w:firstColumn="0" w:lastColumn="0" w:oddVBand="0" w:evenVBand="0" w:oddHBand="0" w:evenHBand="0" w:firstRowFirstColumn="0" w:firstRowLastColumn="0" w:lastRowFirstColumn="0" w:lastRowLastColumn="0"/>
              <w:rPr>
                <w:rStyle w:val="Hyperlink"/>
                <w:color w:val="auto"/>
                <w:sz w:val="20"/>
                <w:szCs w:val="20"/>
                <w:u w:val="none"/>
                <w:lang w:eastAsia="nl-NL"/>
              </w:rPr>
            </w:pPr>
            <w:hyperlink r:id="rId22" w:history="1">
              <w:r w:rsidR="00FE7627" w:rsidRPr="00A042FE">
                <w:rPr>
                  <w:rStyle w:val="Hyperlink"/>
                  <w:rFonts w:asciiTheme="majorHAnsi" w:hAnsiTheme="majorHAnsi" w:cstheme="majorHAnsi"/>
                  <w:sz w:val="20"/>
                  <w:szCs w:val="20"/>
                </w:rPr>
                <w:t>Video 1</w:t>
              </w:r>
            </w:hyperlink>
          </w:p>
          <w:p w14:paraId="12A57CCC" w14:textId="385366BA" w:rsidR="00043AC3" w:rsidRPr="00A042FE" w:rsidRDefault="00B5107F" w:rsidP="00FE7627">
            <w:pPr>
              <w:pStyle w:val="Lijstalinea"/>
              <w:numPr>
                <w:ilvl w:val="0"/>
                <w:numId w:val="176"/>
              </w:numPr>
              <w:cnfStyle w:val="000000000000" w:firstRow="0" w:lastRow="0" w:firstColumn="0" w:lastColumn="0" w:oddVBand="0" w:evenVBand="0" w:oddHBand="0" w:evenHBand="0" w:firstRowFirstColumn="0" w:firstRowLastColumn="0" w:lastRowFirstColumn="0" w:lastRowLastColumn="0"/>
              <w:rPr>
                <w:sz w:val="20"/>
                <w:szCs w:val="20"/>
                <w:lang w:eastAsia="nl-NL"/>
              </w:rPr>
            </w:pPr>
            <w:hyperlink r:id="rId23" w:history="1">
              <w:r w:rsidR="00FE7627" w:rsidRPr="00A042FE">
                <w:rPr>
                  <w:rStyle w:val="Hyperlink"/>
                  <w:rFonts w:asciiTheme="majorHAnsi" w:hAnsiTheme="majorHAnsi" w:cstheme="majorHAnsi"/>
                  <w:sz w:val="20"/>
                  <w:szCs w:val="20"/>
                </w:rPr>
                <w:t>Video 2</w:t>
              </w:r>
            </w:hyperlink>
          </w:p>
        </w:tc>
      </w:tr>
      <w:tr w:rsidR="00911B5B" w14:paraId="0E5FC9B8" w14:textId="7EF0C137" w:rsidTr="0008036B">
        <w:tc>
          <w:tcPr>
            <w:cnfStyle w:val="001000000000" w:firstRow="0" w:lastRow="0" w:firstColumn="1" w:lastColumn="0" w:oddVBand="0" w:evenVBand="0" w:oddHBand="0" w:evenHBand="0" w:firstRowFirstColumn="0" w:firstRowLastColumn="0" w:lastRowFirstColumn="0" w:lastRowLastColumn="0"/>
            <w:tcW w:w="2547" w:type="dxa"/>
          </w:tcPr>
          <w:p w14:paraId="67C4A25A" w14:textId="681704DE" w:rsidR="00CA6277" w:rsidRPr="00A042FE" w:rsidRDefault="00CA6277" w:rsidP="00CA6277">
            <w:pPr>
              <w:rPr>
                <w:rFonts w:eastAsia="Times New Roman" w:cstheme="majorHAnsi"/>
                <w:sz w:val="20"/>
                <w:szCs w:val="20"/>
                <w:lang w:eastAsia="nl-NL"/>
              </w:rPr>
            </w:pPr>
            <w:r w:rsidRPr="00A042FE">
              <w:rPr>
                <w:rFonts w:eastAsia="Times New Roman" w:cstheme="majorHAnsi"/>
                <w:sz w:val="20"/>
                <w:szCs w:val="20"/>
                <w:lang w:eastAsia="nl-NL"/>
              </w:rPr>
              <w:t>1.2.2</w:t>
            </w:r>
            <w:r w:rsidR="005A3A84" w:rsidRPr="00A042FE">
              <w:rPr>
                <w:rFonts w:eastAsia="Times New Roman" w:cstheme="majorHAnsi"/>
                <w:sz w:val="20"/>
                <w:szCs w:val="20"/>
                <w:lang w:eastAsia="nl-NL"/>
              </w:rPr>
              <w:t xml:space="preserve"> </w:t>
            </w:r>
            <w:r w:rsidRPr="00A042FE">
              <w:rPr>
                <w:rFonts w:eastAsia="Times New Roman" w:cstheme="majorHAnsi"/>
                <w:sz w:val="20"/>
                <w:szCs w:val="20"/>
                <w:lang w:eastAsia="nl-NL"/>
              </w:rPr>
              <w:t>Ondertiteling voor doven en slechthorenden (vooraf opgenomen)</w:t>
            </w:r>
          </w:p>
          <w:p w14:paraId="797F7D79" w14:textId="77777777" w:rsidR="00043AC3" w:rsidRPr="00A042FE" w:rsidRDefault="00043AC3" w:rsidP="00BD029E">
            <w:pPr>
              <w:rPr>
                <w:sz w:val="20"/>
                <w:szCs w:val="20"/>
                <w:lang w:eastAsia="nl-NL"/>
              </w:rPr>
            </w:pPr>
          </w:p>
        </w:tc>
        <w:tc>
          <w:tcPr>
            <w:tcW w:w="4678" w:type="dxa"/>
          </w:tcPr>
          <w:p w14:paraId="2AFD80F9" w14:textId="5509C036" w:rsidR="00043AC3" w:rsidRPr="00A042FE"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Geef eerder opgenomen audio en video een ondertiteling.</w:t>
            </w:r>
          </w:p>
        </w:tc>
        <w:tc>
          <w:tcPr>
            <w:tcW w:w="1701" w:type="dxa"/>
          </w:tcPr>
          <w:p w14:paraId="5A49873A" w14:textId="68E7795A" w:rsidR="00043AC3" w:rsidRPr="00A042FE" w:rsidRDefault="00CA6277"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VOLDOET</w:t>
            </w:r>
          </w:p>
        </w:tc>
        <w:tc>
          <w:tcPr>
            <w:tcW w:w="992" w:type="dxa"/>
          </w:tcPr>
          <w:p w14:paraId="51D5B3CE" w14:textId="5AC26E10" w:rsidR="00043AC3" w:rsidRPr="00A042FE" w:rsidRDefault="00CA6277"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A</w:t>
            </w:r>
          </w:p>
        </w:tc>
        <w:tc>
          <w:tcPr>
            <w:tcW w:w="4312" w:type="dxa"/>
          </w:tcPr>
          <w:p w14:paraId="2A81E063" w14:textId="77777777" w:rsidR="00FE7627" w:rsidRPr="00BC0634" w:rsidRDefault="00FE7627" w:rsidP="00FE762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0634">
              <w:rPr>
                <w:rFonts w:asciiTheme="majorHAnsi" w:hAnsiTheme="majorHAnsi" w:cstheme="majorHAnsi"/>
                <w:sz w:val="20"/>
                <w:szCs w:val="20"/>
              </w:rPr>
              <w:t>Alle informatieve video’s van Holland Rijnland zijn voorzien van ondertiteling.</w:t>
            </w:r>
          </w:p>
          <w:p w14:paraId="71F1EA7D" w14:textId="77777777" w:rsidR="00FE7627" w:rsidRPr="00BC0634" w:rsidRDefault="00FE7627" w:rsidP="00FE762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C5E91F2" w14:textId="2A887083" w:rsidR="00B932EA" w:rsidRPr="00B932EA" w:rsidRDefault="00B932EA" w:rsidP="00B932E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932EA">
              <w:rPr>
                <w:rFonts w:asciiTheme="majorHAnsi" w:hAnsiTheme="majorHAnsi" w:cstheme="majorHAnsi"/>
                <w:sz w:val="20"/>
                <w:szCs w:val="20"/>
              </w:rPr>
              <w:t xml:space="preserve">Video’s die niet zijn voorzien van ondertiteling zijn opnames van webinars, raadsconferenties, etc. Dit zijn zeer grote video’s (2-uur+), zeer </w:t>
            </w:r>
            <w:r w:rsidRPr="00B932EA">
              <w:rPr>
                <w:rFonts w:asciiTheme="majorHAnsi" w:hAnsiTheme="majorHAnsi" w:cstheme="majorHAnsi"/>
                <w:sz w:val="20"/>
                <w:szCs w:val="20"/>
              </w:rPr>
              <w:lastRenderedPageBreak/>
              <w:t>arbeidsintensief om uit te schrijven en met een beperkte “houdbaarheid”. Deze zijn wel geautomatiseerd ondertiteld, maar dit is minder accuraat.</w:t>
            </w:r>
          </w:p>
          <w:p w14:paraId="46B7FCD9" w14:textId="7311BB64" w:rsidR="00A042FE" w:rsidRPr="00BC0634" w:rsidRDefault="00B932EA" w:rsidP="00B932E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932EA">
              <w:rPr>
                <w:rFonts w:asciiTheme="majorHAnsi" w:hAnsiTheme="majorHAnsi" w:cstheme="majorHAnsi"/>
                <w:sz w:val="20"/>
                <w:szCs w:val="20"/>
              </w:rPr>
              <w:t>Deze video’s zijn niet meer beschikbaar op de website (wel nog benaderbaar voor wie over de link beschikt).</w:t>
            </w:r>
          </w:p>
          <w:p w14:paraId="18E819B3" w14:textId="77777777" w:rsidR="00A042FE" w:rsidRPr="00BC0634" w:rsidRDefault="00A042FE" w:rsidP="00A042F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5314BF8" w14:textId="68A64A66" w:rsidR="00043AC3" w:rsidRPr="00BC0634" w:rsidRDefault="00FE7627" w:rsidP="00A042F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BC0634">
              <w:rPr>
                <w:rFonts w:asciiTheme="majorHAnsi" w:hAnsiTheme="majorHAnsi" w:cstheme="majorHAnsi"/>
                <w:sz w:val="20"/>
                <w:szCs w:val="20"/>
              </w:rPr>
              <w:t xml:space="preserve">Een overzicht van alle video’s (beschikbaar op de website én niet (meer) beschikbaar) is opgenomen in </w:t>
            </w:r>
            <w:hyperlink w:anchor="_Bijlage_1:_Overzicht" w:history="1">
              <w:r w:rsidRPr="00AB69D2">
                <w:rPr>
                  <w:rStyle w:val="Hyperlink"/>
                  <w:rFonts w:asciiTheme="majorHAnsi" w:hAnsiTheme="majorHAnsi" w:cstheme="majorHAnsi"/>
                  <w:sz w:val="20"/>
                  <w:szCs w:val="20"/>
                </w:rPr>
                <w:t>bijlage 1: Overzicht video’s Holland Rijnland</w:t>
              </w:r>
            </w:hyperlink>
            <w:r w:rsidRPr="00BC0634">
              <w:rPr>
                <w:rFonts w:asciiTheme="majorHAnsi" w:hAnsiTheme="majorHAnsi" w:cstheme="majorHAnsi"/>
                <w:sz w:val="20"/>
                <w:szCs w:val="20"/>
              </w:rPr>
              <w:t>.</w:t>
            </w:r>
          </w:p>
        </w:tc>
      </w:tr>
      <w:tr w:rsidR="00911B5B" w14:paraId="16E6395F" w14:textId="6D9D024D" w:rsidTr="0008036B">
        <w:tc>
          <w:tcPr>
            <w:cnfStyle w:val="001000000000" w:firstRow="0" w:lastRow="0" w:firstColumn="1" w:lastColumn="0" w:oddVBand="0" w:evenVBand="0" w:oddHBand="0" w:evenHBand="0" w:firstRowFirstColumn="0" w:firstRowLastColumn="0" w:lastRowFirstColumn="0" w:lastRowLastColumn="0"/>
            <w:tcW w:w="2547" w:type="dxa"/>
          </w:tcPr>
          <w:p w14:paraId="0BCA5031" w14:textId="7DABF734" w:rsidR="00043AC3" w:rsidRPr="00A042FE" w:rsidRDefault="004B5F7A" w:rsidP="00BD029E">
            <w:pPr>
              <w:rPr>
                <w:sz w:val="20"/>
                <w:szCs w:val="20"/>
                <w:lang w:eastAsia="nl-NL"/>
              </w:rPr>
            </w:pPr>
            <w:r w:rsidRPr="00A042FE">
              <w:rPr>
                <w:sz w:val="20"/>
                <w:szCs w:val="20"/>
                <w:lang w:eastAsia="nl-NL"/>
              </w:rPr>
              <w:lastRenderedPageBreak/>
              <w:t>1.2.3 Audiodescriptie of media-alternatief (vooraf opgenomen)</w:t>
            </w:r>
          </w:p>
        </w:tc>
        <w:tc>
          <w:tcPr>
            <w:tcW w:w="4678" w:type="dxa"/>
          </w:tcPr>
          <w:p w14:paraId="53BB695B" w14:textId="52F291F9" w:rsidR="004B5F7A" w:rsidRPr="00A042FE" w:rsidRDefault="00CB03AA" w:rsidP="004B5F7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Geef eerder opgenomen audio en video een audiobeschrijving of transcript.</w:t>
            </w:r>
          </w:p>
          <w:p w14:paraId="6B73320D" w14:textId="77777777"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tc>
        <w:tc>
          <w:tcPr>
            <w:tcW w:w="1701" w:type="dxa"/>
          </w:tcPr>
          <w:p w14:paraId="3D541D26" w14:textId="64AE9983" w:rsidR="00043AC3" w:rsidRPr="00A042FE" w:rsidRDefault="004B5F7A"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VOLDOET</w:t>
            </w:r>
          </w:p>
        </w:tc>
        <w:tc>
          <w:tcPr>
            <w:tcW w:w="992" w:type="dxa"/>
          </w:tcPr>
          <w:p w14:paraId="5EEF2188" w14:textId="25DE56C7" w:rsidR="00043AC3" w:rsidRPr="00A042FE" w:rsidRDefault="004B5F7A"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r w:rsidRPr="00A042FE">
              <w:rPr>
                <w:sz w:val="20"/>
                <w:szCs w:val="20"/>
                <w:lang w:eastAsia="nl-NL"/>
              </w:rPr>
              <w:t>A</w:t>
            </w:r>
          </w:p>
        </w:tc>
        <w:tc>
          <w:tcPr>
            <w:tcW w:w="4312" w:type="dxa"/>
          </w:tcPr>
          <w:p w14:paraId="29C61FC2" w14:textId="77777777"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r w:rsidRPr="00A042FE">
              <w:rPr>
                <w:rFonts w:ascii="Calibri Light" w:eastAsia="Times New Roman" w:hAnsi="Calibri Light" w:cs="Calibri Light"/>
                <w:color w:val="000000"/>
                <w:sz w:val="20"/>
                <w:szCs w:val="20"/>
                <w:lang w:eastAsia="nl-NL"/>
              </w:rPr>
              <w:t>Er zijn geen (gepubliceerde) video’s op de website waarbij een audiodescriptie meerwaarde biedt.</w:t>
            </w:r>
          </w:p>
          <w:p w14:paraId="3B6E2AED" w14:textId="3A0D42BD" w:rsidR="00043AC3" w:rsidRPr="00A042FE" w:rsidRDefault="00043AC3" w:rsidP="00BD029E">
            <w:pPr>
              <w:cnfStyle w:val="000000000000" w:firstRow="0" w:lastRow="0" w:firstColumn="0" w:lastColumn="0" w:oddVBand="0" w:evenVBand="0" w:oddHBand="0" w:evenHBand="0" w:firstRowFirstColumn="0" w:firstRowLastColumn="0" w:lastRowFirstColumn="0" w:lastRowLastColumn="0"/>
              <w:rPr>
                <w:sz w:val="20"/>
                <w:szCs w:val="20"/>
                <w:lang w:eastAsia="nl-NL"/>
              </w:rPr>
            </w:pPr>
          </w:p>
        </w:tc>
      </w:tr>
      <w:tr w:rsidR="00911B5B" w14:paraId="199F16CC" w14:textId="76C5F7ED" w:rsidTr="0008036B">
        <w:tc>
          <w:tcPr>
            <w:cnfStyle w:val="001000000000" w:firstRow="0" w:lastRow="0" w:firstColumn="1" w:lastColumn="0" w:oddVBand="0" w:evenVBand="0" w:oddHBand="0" w:evenHBand="0" w:firstRowFirstColumn="0" w:firstRowLastColumn="0" w:lastRowFirstColumn="0" w:lastRowLastColumn="0"/>
            <w:tcW w:w="2547" w:type="dxa"/>
          </w:tcPr>
          <w:p w14:paraId="1933B89F" w14:textId="6A60B83B" w:rsidR="00043AC3" w:rsidRDefault="00B244A5" w:rsidP="00BD029E">
            <w:pPr>
              <w:rPr>
                <w:lang w:eastAsia="nl-NL"/>
              </w:rPr>
            </w:pPr>
            <w:r>
              <w:rPr>
                <w:lang w:eastAsia="nl-NL"/>
              </w:rPr>
              <w:t>1.2.4 Ondertitels</w:t>
            </w:r>
            <w:r w:rsidR="009E7416">
              <w:rPr>
                <w:lang w:eastAsia="nl-NL"/>
              </w:rPr>
              <w:t xml:space="preserve"> voor doven en slechthorenden (live)</w:t>
            </w:r>
          </w:p>
        </w:tc>
        <w:tc>
          <w:tcPr>
            <w:tcW w:w="4678" w:type="dxa"/>
          </w:tcPr>
          <w:p w14:paraId="703E6DB2" w14:textId="153BA5A5" w:rsidR="00043AC3"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Geef live audio en video een ondertiteling.</w:t>
            </w:r>
          </w:p>
        </w:tc>
        <w:tc>
          <w:tcPr>
            <w:tcW w:w="1701" w:type="dxa"/>
          </w:tcPr>
          <w:p w14:paraId="26033FE0" w14:textId="55A14880" w:rsidR="00043AC3" w:rsidRDefault="009E741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5B631BD" w14:textId="573BE0D3" w:rsidR="00043AC3" w:rsidRDefault="009E741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3955874C" w14:textId="77777777" w:rsidR="00B932EA" w:rsidRDefault="00B932EA" w:rsidP="00B932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B932EA">
              <w:rPr>
                <w:rFonts w:asciiTheme="majorHAnsi" w:eastAsia="Times New Roman" w:hAnsiTheme="majorHAnsi" w:cstheme="majorHAnsi"/>
                <w:color w:val="000000"/>
                <w:sz w:val="20"/>
                <w:szCs w:val="20"/>
                <w:lang w:eastAsia="nl-NL"/>
              </w:rPr>
              <w:t>Momenteel is er geen live-multimedia op de site beschikbaar. Wel zal deze optie meegenomen worden bij de ontwikkeling van een nieuwe website (naar verwachting eind 2024).</w:t>
            </w:r>
          </w:p>
          <w:p w14:paraId="6AC9D81B" w14:textId="77777777" w:rsidR="00B932EA" w:rsidRDefault="00B932EA" w:rsidP="00B932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23C52F91" w14:textId="2134345F" w:rsidR="00043AC3" w:rsidRPr="00BC0634" w:rsidRDefault="00B932EA" w:rsidP="00B932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B932EA">
              <w:rPr>
                <w:rFonts w:asciiTheme="majorHAnsi" w:eastAsia="Times New Roman" w:hAnsiTheme="majorHAnsi" w:cstheme="majorHAnsi"/>
                <w:color w:val="000000"/>
                <w:sz w:val="20"/>
                <w:szCs w:val="20"/>
                <w:lang w:eastAsia="nl-NL"/>
              </w:rPr>
              <w:t>N.B. De wet biedt hierop wel een uitzondering. Overheidsorganisaties moeten alle video’s en audiofragmenten ondertitelen, tenzij live uitgezonden. Worden ze later alsnog geplaatst op een website, dan moeten ze wel zijn ondertiteld. Deze uitzondering geldt ook voor audiodescriptie op dezelfde gronden.</w:t>
            </w:r>
          </w:p>
        </w:tc>
      </w:tr>
      <w:tr w:rsidR="00911B5B" w14:paraId="7DF320EB" w14:textId="249F3F6A" w:rsidTr="0008036B">
        <w:tc>
          <w:tcPr>
            <w:cnfStyle w:val="001000000000" w:firstRow="0" w:lastRow="0" w:firstColumn="1" w:lastColumn="0" w:oddVBand="0" w:evenVBand="0" w:oddHBand="0" w:evenHBand="0" w:firstRowFirstColumn="0" w:firstRowLastColumn="0" w:lastRowFirstColumn="0" w:lastRowLastColumn="0"/>
            <w:tcW w:w="2547" w:type="dxa"/>
          </w:tcPr>
          <w:p w14:paraId="073A629C" w14:textId="02978912" w:rsidR="00043AC3" w:rsidRPr="00EA3207" w:rsidRDefault="00B244A5" w:rsidP="00BD029E">
            <w:pPr>
              <w:rPr>
                <w:rFonts w:eastAsia="Times New Roman" w:cstheme="majorHAnsi"/>
                <w:lang w:eastAsia="nl-NL"/>
              </w:rPr>
            </w:pPr>
            <w:r w:rsidRPr="00EA3207">
              <w:rPr>
                <w:rFonts w:eastAsia="Times New Roman" w:cstheme="majorHAnsi"/>
                <w:lang w:eastAsia="nl-NL"/>
              </w:rPr>
              <w:t xml:space="preserve">1.2.5 </w:t>
            </w:r>
            <w:r>
              <w:rPr>
                <w:rFonts w:eastAsia="Times New Roman" w:cstheme="majorHAnsi"/>
                <w:lang w:eastAsia="nl-NL"/>
              </w:rPr>
              <w:t>Audiobeschrijving</w:t>
            </w:r>
            <w:r w:rsidR="00EA3207" w:rsidRPr="00EA3207">
              <w:rPr>
                <w:rFonts w:eastAsia="Times New Roman" w:cstheme="majorHAnsi"/>
                <w:lang w:eastAsia="nl-NL"/>
              </w:rPr>
              <w:t xml:space="preserve"> (vooraf opgenomen)</w:t>
            </w:r>
          </w:p>
        </w:tc>
        <w:tc>
          <w:tcPr>
            <w:tcW w:w="4678" w:type="dxa"/>
          </w:tcPr>
          <w:p w14:paraId="65E5AD9F" w14:textId="283146B2" w:rsidR="00043AC3"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Geef eerder opgenomen audio en video een audiobeschrijving.</w:t>
            </w:r>
          </w:p>
        </w:tc>
        <w:tc>
          <w:tcPr>
            <w:tcW w:w="1701" w:type="dxa"/>
          </w:tcPr>
          <w:p w14:paraId="37429A62" w14:textId="74CA4089" w:rsidR="00043AC3" w:rsidRDefault="00EA320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129717A" w14:textId="339BF709" w:rsidR="00043AC3" w:rsidRDefault="00EA320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62DA1D42" w14:textId="1C069C01"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r w:rsidRPr="00A042FE">
              <w:rPr>
                <w:rFonts w:ascii="Calibri Light" w:eastAsia="Times New Roman" w:hAnsi="Calibri Light" w:cs="Calibri Light"/>
                <w:color w:val="000000"/>
                <w:sz w:val="20"/>
                <w:szCs w:val="20"/>
                <w:lang w:eastAsia="nl-NL"/>
              </w:rPr>
              <w:t>Er zijn geen (gepubliceerde) video’s op de website waarbij een audiodescriptie meerwaarde biedt.</w:t>
            </w:r>
          </w:p>
          <w:p w14:paraId="0C509C47" w14:textId="45E7A60D" w:rsidR="00043AC3" w:rsidRDefault="00043AC3" w:rsidP="00BD029E">
            <w:pPr>
              <w:cnfStyle w:val="000000000000" w:firstRow="0" w:lastRow="0" w:firstColumn="0" w:lastColumn="0" w:oddVBand="0" w:evenVBand="0" w:oddHBand="0" w:evenHBand="0" w:firstRowFirstColumn="0" w:firstRowLastColumn="0" w:lastRowFirstColumn="0" w:lastRowLastColumn="0"/>
              <w:rPr>
                <w:lang w:eastAsia="nl-NL"/>
              </w:rPr>
            </w:pPr>
          </w:p>
        </w:tc>
      </w:tr>
      <w:tr w:rsidR="00911B5B" w14:paraId="375F7BA1" w14:textId="0B600807" w:rsidTr="0008036B">
        <w:tc>
          <w:tcPr>
            <w:cnfStyle w:val="001000000000" w:firstRow="0" w:lastRow="0" w:firstColumn="1" w:lastColumn="0" w:oddVBand="0" w:evenVBand="0" w:oddHBand="0" w:evenHBand="0" w:firstRowFirstColumn="0" w:firstRowLastColumn="0" w:lastRowFirstColumn="0" w:lastRowLastColumn="0"/>
            <w:tcW w:w="2547" w:type="dxa"/>
          </w:tcPr>
          <w:p w14:paraId="7342E223" w14:textId="27ED8088" w:rsidR="00043AC3" w:rsidRDefault="00EA3207" w:rsidP="00BD029E">
            <w:pPr>
              <w:rPr>
                <w:lang w:eastAsia="nl-NL"/>
              </w:rPr>
            </w:pPr>
            <w:r>
              <w:rPr>
                <w:lang w:eastAsia="nl-NL"/>
              </w:rPr>
              <w:t>1.2.6 Gebarentaal (vooraf opgenomen)</w:t>
            </w:r>
          </w:p>
        </w:tc>
        <w:tc>
          <w:tcPr>
            <w:tcW w:w="4678" w:type="dxa"/>
          </w:tcPr>
          <w:p w14:paraId="67EA41D6" w14:textId="577036F8" w:rsidR="00043AC3"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Bied gebarentaal aan voor eerder opgenomen video’s.</w:t>
            </w:r>
          </w:p>
        </w:tc>
        <w:tc>
          <w:tcPr>
            <w:tcW w:w="1701" w:type="dxa"/>
          </w:tcPr>
          <w:p w14:paraId="20ECA8F4" w14:textId="57DB1171" w:rsidR="00043AC3" w:rsidRDefault="00EA320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321A55EF" w14:textId="477090E2" w:rsidR="00043AC3" w:rsidRDefault="00EA320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7E20B74D" w14:textId="1D23F62D" w:rsidR="00043AC3" w:rsidRPr="00A042FE" w:rsidRDefault="00A042FE" w:rsidP="00BD029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r w:rsidRPr="00E632C9">
              <w:rPr>
                <w:rFonts w:ascii="Calibri Light" w:eastAsia="Times New Roman" w:hAnsi="Calibri Light" w:cs="Calibri Light"/>
                <w:color w:val="000000"/>
                <w:sz w:val="20"/>
                <w:szCs w:val="20"/>
                <w:lang w:eastAsia="nl-NL"/>
              </w:rPr>
              <w:t>In gebarentaalvideo’s is niet voorzien.</w:t>
            </w:r>
          </w:p>
        </w:tc>
      </w:tr>
      <w:tr w:rsidR="00EA3207" w14:paraId="0B351F3C"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8ACFA47" w14:textId="0FADE077" w:rsidR="00EA3207" w:rsidRDefault="00911B5B" w:rsidP="00BD029E">
            <w:pPr>
              <w:rPr>
                <w:lang w:eastAsia="nl-NL"/>
              </w:rPr>
            </w:pPr>
            <w:r>
              <w:rPr>
                <w:lang w:eastAsia="nl-NL"/>
              </w:rPr>
              <w:t>1.2.7 Uitgebreide audiobeschrijving (vooraf opgenomen)</w:t>
            </w:r>
          </w:p>
        </w:tc>
        <w:tc>
          <w:tcPr>
            <w:tcW w:w="4678" w:type="dxa"/>
          </w:tcPr>
          <w:p w14:paraId="4F0A5EEB" w14:textId="55DA63FB"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Geef uitgebreide audiobeschrijving voor eerder opgenomen video’s.</w:t>
            </w:r>
          </w:p>
        </w:tc>
        <w:tc>
          <w:tcPr>
            <w:tcW w:w="1701" w:type="dxa"/>
          </w:tcPr>
          <w:p w14:paraId="5BE83124" w14:textId="7AEC9C8D" w:rsidR="00EA3207" w:rsidRDefault="00911B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5B20EC3" w14:textId="19103B4D" w:rsidR="00EA3207" w:rsidRDefault="00911B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36CF4AF5" w14:textId="77777777"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r w:rsidRPr="00A042FE">
              <w:rPr>
                <w:rFonts w:ascii="Calibri Light" w:eastAsia="Times New Roman" w:hAnsi="Calibri Light" w:cs="Calibri Light"/>
                <w:color w:val="000000"/>
                <w:sz w:val="20"/>
                <w:szCs w:val="20"/>
                <w:lang w:eastAsia="nl-NL"/>
              </w:rPr>
              <w:t>Er zijn geen (gepubliceerde) video’s op de website waarbij een audiodescriptie meerwaarde biedt.</w:t>
            </w:r>
          </w:p>
          <w:p w14:paraId="4AED4321" w14:textId="4E7D4510" w:rsidR="00EA3207" w:rsidRDefault="00EA3207" w:rsidP="00BD029E">
            <w:pPr>
              <w:cnfStyle w:val="000000000000" w:firstRow="0" w:lastRow="0" w:firstColumn="0" w:lastColumn="0" w:oddVBand="0" w:evenVBand="0" w:oddHBand="0" w:evenHBand="0" w:firstRowFirstColumn="0" w:firstRowLastColumn="0" w:lastRowFirstColumn="0" w:lastRowLastColumn="0"/>
              <w:rPr>
                <w:lang w:eastAsia="nl-NL"/>
              </w:rPr>
            </w:pPr>
          </w:p>
        </w:tc>
      </w:tr>
      <w:tr w:rsidR="00EA3207" w14:paraId="71B482A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48FA788" w14:textId="14388936" w:rsidR="00EA3207" w:rsidRDefault="003070E7" w:rsidP="00BD029E">
            <w:pPr>
              <w:rPr>
                <w:lang w:eastAsia="nl-NL"/>
              </w:rPr>
            </w:pPr>
            <w:r w:rsidRPr="003070E7">
              <w:rPr>
                <w:rFonts w:eastAsia="Times New Roman" w:cstheme="majorHAnsi"/>
                <w:lang w:eastAsia="nl-NL"/>
              </w:rPr>
              <w:t>1.2.8 Media-alternatief (vooraf opgenomen)</w:t>
            </w:r>
          </w:p>
        </w:tc>
        <w:tc>
          <w:tcPr>
            <w:tcW w:w="4678" w:type="dxa"/>
          </w:tcPr>
          <w:p w14:paraId="761B087C" w14:textId="547F7142"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Bied een tekstalternatief voor eerder opgenomen video’s.</w:t>
            </w:r>
          </w:p>
        </w:tc>
        <w:tc>
          <w:tcPr>
            <w:tcW w:w="1701" w:type="dxa"/>
          </w:tcPr>
          <w:p w14:paraId="06217576" w14:textId="2DC28687" w:rsidR="00EA3207" w:rsidRDefault="007E4EA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4CA3DF72" w14:textId="12DD83F9" w:rsidR="00EA3207" w:rsidRDefault="007E4EA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45BFFF5E" w14:textId="787AF4BD"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 xml:space="preserve">Hoewel het waarschijnlijk niet veel meerwaarde heeft voor de op de website gepubliceerde video’s, is alleen de video op </w:t>
            </w:r>
            <w:hyperlink r:id="rId24" w:history="1">
              <w:r w:rsidRPr="00A042FE">
                <w:rPr>
                  <w:rStyle w:val="Hyperlink"/>
                  <w:rFonts w:asciiTheme="majorHAnsi" w:eastAsia="Times New Roman" w:hAnsiTheme="majorHAnsi" w:cstheme="majorHAnsi"/>
                  <w:sz w:val="20"/>
                  <w:szCs w:val="20"/>
                  <w:lang w:eastAsia="nl-NL"/>
                </w:rPr>
                <w:t>https://hollandrijnland.nl/transcript-video-een-regio-met-vele-gezichten/</w:t>
              </w:r>
            </w:hyperlink>
            <w:r w:rsidRPr="00A042FE">
              <w:rPr>
                <w:rFonts w:asciiTheme="majorHAnsi" w:eastAsia="Times New Roman" w:hAnsiTheme="majorHAnsi" w:cstheme="majorHAnsi"/>
                <w:color w:val="000000"/>
                <w:sz w:val="20"/>
                <w:szCs w:val="20"/>
                <w:lang w:eastAsia="nl-NL"/>
              </w:rPr>
              <w:t xml:space="preserve"> van een volledig transcript voorzien.</w:t>
            </w:r>
          </w:p>
        </w:tc>
      </w:tr>
      <w:tr w:rsidR="00EA3207" w14:paraId="67CFB3A4"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7A85148" w14:textId="1ABF1EF0" w:rsidR="00EA3207" w:rsidRDefault="007E4EA5" w:rsidP="00BD029E">
            <w:pPr>
              <w:rPr>
                <w:lang w:eastAsia="nl-NL"/>
              </w:rPr>
            </w:pPr>
            <w:r w:rsidRPr="007E4EA5">
              <w:rPr>
                <w:lang w:eastAsia="nl-NL"/>
              </w:rPr>
              <w:lastRenderedPageBreak/>
              <w:t>1.2.9 Alleen audio (live)</w:t>
            </w:r>
          </w:p>
        </w:tc>
        <w:tc>
          <w:tcPr>
            <w:tcW w:w="4678" w:type="dxa"/>
          </w:tcPr>
          <w:p w14:paraId="7F430DEB" w14:textId="52A6F6BF" w:rsidR="00EA3207" w:rsidRPr="005A3A84" w:rsidRDefault="007E4EA5"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Bied alternatieven voor live audio</w:t>
            </w:r>
            <w:r w:rsidR="00CB03AA" w:rsidRPr="005A3A84">
              <w:rPr>
                <w:rFonts w:asciiTheme="majorHAnsi" w:eastAsia="Times New Roman" w:hAnsiTheme="majorHAnsi" w:cstheme="majorHAnsi"/>
                <w:color w:val="000000"/>
                <w:sz w:val="20"/>
                <w:szCs w:val="20"/>
                <w:lang w:eastAsia="nl-NL"/>
              </w:rPr>
              <w:t>.</w:t>
            </w:r>
          </w:p>
        </w:tc>
        <w:tc>
          <w:tcPr>
            <w:tcW w:w="1701" w:type="dxa"/>
          </w:tcPr>
          <w:p w14:paraId="4A79FD9C" w14:textId="43FFFEA2" w:rsidR="00EA3207" w:rsidRDefault="007E4EA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50332A5" w14:textId="5200BEF7" w:rsidR="00EA3207" w:rsidRDefault="007E4EA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6BAD024" w14:textId="10EB7547"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Er wordt geen live-audio uitgezonden via de website.</w:t>
            </w:r>
          </w:p>
        </w:tc>
      </w:tr>
      <w:tr w:rsidR="00EA3207" w14:paraId="7DB93A02"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9D2F51F" w14:textId="77682A08" w:rsidR="00EA3207" w:rsidRDefault="009C5539" w:rsidP="00BD029E">
            <w:pPr>
              <w:rPr>
                <w:lang w:eastAsia="nl-NL"/>
              </w:rPr>
            </w:pPr>
            <w:r w:rsidRPr="009C5539">
              <w:rPr>
                <w:rFonts w:eastAsia="Times New Roman" w:cstheme="majorHAnsi"/>
                <w:lang w:eastAsia="nl-NL"/>
              </w:rPr>
              <w:t>1.3.1 Info en Relaties</w:t>
            </w:r>
          </w:p>
        </w:tc>
        <w:tc>
          <w:tcPr>
            <w:tcW w:w="4678" w:type="dxa"/>
          </w:tcPr>
          <w:p w14:paraId="5D128B7D" w14:textId="38F3C8A4"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Zorg dat informatie, structuur en relaties in code of tekst zijn vastgelegd.</w:t>
            </w:r>
          </w:p>
        </w:tc>
        <w:tc>
          <w:tcPr>
            <w:tcW w:w="1701" w:type="dxa"/>
          </w:tcPr>
          <w:p w14:paraId="2B7E2376" w14:textId="2380A785" w:rsidR="00EA3207" w:rsidRDefault="009C553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12332AC" w14:textId="19A762F9" w:rsidR="00EA3207" w:rsidRDefault="009C553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5E5BAAED" w14:textId="5E5E4653" w:rsidR="00EA3207" w:rsidRDefault="00A042FE" w:rsidP="00A042F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 xml:space="preserve">De website is hierop (pagina voor pagina) doorgelopen via de </w:t>
            </w:r>
            <w:hyperlink r:id="rId25" w:history="1">
              <w:r w:rsidRPr="00A042FE">
                <w:rPr>
                  <w:rStyle w:val="Hyperlink"/>
                  <w:rFonts w:asciiTheme="majorHAnsi" w:eastAsia="Times New Roman" w:hAnsiTheme="majorHAnsi" w:cstheme="majorHAnsi"/>
                  <w:sz w:val="20"/>
                  <w:szCs w:val="20"/>
                  <w:lang w:eastAsia="nl-NL"/>
                </w:rPr>
                <w:t>W3C-validator</w:t>
              </w:r>
            </w:hyperlink>
            <w:r w:rsidRPr="00A042FE">
              <w:rPr>
                <w:rFonts w:asciiTheme="majorHAnsi" w:eastAsia="Times New Roman" w:hAnsiTheme="majorHAnsi" w:cstheme="majorHAnsi"/>
                <w:color w:val="000000"/>
                <w:sz w:val="20"/>
                <w:szCs w:val="20"/>
                <w:lang w:eastAsia="nl-NL"/>
              </w:rPr>
              <w:t xml:space="preserve"> en </w:t>
            </w:r>
            <w:hyperlink r:id="rId26" w:history="1">
              <w:r w:rsidRPr="00A042FE">
                <w:rPr>
                  <w:rStyle w:val="Hyperlink"/>
                  <w:rFonts w:asciiTheme="majorHAnsi" w:eastAsia="Times New Roman" w:hAnsiTheme="majorHAnsi" w:cstheme="majorHAnsi"/>
                  <w:sz w:val="20"/>
                  <w:szCs w:val="20"/>
                  <w:lang w:eastAsia="nl-NL"/>
                </w:rPr>
                <w:t>wave.webaim.org</w:t>
              </w:r>
            </w:hyperlink>
            <w:r w:rsidRPr="00A042FE">
              <w:rPr>
                <w:rFonts w:asciiTheme="majorHAnsi" w:eastAsia="Times New Roman" w:hAnsiTheme="majorHAnsi" w:cstheme="majorHAnsi"/>
                <w:color w:val="000000"/>
                <w:sz w:val="20"/>
                <w:szCs w:val="20"/>
                <w:lang w:eastAsia="nl-NL"/>
              </w:rPr>
              <w:t>. De semantische markup is overal correct toegepast, open end-tags zijn verholpen en voor tabellen wordt de plug-in TablePress gebruikt, die voldoet aan de W3C-standaarden,</w:t>
            </w:r>
          </w:p>
        </w:tc>
      </w:tr>
      <w:tr w:rsidR="00EA3207" w14:paraId="2B7D046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203EB0C" w14:textId="165B277B" w:rsidR="00EA3207" w:rsidRPr="00886159" w:rsidRDefault="00E07AFB" w:rsidP="00886159">
            <w:pPr>
              <w:rPr>
                <w:rFonts w:eastAsia="Times New Roman" w:cstheme="majorHAnsi"/>
                <w:lang w:eastAsia="nl-NL"/>
              </w:rPr>
            </w:pPr>
            <w:r w:rsidRPr="00E07AFB">
              <w:rPr>
                <w:rFonts w:eastAsia="Times New Roman" w:cstheme="majorHAnsi"/>
                <w:lang w:eastAsia="nl-NL"/>
              </w:rPr>
              <w:t>1.3.2 Betekenisvolle volgorde</w:t>
            </w:r>
          </w:p>
        </w:tc>
        <w:tc>
          <w:tcPr>
            <w:tcW w:w="4678" w:type="dxa"/>
          </w:tcPr>
          <w:p w14:paraId="3B5CDD0A" w14:textId="69BA3385"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Zorg dat de inhoud op een logische volgorde gelezen kan worden.</w:t>
            </w:r>
          </w:p>
        </w:tc>
        <w:tc>
          <w:tcPr>
            <w:tcW w:w="1701" w:type="dxa"/>
          </w:tcPr>
          <w:p w14:paraId="74988C84" w14:textId="3B518BBF" w:rsidR="00EA3207" w:rsidRDefault="00E07AF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B539386" w14:textId="426AFB39" w:rsidR="00EA3207" w:rsidRDefault="00E07AF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704F40FC" w14:textId="43F5796E"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De website is hierop doorgelopen me</w:t>
            </w:r>
            <w:r w:rsidR="009A7D6E">
              <w:rPr>
                <w:rFonts w:asciiTheme="majorHAnsi" w:eastAsia="Times New Roman" w:hAnsiTheme="majorHAnsi" w:cstheme="majorHAnsi"/>
                <w:color w:val="000000"/>
                <w:sz w:val="20"/>
                <w:szCs w:val="20"/>
                <w:lang w:eastAsia="nl-NL"/>
              </w:rPr>
              <w:t>t</w:t>
            </w:r>
            <w:r w:rsidRPr="00A042FE">
              <w:rPr>
                <w:rFonts w:asciiTheme="majorHAnsi" w:eastAsia="Times New Roman" w:hAnsiTheme="majorHAnsi" w:cstheme="majorHAnsi"/>
                <w:color w:val="000000"/>
                <w:sz w:val="20"/>
                <w:szCs w:val="20"/>
                <w:lang w:eastAsia="nl-NL"/>
              </w:rPr>
              <w:t xml:space="preserve"> de NVDA-schermlezer en </w:t>
            </w:r>
            <w:hyperlink r:id="rId27" w:history="1">
              <w:r w:rsidRPr="00A042FE">
                <w:rPr>
                  <w:rStyle w:val="Hyperlink"/>
                  <w:rFonts w:asciiTheme="majorHAnsi" w:eastAsia="Times New Roman" w:hAnsiTheme="majorHAnsi" w:cstheme="majorHAnsi"/>
                  <w:sz w:val="20"/>
                  <w:szCs w:val="20"/>
                  <w:lang w:eastAsia="nl-NL"/>
                </w:rPr>
                <w:t>wave.webaim.org</w:t>
              </w:r>
            </w:hyperlink>
            <w:r w:rsidRPr="00A042FE">
              <w:rPr>
                <w:rFonts w:asciiTheme="majorHAnsi" w:eastAsia="Times New Roman" w:hAnsiTheme="majorHAnsi" w:cstheme="majorHAnsi"/>
                <w:color w:val="000000"/>
                <w:sz w:val="20"/>
                <w:szCs w:val="20"/>
                <w:lang w:eastAsia="nl-NL"/>
              </w:rPr>
              <w:t>.</w:t>
            </w:r>
          </w:p>
        </w:tc>
      </w:tr>
      <w:tr w:rsidR="00EA3207" w14:paraId="0AB2D0CC"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B27C7CB" w14:textId="42064E49" w:rsidR="00EA3207" w:rsidRDefault="00886159" w:rsidP="00BD029E">
            <w:pPr>
              <w:rPr>
                <w:lang w:eastAsia="nl-NL"/>
              </w:rPr>
            </w:pPr>
            <w:r w:rsidRPr="00886159">
              <w:rPr>
                <w:rFonts w:eastAsia="Times New Roman"/>
              </w:rPr>
              <w:t>1.3.3 Zintuiglijke eigenschappen</w:t>
            </w:r>
          </w:p>
        </w:tc>
        <w:tc>
          <w:tcPr>
            <w:tcW w:w="4678" w:type="dxa"/>
          </w:tcPr>
          <w:p w14:paraId="50288AB4" w14:textId="66F0EBF0"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Verwijs in instructies niet alleen naar zintuiglijke eigenschappen.</w:t>
            </w:r>
          </w:p>
        </w:tc>
        <w:tc>
          <w:tcPr>
            <w:tcW w:w="1701" w:type="dxa"/>
          </w:tcPr>
          <w:p w14:paraId="3E5DF65B" w14:textId="7E233610" w:rsidR="00EA3207" w:rsidRDefault="0088615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5C0C82B" w14:textId="27DE00B8" w:rsidR="00EA3207" w:rsidRDefault="0088615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3FCBDB8F" w14:textId="01792465"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De website is hier extra op nagelopen: dergelijke instructies worden nergens toegepast.</w:t>
            </w:r>
          </w:p>
        </w:tc>
      </w:tr>
      <w:tr w:rsidR="00EA3207" w14:paraId="4ADBEDB4"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FFBE1E8" w14:textId="704D7D06" w:rsidR="00EA3207" w:rsidRPr="00427074" w:rsidRDefault="00427074" w:rsidP="00BD029E">
            <w:pPr>
              <w:rPr>
                <w:rFonts w:eastAsia="Times New Roman"/>
              </w:rPr>
            </w:pPr>
            <w:r w:rsidRPr="00427074">
              <w:rPr>
                <w:rFonts w:eastAsia="Times New Roman"/>
              </w:rPr>
              <w:t>1.3.4 Weergavestand</w:t>
            </w:r>
          </w:p>
        </w:tc>
        <w:tc>
          <w:tcPr>
            <w:tcW w:w="4678" w:type="dxa"/>
          </w:tcPr>
          <w:p w14:paraId="1D164146" w14:textId="3FEB10B5"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De website is bruikbaar in de weergave (portret/landscape) die de voorkeur heeft.</w:t>
            </w:r>
          </w:p>
        </w:tc>
        <w:tc>
          <w:tcPr>
            <w:tcW w:w="1701" w:type="dxa"/>
          </w:tcPr>
          <w:p w14:paraId="79D2D28C" w14:textId="2C8270C4" w:rsidR="00EA3207" w:rsidRDefault="0042707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7E446F0" w14:textId="0CB2FFA5" w:rsidR="00EA3207" w:rsidRDefault="0042707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7B82253F" w14:textId="48290248"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De website is geheel responsive en past zich aan wanneer het apparaat gekanteld wordt. Een specifieke oriëntatie is nergens vereist.</w:t>
            </w:r>
          </w:p>
        </w:tc>
      </w:tr>
      <w:tr w:rsidR="00EA3207" w14:paraId="7C2E3F75"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09E74AA8" w14:textId="2A621527" w:rsidR="00EA3207" w:rsidRDefault="007E6D4F" w:rsidP="00BD029E">
            <w:pPr>
              <w:rPr>
                <w:lang w:eastAsia="nl-NL"/>
              </w:rPr>
            </w:pPr>
            <w:r w:rsidRPr="007E6D4F">
              <w:rPr>
                <w:rFonts w:eastAsia="Times New Roman" w:cstheme="majorHAnsi"/>
                <w:lang w:eastAsia="nl-NL"/>
              </w:rPr>
              <w:t>1.3.5 Identificeer het doel van de input</w:t>
            </w:r>
          </w:p>
        </w:tc>
        <w:tc>
          <w:tcPr>
            <w:tcW w:w="4678" w:type="dxa"/>
          </w:tcPr>
          <w:p w14:paraId="0927B46D" w14:textId="234A7B9A" w:rsidR="00EA3207" w:rsidRPr="005A3A84" w:rsidRDefault="007E6D4F"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Software is in staat om het doel van invoervelden te identificeren en zo automatisch in te vullen</w:t>
            </w:r>
          </w:p>
        </w:tc>
        <w:tc>
          <w:tcPr>
            <w:tcW w:w="1701" w:type="dxa"/>
          </w:tcPr>
          <w:p w14:paraId="53415F36" w14:textId="095603C0" w:rsidR="00EA3207" w:rsidRDefault="007E6D4F"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DEE7B81" w14:textId="3264881C" w:rsidR="00EA3207" w:rsidRDefault="007E6D4F"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1104B206" w14:textId="63D08211"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Het doel van het invoerveld wordt overal benoemd. De geteste pagina’s worden benoemd in deel B van dit rapport. Auto-complete van de formulieren functioneert.</w:t>
            </w:r>
          </w:p>
        </w:tc>
      </w:tr>
      <w:tr w:rsidR="00EA3207" w14:paraId="6F0561D0"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0A4FC9BE" w14:textId="2652FBD9" w:rsidR="00EA3207" w:rsidRDefault="00EB5D9D" w:rsidP="00BD029E">
            <w:pPr>
              <w:rPr>
                <w:lang w:eastAsia="nl-NL"/>
              </w:rPr>
            </w:pPr>
            <w:r w:rsidRPr="00EB5D9D">
              <w:rPr>
                <w:rFonts w:eastAsia="Times New Roman" w:cstheme="majorHAnsi"/>
                <w:lang w:eastAsia="nl-NL"/>
              </w:rPr>
              <w:t>1.3.6 Identificeer het doel</w:t>
            </w:r>
          </w:p>
        </w:tc>
        <w:tc>
          <w:tcPr>
            <w:tcW w:w="4678" w:type="dxa"/>
          </w:tcPr>
          <w:p w14:paraId="31FB444F" w14:textId="7227CDE6" w:rsidR="00EA3207" w:rsidRPr="005A3A84" w:rsidRDefault="00EB5D9D"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Vanuit de broncode kan het doel van een gedeelte van een website, iconen of navigatiemenu’s opgemaakt worden</w:t>
            </w:r>
          </w:p>
        </w:tc>
        <w:tc>
          <w:tcPr>
            <w:tcW w:w="1701" w:type="dxa"/>
          </w:tcPr>
          <w:p w14:paraId="0F784CB7" w14:textId="29E30DDB" w:rsidR="00EA3207" w:rsidRDefault="00EB5D9D"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523BCEF" w14:textId="730A4070" w:rsidR="00EA3207" w:rsidRDefault="00EB5D9D"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1713D5FF" w14:textId="0B0ECD80" w:rsidR="00EA3207" w:rsidRDefault="00A042FE" w:rsidP="00BD029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Calibri Light" w:eastAsia="Times New Roman" w:hAnsi="Calibri Light" w:cs="Calibri Light"/>
                <w:color w:val="000000"/>
                <w:sz w:val="20"/>
                <w:szCs w:val="20"/>
                <w:lang w:eastAsia="nl-NL"/>
              </w:rPr>
              <w:t xml:space="preserve">De pagina’s zijn voorzien van ARIA-landmarks. De pagina’s zijn hierop gecontroleerd met </w:t>
            </w:r>
            <w:hyperlink r:id="rId28" w:history="1">
              <w:r w:rsidRPr="00A042FE">
                <w:rPr>
                  <w:rStyle w:val="Hyperlink"/>
                  <w:rFonts w:asciiTheme="majorHAnsi" w:eastAsia="Times New Roman" w:hAnsiTheme="majorHAnsi" w:cstheme="majorHAnsi"/>
                  <w:sz w:val="20"/>
                  <w:szCs w:val="20"/>
                  <w:lang w:eastAsia="nl-NL"/>
                </w:rPr>
                <w:t>wave.webaim.org</w:t>
              </w:r>
            </w:hyperlink>
            <w:r w:rsidRPr="00A042FE">
              <w:rPr>
                <w:rFonts w:asciiTheme="majorHAnsi" w:eastAsia="Times New Roman" w:hAnsiTheme="majorHAnsi" w:cstheme="majorHAnsi"/>
                <w:color w:val="000000"/>
                <w:sz w:val="20"/>
                <w:szCs w:val="20"/>
                <w:lang w:eastAsia="nl-NL"/>
              </w:rPr>
              <w:t>.</w:t>
            </w:r>
          </w:p>
        </w:tc>
      </w:tr>
      <w:tr w:rsidR="00EA3207" w14:paraId="5FAB3B0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6A03440" w14:textId="48F03113" w:rsidR="00EA3207" w:rsidRDefault="00D86776" w:rsidP="00BD029E">
            <w:pPr>
              <w:rPr>
                <w:lang w:eastAsia="nl-NL"/>
              </w:rPr>
            </w:pPr>
            <w:r w:rsidRPr="00D86776">
              <w:rPr>
                <w:rFonts w:eastAsia="Times New Roman" w:cstheme="majorHAnsi"/>
                <w:lang w:eastAsia="nl-NL"/>
              </w:rPr>
              <w:t>1.4.1 Gebruik van kleur</w:t>
            </w:r>
          </w:p>
        </w:tc>
        <w:tc>
          <w:tcPr>
            <w:tcW w:w="4678" w:type="dxa"/>
          </w:tcPr>
          <w:p w14:paraId="6B013864" w14:textId="62B5A3A7" w:rsidR="00EA3207" w:rsidRPr="005A3A84" w:rsidRDefault="00D86776"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Gebruik geen presentatie die alleen met kleur te begrijpen is</w:t>
            </w:r>
          </w:p>
        </w:tc>
        <w:tc>
          <w:tcPr>
            <w:tcW w:w="1701" w:type="dxa"/>
          </w:tcPr>
          <w:p w14:paraId="28DD3690" w14:textId="35DF489F" w:rsidR="00EA3207" w:rsidRDefault="00D8677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982EAE2" w14:textId="51F1CE2F" w:rsidR="00EA3207" w:rsidRDefault="00D8677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4A2DDF87" w14:textId="4066B9BA" w:rsidR="00A042FE" w:rsidRDefault="00A042FE" w:rsidP="00A042FE">
            <w:pPr>
              <w:cnfStyle w:val="000000000000" w:firstRow="0" w:lastRow="0" w:firstColumn="0" w:lastColumn="0" w:oddVBand="0" w:evenVBand="0" w:oddHBand="0" w:evenHBand="0" w:firstRowFirstColumn="0" w:firstRowLastColumn="0" w:lastRowFirstColumn="0" w:lastRowLastColumn="0"/>
              <w:rPr>
                <w:rStyle w:val="Hyperlink"/>
                <w:rFonts w:asciiTheme="majorHAnsi" w:eastAsia="Times New Roman" w:hAnsiTheme="majorHAnsi" w:cstheme="majorHAnsi"/>
                <w:sz w:val="20"/>
                <w:szCs w:val="20"/>
                <w:lang w:eastAsia="nl-NL"/>
              </w:rPr>
            </w:pPr>
            <w:r w:rsidRPr="00A042FE">
              <w:rPr>
                <w:rFonts w:asciiTheme="majorHAnsi" w:eastAsia="Times New Roman" w:hAnsiTheme="majorHAnsi" w:cstheme="majorHAnsi"/>
                <w:color w:val="000000"/>
                <w:sz w:val="20"/>
                <w:szCs w:val="20"/>
                <w:lang w:eastAsia="nl-NL"/>
              </w:rPr>
              <w:t xml:space="preserve">Informatie is duidelijk, ook wanneer kleur niet beschikbaar is. De pagina’s zijn hierop doorgelopen met </w:t>
            </w:r>
            <w:hyperlink r:id="rId29" w:history="1">
              <w:r w:rsidRPr="00A042FE">
                <w:rPr>
                  <w:rStyle w:val="Hyperlink"/>
                  <w:rFonts w:asciiTheme="majorHAnsi" w:eastAsia="Times New Roman" w:hAnsiTheme="majorHAnsi" w:cstheme="majorHAnsi"/>
                  <w:sz w:val="20"/>
                  <w:szCs w:val="20"/>
                  <w:lang w:eastAsia="nl-NL"/>
                </w:rPr>
                <w:t>wave.webaim.org</w:t>
              </w:r>
            </w:hyperlink>
            <w:r w:rsidRPr="00A042FE">
              <w:rPr>
                <w:rFonts w:asciiTheme="majorHAnsi" w:eastAsia="Times New Roman" w:hAnsiTheme="majorHAnsi" w:cstheme="majorHAnsi"/>
                <w:color w:val="000000"/>
                <w:sz w:val="20"/>
                <w:szCs w:val="20"/>
                <w:lang w:eastAsia="nl-NL"/>
              </w:rPr>
              <w:t xml:space="preserve"> en de toegankelijkheidsplug-in die beschikbaar is op de website.</w:t>
            </w:r>
            <w:r w:rsidRPr="00A042FE">
              <w:rPr>
                <w:rFonts w:asciiTheme="majorHAnsi" w:eastAsia="Times New Roman" w:hAnsiTheme="majorHAnsi" w:cstheme="majorHAnsi"/>
                <w:color w:val="000000"/>
                <w:sz w:val="20"/>
                <w:szCs w:val="20"/>
                <w:lang w:eastAsia="nl-NL"/>
              </w:rPr>
              <w:br/>
              <w:t xml:space="preserve">Voorbeeld: </w:t>
            </w:r>
            <w:hyperlink r:id="rId30" w:history="1">
              <w:r w:rsidRPr="00A042FE">
                <w:rPr>
                  <w:rStyle w:val="Hyperlink"/>
                  <w:rFonts w:asciiTheme="majorHAnsi" w:eastAsia="Times New Roman" w:hAnsiTheme="majorHAnsi" w:cstheme="majorHAnsi"/>
                  <w:sz w:val="20"/>
                  <w:szCs w:val="20"/>
                  <w:lang w:eastAsia="nl-NL"/>
                </w:rPr>
                <w:t>https://hollandrijnland.nl/over-ons/onze-regio/kerncijfers/oppervlakte/bodemgebruik/</w:t>
              </w:r>
            </w:hyperlink>
          </w:p>
          <w:p w14:paraId="3FEFD8AE" w14:textId="77777777"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Style w:val="Hyperlink"/>
                <w:rFonts w:asciiTheme="majorHAnsi" w:eastAsia="Times New Roman" w:hAnsiTheme="majorHAnsi" w:cstheme="majorHAnsi"/>
                <w:color w:val="000000"/>
                <w:sz w:val="20"/>
                <w:szCs w:val="20"/>
                <w:u w:val="none"/>
                <w:lang w:eastAsia="nl-NL"/>
              </w:rPr>
            </w:pPr>
          </w:p>
          <w:p w14:paraId="5CE512B6" w14:textId="77777777"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Style w:val="Hyperlink"/>
                <w:rFonts w:asciiTheme="majorHAnsi" w:eastAsia="Times New Roman" w:hAnsiTheme="majorHAnsi" w:cstheme="majorHAnsi"/>
                <w:color w:val="000000"/>
                <w:sz w:val="20"/>
                <w:szCs w:val="20"/>
                <w:u w:val="none"/>
                <w:lang w:eastAsia="nl-NL"/>
              </w:rPr>
            </w:pPr>
            <w:r w:rsidRPr="00A042FE">
              <w:rPr>
                <w:rFonts w:asciiTheme="majorHAnsi" w:eastAsia="Times New Roman" w:hAnsiTheme="majorHAnsi" w:cstheme="majorHAnsi"/>
                <w:color w:val="000000"/>
                <w:sz w:val="20"/>
                <w:szCs w:val="20"/>
                <w:lang w:eastAsia="nl-NL"/>
              </w:rPr>
              <w:t>De taartdiagrammen zijn tevens voorzien van uitgebreide labels.</w:t>
            </w:r>
            <w:r w:rsidRPr="00A042FE">
              <w:rPr>
                <w:rFonts w:asciiTheme="majorHAnsi" w:eastAsia="Times New Roman" w:hAnsiTheme="majorHAnsi" w:cstheme="majorHAnsi"/>
                <w:color w:val="000000"/>
                <w:sz w:val="20"/>
                <w:szCs w:val="20"/>
                <w:lang w:eastAsia="nl-NL"/>
              </w:rPr>
              <w:br/>
            </w:r>
            <w:r w:rsidRPr="00A042FE">
              <w:rPr>
                <w:rFonts w:asciiTheme="majorHAnsi" w:eastAsia="Times New Roman" w:hAnsiTheme="majorHAnsi" w:cstheme="majorHAnsi"/>
                <w:color w:val="000000"/>
                <w:sz w:val="20"/>
                <w:szCs w:val="20"/>
                <w:lang w:eastAsia="nl-NL"/>
              </w:rPr>
              <w:lastRenderedPageBreak/>
              <w:t xml:space="preserve">Voorbeeld: </w:t>
            </w:r>
            <w:hyperlink r:id="rId31" w:history="1">
              <w:r w:rsidRPr="00A042FE">
                <w:rPr>
                  <w:rStyle w:val="Hyperlink"/>
                  <w:rFonts w:asciiTheme="majorHAnsi" w:eastAsia="Times New Roman" w:hAnsiTheme="majorHAnsi" w:cstheme="majorHAnsi"/>
                  <w:sz w:val="20"/>
                  <w:szCs w:val="20"/>
                  <w:lang w:eastAsia="nl-NL"/>
                </w:rPr>
                <w:t>https://hollandrijnland.nl/dashboard-regiotaxi/</w:t>
              </w:r>
            </w:hyperlink>
          </w:p>
          <w:p w14:paraId="5B0BB3B2" w14:textId="6F586951" w:rsidR="00A042FE" w:rsidRDefault="00A042FE" w:rsidP="00A042F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De lijndiagrammen hebben ook indicatoren met vormen.</w:t>
            </w:r>
          </w:p>
          <w:p w14:paraId="2DCD4E06" w14:textId="77777777" w:rsidR="00A042FE" w:rsidRPr="00A042FE" w:rsidRDefault="00A042FE" w:rsidP="00A042F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E79BF43" w14:textId="605D673C" w:rsidR="00EA3207" w:rsidRDefault="00A042FE" w:rsidP="00A042FE">
            <w:pPr>
              <w:cnfStyle w:val="000000000000" w:firstRow="0" w:lastRow="0" w:firstColumn="0" w:lastColumn="0" w:oddVBand="0" w:evenVBand="0" w:oddHBand="0" w:evenHBand="0" w:firstRowFirstColumn="0" w:firstRowLastColumn="0" w:lastRowFirstColumn="0" w:lastRowLastColumn="0"/>
              <w:rPr>
                <w:lang w:eastAsia="nl-NL"/>
              </w:rPr>
            </w:pPr>
            <w:r w:rsidRPr="00A042FE">
              <w:rPr>
                <w:rFonts w:asciiTheme="majorHAnsi" w:eastAsia="Times New Roman" w:hAnsiTheme="majorHAnsi" w:cstheme="majorHAnsi"/>
                <w:color w:val="000000"/>
                <w:sz w:val="20"/>
                <w:szCs w:val="20"/>
                <w:lang w:eastAsia="nl-NL"/>
              </w:rPr>
              <w:t>Met de toegankelijkheidstool kan het contrast door de gebruiker zelf aangepast kan worden.</w:t>
            </w:r>
          </w:p>
        </w:tc>
      </w:tr>
      <w:tr w:rsidR="00EA3207" w14:paraId="7037237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D26C2B7" w14:textId="6801DC5E" w:rsidR="00EA3207" w:rsidRDefault="00D12CC8" w:rsidP="00BD029E">
            <w:pPr>
              <w:rPr>
                <w:lang w:eastAsia="nl-NL"/>
              </w:rPr>
            </w:pPr>
            <w:r w:rsidRPr="00D12CC8">
              <w:rPr>
                <w:rFonts w:eastAsia="Times New Roman" w:cstheme="majorHAnsi"/>
                <w:lang w:eastAsia="nl-NL"/>
              </w:rPr>
              <w:lastRenderedPageBreak/>
              <w:t>1.4.2 Geluidsbediening</w:t>
            </w:r>
          </w:p>
        </w:tc>
        <w:tc>
          <w:tcPr>
            <w:tcW w:w="4678" w:type="dxa"/>
          </w:tcPr>
          <w:p w14:paraId="0308C8B7" w14:textId="161FD66D" w:rsidR="00EA3207" w:rsidRPr="005A3A84"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Speel audio niet automatisch af</w:t>
            </w:r>
          </w:p>
        </w:tc>
        <w:tc>
          <w:tcPr>
            <w:tcW w:w="1701" w:type="dxa"/>
          </w:tcPr>
          <w:p w14:paraId="0308CD0E" w14:textId="4CF68570" w:rsidR="00EA3207"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3AF4AE3" w14:textId="286A0489" w:rsidR="00EA3207"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76D8A4CC" w14:textId="79E1B0EF"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 xml:space="preserve">Er is geen content die audio automatisch afspeelt aanwezig. </w:t>
            </w:r>
          </w:p>
        </w:tc>
      </w:tr>
      <w:tr w:rsidR="00EA3207" w14:paraId="72284DA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1A6C422" w14:textId="7E50F6A5" w:rsidR="00EA3207" w:rsidRDefault="00D12CC8" w:rsidP="00BD029E">
            <w:pPr>
              <w:rPr>
                <w:lang w:eastAsia="nl-NL"/>
              </w:rPr>
            </w:pPr>
            <w:r w:rsidRPr="00D12CC8">
              <w:rPr>
                <w:rFonts w:eastAsia="Times New Roman" w:cstheme="majorHAnsi"/>
                <w:lang w:eastAsia="nl-NL"/>
              </w:rPr>
              <w:t>1.4.3 Contrast (Minimum)</w:t>
            </w:r>
          </w:p>
        </w:tc>
        <w:tc>
          <w:tcPr>
            <w:tcW w:w="4678" w:type="dxa"/>
          </w:tcPr>
          <w:p w14:paraId="45BEF676" w14:textId="330232D3" w:rsidR="00EA3207" w:rsidRPr="005A3A84"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De contrastverhouding tussen tekst en de achtergrond is minimaal 4,5: 1</w:t>
            </w:r>
          </w:p>
        </w:tc>
        <w:tc>
          <w:tcPr>
            <w:tcW w:w="1701" w:type="dxa"/>
          </w:tcPr>
          <w:p w14:paraId="4A01E9DA" w14:textId="1751058C" w:rsidR="00EA3207"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67539FE" w14:textId="51C2690A" w:rsidR="00EA3207" w:rsidRDefault="00D12CC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41CF274A"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Het contrast gecontroleerd in de </w:t>
            </w:r>
            <w:hyperlink r:id="rId32" w:history="1">
              <w:r w:rsidRPr="002F19AF">
                <w:rPr>
                  <w:rStyle w:val="Hyperlink"/>
                  <w:rFonts w:asciiTheme="majorHAnsi" w:eastAsia="Times New Roman" w:hAnsiTheme="majorHAnsi" w:cstheme="majorHAnsi"/>
                  <w:sz w:val="20"/>
                  <w:szCs w:val="20"/>
                  <w:lang w:eastAsia="nl-NL"/>
                </w:rPr>
                <w:t>W3C-validator</w:t>
              </w:r>
            </w:hyperlink>
            <w:r w:rsidRPr="002F19AF">
              <w:rPr>
                <w:rFonts w:asciiTheme="majorHAnsi" w:eastAsia="Times New Roman" w:hAnsiTheme="majorHAnsi" w:cstheme="majorHAnsi"/>
                <w:color w:val="000000"/>
                <w:sz w:val="20"/>
                <w:szCs w:val="20"/>
                <w:lang w:eastAsia="nl-NL"/>
              </w:rPr>
              <w:t>.</w:t>
            </w:r>
          </w:p>
          <w:p w14:paraId="36444A5C"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59E1FD9" w14:textId="4A738F0F"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Uitzondering zijn de tekstjes bovenaan de pagina’s; deze zijn niet van informatieve waarde</w:t>
            </w:r>
            <w:r>
              <w:rPr>
                <w:rFonts w:asciiTheme="majorHAnsi" w:eastAsia="Times New Roman" w:hAnsiTheme="majorHAnsi" w:cstheme="majorHAnsi"/>
                <w:color w:val="000000"/>
                <w:sz w:val="20"/>
                <w:szCs w:val="20"/>
                <w:lang w:eastAsia="nl-NL"/>
              </w:rPr>
              <w:t>.</w:t>
            </w:r>
          </w:p>
          <w:p w14:paraId="3C600383"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1A3EB166" w14:textId="5914EE9F"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Er is een toegankelijkheidstool waarmee het contrast door de gebruiker zelf aangepast kan worden.</w:t>
            </w:r>
          </w:p>
        </w:tc>
      </w:tr>
      <w:tr w:rsidR="00EA3207" w14:paraId="6035D0BF"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93ED665" w14:textId="48D8D20B" w:rsidR="00EA3207" w:rsidRDefault="00C50EC0" w:rsidP="00BD029E">
            <w:pPr>
              <w:rPr>
                <w:lang w:eastAsia="nl-NL"/>
              </w:rPr>
            </w:pPr>
            <w:r w:rsidRPr="00C50EC0">
              <w:rPr>
                <w:rFonts w:eastAsia="Times New Roman" w:cstheme="majorHAnsi"/>
                <w:lang w:eastAsia="nl-NL"/>
              </w:rPr>
              <w:t>1.4.4 Formaat wijzigen</w:t>
            </w:r>
          </w:p>
        </w:tc>
        <w:tc>
          <w:tcPr>
            <w:tcW w:w="4678" w:type="dxa"/>
          </w:tcPr>
          <w:p w14:paraId="1AB3973E" w14:textId="619C1F26" w:rsidR="00EA3207" w:rsidRPr="005A3A84" w:rsidRDefault="00C50EC0"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 xml:space="preserve">Tekst kan worden </w:t>
            </w:r>
            <w:r w:rsidR="00672BD2" w:rsidRPr="005A3A84">
              <w:rPr>
                <w:rFonts w:asciiTheme="majorHAnsi" w:eastAsia="Times New Roman" w:hAnsiTheme="majorHAnsi" w:cstheme="majorHAnsi"/>
                <w:color w:val="000000"/>
                <w:sz w:val="20"/>
                <w:szCs w:val="20"/>
                <w:lang w:eastAsia="nl-NL"/>
              </w:rPr>
              <w:t>vergroot</w:t>
            </w:r>
            <w:r w:rsidRPr="005A3A84">
              <w:rPr>
                <w:rFonts w:asciiTheme="majorHAnsi" w:eastAsia="Times New Roman" w:hAnsiTheme="majorHAnsi" w:cstheme="majorHAnsi"/>
                <w:color w:val="000000"/>
                <w:sz w:val="20"/>
                <w:szCs w:val="20"/>
                <w:lang w:eastAsia="nl-NL"/>
              </w:rPr>
              <w:t xml:space="preserve"> tot 200% zonder verlies van inhoud of functies</w:t>
            </w:r>
          </w:p>
        </w:tc>
        <w:tc>
          <w:tcPr>
            <w:tcW w:w="1701" w:type="dxa"/>
          </w:tcPr>
          <w:p w14:paraId="76BDE1FD" w14:textId="232A6599" w:rsidR="00EA3207" w:rsidRDefault="00C50EC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D939726" w14:textId="0533D5F4" w:rsidR="00EA3207" w:rsidRDefault="00C50EC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29636FC7"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De pagina’s blijven leesbaar en functioneel tot een vergaand zoomniveau.</w:t>
            </w:r>
          </w:p>
          <w:p w14:paraId="3E4BC451"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21A90E7" w14:textId="50F9AD6C"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Pr>
                <w:rFonts w:asciiTheme="majorHAnsi" w:eastAsia="Times New Roman" w:hAnsiTheme="majorHAnsi" w:cstheme="majorHAnsi"/>
                <w:color w:val="000000"/>
                <w:sz w:val="20"/>
                <w:szCs w:val="20"/>
                <w:lang w:eastAsia="nl-NL"/>
              </w:rPr>
              <w:t>D</w:t>
            </w:r>
            <w:r w:rsidRPr="002F19AF">
              <w:rPr>
                <w:rFonts w:asciiTheme="majorHAnsi" w:eastAsia="Times New Roman" w:hAnsiTheme="majorHAnsi" w:cstheme="majorHAnsi"/>
                <w:color w:val="000000"/>
                <w:sz w:val="20"/>
                <w:szCs w:val="20"/>
                <w:lang w:eastAsia="nl-NL"/>
              </w:rPr>
              <w:t>aarbij is er een toegankelijkheidstool beschikbaar die ook gebruikt kan worden om de tekst te vergroten.</w:t>
            </w:r>
          </w:p>
        </w:tc>
      </w:tr>
      <w:tr w:rsidR="00EA3207" w14:paraId="406B062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4E53CE0" w14:textId="4147DA9F" w:rsidR="00EA3207" w:rsidRPr="00550F7E" w:rsidRDefault="00550F7E" w:rsidP="00BD029E">
            <w:pPr>
              <w:rPr>
                <w:rFonts w:eastAsia="Times New Roman" w:cstheme="majorHAnsi"/>
                <w:lang w:eastAsia="nl-NL"/>
              </w:rPr>
            </w:pPr>
            <w:r w:rsidRPr="00550F7E">
              <w:rPr>
                <w:rFonts w:eastAsia="Times New Roman" w:cstheme="majorHAnsi"/>
                <w:lang w:eastAsia="nl-NL"/>
              </w:rPr>
              <w:t>1.4.5 Afbeeldingen van tekst</w:t>
            </w:r>
          </w:p>
        </w:tc>
        <w:tc>
          <w:tcPr>
            <w:tcW w:w="4678" w:type="dxa"/>
          </w:tcPr>
          <w:p w14:paraId="795D3CD5" w14:textId="5C24ECC1" w:rsidR="00EA3207" w:rsidRPr="005A3A84" w:rsidRDefault="00550F7E"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Gebruik geen afbeeldingen van tekst</w:t>
            </w:r>
          </w:p>
        </w:tc>
        <w:tc>
          <w:tcPr>
            <w:tcW w:w="1701" w:type="dxa"/>
          </w:tcPr>
          <w:p w14:paraId="08F3A0F5" w14:textId="0DD1D3C6" w:rsidR="00EA3207" w:rsidRDefault="00550F7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57287F0" w14:textId="716029A0" w:rsidR="00EA3207" w:rsidRDefault="00550F7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15D5A6C1" w14:textId="26BDBC36" w:rsidR="00EA3207" w:rsidRDefault="002F19AF" w:rsidP="00BD029E">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 xml:space="preserve">Waar van toepassing wordt iedere visuele presentatie ondersteund door een tekstversie. </w:t>
            </w:r>
            <w:r w:rsidRPr="002F19AF">
              <w:rPr>
                <w:rFonts w:asciiTheme="majorHAnsi" w:eastAsia="Times New Roman" w:hAnsiTheme="majorHAnsi" w:cstheme="majorHAnsi"/>
                <w:color w:val="000000"/>
                <w:sz w:val="20"/>
                <w:szCs w:val="20"/>
                <w:lang w:eastAsia="nl-NL"/>
              </w:rPr>
              <w:br/>
              <w:t xml:space="preserve">Voorbeeld: </w:t>
            </w:r>
            <w:hyperlink r:id="rId33" w:history="1">
              <w:r w:rsidRPr="002F19AF">
                <w:rPr>
                  <w:rStyle w:val="Hyperlink"/>
                  <w:rFonts w:asciiTheme="majorHAnsi" w:eastAsia="Times New Roman" w:hAnsiTheme="majorHAnsi" w:cstheme="majorHAnsi"/>
                  <w:sz w:val="20"/>
                  <w:szCs w:val="20"/>
                  <w:lang w:eastAsia="nl-NL"/>
                </w:rPr>
                <w:t>https://hollandrijnland.nl/tekstversie-organogram/</w:t>
              </w:r>
            </w:hyperlink>
          </w:p>
        </w:tc>
      </w:tr>
      <w:tr w:rsidR="00EA3207" w14:paraId="68981F3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D581EA7" w14:textId="62005D8D" w:rsidR="00EA3207" w:rsidRDefault="00690510" w:rsidP="00BD029E">
            <w:pPr>
              <w:rPr>
                <w:lang w:eastAsia="nl-NL"/>
              </w:rPr>
            </w:pPr>
            <w:r w:rsidRPr="00690510">
              <w:rPr>
                <w:lang w:eastAsia="nl-NL"/>
              </w:rPr>
              <w:t>1.4.6 Contrast (verbeterd)</w:t>
            </w:r>
          </w:p>
        </w:tc>
        <w:tc>
          <w:tcPr>
            <w:tcW w:w="4678" w:type="dxa"/>
          </w:tcPr>
          <w:p w14:paraId="489CD292" w14:textId="1AF0DA70" w:rsidR="00EA3207" w:rsidRPr="005A3A84" w:rsidRDefault="00690510"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De contrastverhouding tussen tekst en achtergrond is minimaal 7: 1</w:t>
            </w:r>
          </w:p>
        </w:tc>
        <w:tc>
          <w:tcPr>
            <w:tcW w:w="1701" w:type="dxa"/>
          </w:tcPr>
          <w:p w14:paraId="43470614" w14:textId="2C4E254B" w:rsidR="00EA3207" w:rsidRDefault="006905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GEDEELTELIJK</w:t>
            </w:r>
          </w:p>
        </w:tc>
        <w:tc>
          <w:tcPr>
            <w:tcW w:w="992" w:type="dxa"/>
          </w:tcPr>
          <w:p w14:paraId="16C0FB58" w14:textId="3382FCB2" w:rsidR="00EA3207" w:rsidRDefault="006905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AF9FA07"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F19AF">
              <w:rPr>
                <w:rFonts w:asciiTheme="majorHAnsi" w:hAnsiTheme="majorHAnsi" w:cstheme="majorHAnsi"/>
                <w:sz w:val="20"/>
                <w:szCs w:val="20"/>
              </w:rPr>
              <w:t>Voor het merendeel is de contrastverhouding tussen tekst en achtergrond (minimaal) 7: 1 is; esthetische keuzes uit het oorspronkelijke ontwerp van de website zijn ‘opgeofferd’ t.b.v. de leesbaarheid.</w:t>
            </w:r>
          </w:p>
          <w:p w14:paraId="4EA815DB"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4771CCA" w14:textId="52F9A7D2"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EF1D08">
              <w:rPr>
                <w:rFonts w:asciiTheme="majorHAnsi" w:eastAsia="Times New Roman" w:hAnsiTheme="majorHAnsi" w:cstheme="majorHAnsi"/>
                <w:color w:val="000000"/>
                <w:sz w:val="20"/>
                <w:szCs w:val="20"/>
                <w:lang w:eastAsia="nl-NL"/>
              </w:rPr>
              <w:t>Er is een toegankelijkheidstool beschikbaar waarmee het contrast door de gebruiker zelf aangepast kan worden.</w:t>
            </w:r>
          </w:p>
        </w:tc>
      </w:tr>
      <w:tr w:rsidR="00EA3207" w14:paraId="425B6B42"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7D91638" w14:textId="03CB2EA0" w:rsidR="00EA3207" w:rsidRDefault="00690510" w:rsidP="00BD029E">
            <w:pPr>
              <w:rPr>
                <w:lang w:eastAsia="nl-NL"/>
              </w:rPr>
            </w:pPr>
            <w:r w:rsidRPr="00690510">
              <w:rPr>
                <w:lang w:eastAsia="nl-NL"/>
              </w:rPr>
              <w:lastRenderedPageBreak/>
              <w:t>1.4.7 Weinig of geen achtergrondgeluid</w:t>
            </w:r>
          </w:p>
        </w:tc>
        <w:tc>
          <w:tcPr>
            <w:tcW w:w="4678" w:type="dxa"/>
          </w:tcPr>
          <w:p w14:paraId="0E364E18" w14:textId="6C86426C"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themeColor="accent1" w:themeShade="7F"/>
                <w:sz w:val="24"/>
                <w:szCs w:val="24"/>
              </w:rPr>
            </w:pPr>
            <w:r w:rsidRPr="005A3A84">
              <w:rPr>
                <w:rFonts w:asciiTheme="majorHAnsi" w:eastAsia="Times New Roman" w:hAnsiTheme="majorHAnsi" w:cstheme="majorHAnsi"/>
                <w:color w:val="000000"/>
                <w:sz w:val="20"/>
                <w:szCs w:val="20"/>
                <w:lang w:eastAsia="nl-NL"/>
              </w:rPr>
              <w:t>Audio is duidelijk met weinig of geen achtergrondgeluid.</w:t>
            </w:r>
          </w:p>
        </w:tc>
        <w:tc>
          <w:tcPr>
            <w:tcW w:w="1701" w:type="dxa"/>
          </w:tcPr>
          <w:p w14:paraId="545EA9D6" w14:textId="2872A4A7" w:rsidR="00EA3207" w:rsidRDefault="006905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EA65CA5" w14:textId="6211FC50" w:rsidR="00EA3207" w:rsidRDefault="006905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5F3D00FA" w14:textId="75E6358B" w:rsidR="00EA3207" w:rsidRP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Er zijn geen audio-opnames beschikbaar op de website.</w:t>
            </w:r>
          </w:p>
        </w:tc>
      </w:tr>
      <w:tr w:rsidR="00EA3207" w:rsidRPr="002F3878" w14:paraId="209574D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9E06F67" w14:textId="57B964E6" w:rsidR="00EA3207" w:rsidRDefault="002F3878" w:rsidP="00BD029E">
            <w:pPr>
              <w:rPr>
                <w:lang w:eastAsia="nl-NL"/>
              </w:rPr>
            </w:pPr>
            <w:r w:rsidRPr="002F3878">
              <w:rPr>
                <w:lang w:eastAsia="nl-NL"/>
              </w:rPr>
              <w:t>1.4.8 Visuele Weergave</w:t>
            </w:r>
          </w:p>
        </w:tc>
        <w:tc>
          <w:tcPr>
            <w:tcW w:w="4678" w:type="dxa"/>
          </w:tcPr>
          <w:p w14:paraId="521E71B2" w14:textId="15DEF503" w:rsidR="00EA3207" w:rsidRPr="005A3A84" w:rsidRDefault="002F3878"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Bied gebruikers een scala aan presentatie-opties aan</w:t>
            </w:r>
          </w:p>
        </w:tc>
        <w:tc>
          <w:tcPr>
            <w:tcW w:w="1701" w:type="dxa"/>
          </w:tcPr>
          <w:p w14:paraId="74FCAB1A" w14:textId="27AD8023" w:rsidR="00EA3207" w:rsidRPr="002F3878" w:rsidRDefault="002F3878" w:rsidP="00BD029E">
            <w:pPr>
              <w:cnfStyle w:val="000000000000" w:firstRow="0" w:lastRow="0" w:firstColumn="0" w:lastColumn="0" w:oddVBand="0" w:evenVBand="0" w:oddHBand="0" w:evenHBand="0" w:firstRowFirstColumn="0" w:firstRowLastColumn="0" w:lastRowFirstColumn="0" w:lastRowLastColumn="0"/>
              <w:rPr>
                <w:b/>
                <w:bCs/>
                <w:lang w:eastAsia="nl-NL"/>
              </w:rPr>
            </w:pPr>
            <w:r>
              <w:rPr>
                <w:lang w:eastAsia="nl-NL"/>
              </w:rPr>
              <w:t>VOLDOET GEDEELTELIJK</w:t>
            </w:r>
          </w:p>
        </w:tc>
        <w:tc>
          <w:tcPr>
            <w:tcW w:w="992" w:type="dxa"/>
          </w:tcPr>
          <w:p w14:paraId="1C3D04CD" w14:textId="3F5E5A9B" w:rsidR="00EA3207" w:rsidRPr="002F3878" w:rsidRDefault="002F3878" w:rsidP="00BD029E">
            <w:pPr>
              <w:cnfStyle w:val="000000000000" w:firstRow="0" w:lastRow="0" w:firstColumn="0" w:lastColumn="0" w:oddVBand="0" w:evenVBand="0" w:oddHBand="0" w:evenHBand="0" w:firstRowFirstColumn="0" w:firstRowLastColumn="0" w:lastRowFirstColumn="0" w:lastRowLastColumn="0"/>
              <w:rPr>
                <w:b/>
                <w:bCs/>
                <w:lang w:eastAsia="nl-NL"/>
              </w:rPr>
            </w:pPr>
            <w:r w:rsidRPr="002F3878">
              <w:rPr>
                <w:lang w:eastAsia="nl-NL"/>
              </w:rPr>
              <w:t>AAA</w:t>
            </w:r>
          </w:p>
        </w:tc>
        <w:tc>
          <w:tcPr>
            <w:tcW w:w="4312" w:type="dxa"/>
          </w:tcPr>
          <w:p w14:paraId="306E4B23"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F19AF">
              <w:rPr>
                <w:rFonts w:asciiTheme="majorHAnsi" w:hAnsiTheme="majorHAnsi" w:cstheme="majorHAnsi"/>
                <w:sz w:val="20"/>
                <w:szCs w:val="20"/>
              </w:rPr>
              <w:t>Er is een toegankelijkheidstool beschikbaar waarmee gebruikers uit een aantal soorten contrast of grijstinten kunnen kiezen.</w:t>
            </w:r>
          </w:p>
          <w:p w14:paraId="09FA6BBA"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BDB7F4F"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r w:rsidRPr="002F3878">
              <w:rPr>
                <w:rFonts w:ascii="Calibri Light" w:eastAsia="Times New Roman" w:hAnsi="Calibri Light" w:cs="Calibri Light"/>
                <w:color w:val="000000"/>
                <w:sz w:val="20"/>
                <w:szCs w:val="20"/>
                <w:lang w:eastAsia="nl-NL"/>
              </w:rPr>
              <w:t>De blokken tekst zijn iets meer dan 80 karakters breed.</w:t>
            </w:r>
          </w:p>
          <w:p w14:paraId="57DAC341"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0"/>
                <w:szCs w:val="20"/>
                <w:lang w:eastAsia="nl-NL"/>
              </w:rPr>
            </w:pPr>
          </w:p>
          <w:p w14:paraId="1FBBAEBE"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F3878">
              <w:rPr>
                <w:rFonts w:asciiTheme="majorHAnsi" w:hAnsiTheme="majorHAnsi" w:cstheme="majorHAnsi"/>
                <w:sz w:val="20"/>
                <w:szCs w:val="20"/>
              </w:rPr>
              <w:t xml:space="preserve">Tekst is niet gerechtvaardigd (uitgelijnd) aan beide zijden van de webpagina; </w:t>
            </w:r>
          </w:p>
          <w:p w14:paraId="6642A28F"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7754909"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F3878">
              <w:rPr>
                <w:rFonts w:asciiTheme="majorHAnsi" w:hAnsiTheme="majorHAnsi" w:cstheme="majorHAnsi"/>
                <w:sz w:val="20"/>
                <w:szCs w:val="20"/>
              </w:rPr>
              <w:t>Er is geen tool beschikbaar waarmee regelafstand en spaties tussen alinea’s gewijzigd kunnen worden.</w:t>
            </w:r>
          </w:p>
          <w:p w14:paraId="10460432"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BEDE5CA" w14:textId="597FA0BB" w:rsidR="00EA3207" w:rsidRPr="002F3878"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2F3878">
              <w:rPr>
                <w:rFonts w:asciiTheme="majorHAnsi" w:hAnsiTheme="majorHAnsi" w:cstheme="majorHAnsi"/>
                <w:sz w:val="20"/>
                <w:szCs w:val="20"/>
              </w:rPr>
              <w:t>De grootte van tekst kan via de browser of de toegankelijkheidstool worden gewijzigd.</w:t>
            </w:r>
          </w:p>
        </w:tc>
      </w:tr>
      <w:tr w:rsidR="00EA3207" w14:paraId="24E3C50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FD6396A" w14:textId="0F59CCC9" w:rsidR="00EA3207" w:rsidRDefault="00C4334A" w:rsidP="00BD029E">
            <w:pPr>
              <w:rPr>
                <w:lang w:eastAsia="nl-NL"/>
              </w:rPr>
            </w:pPr>
            <w:r w:rsidRPr="00C4334A">
              <w:rPr>
                <w:lang w:eastAsia="nl-NL"/>
              </w:rPr>
              <w:t>1.4.9 Afbeeldingen van tekst (geen uitzondering)</w:t>
            </w:r>
          </w:p>
        </w:tc>
        <w:tc>
          <w:tcPr>
            <w:tcW w:w="4678" w:type="dxa"/>
          </w:tcPr>
          <w:p w14:paraId="3865886D" w14:textId="2CFF8EE5"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Gebruik, zonder uitzondering, geen afbeeldingen van tekst.</w:t>
            </w:r>
          </w:p>
        </w:tc>
        <w:tc>
          <w:tcPr>
            <w:tcW w:w="1701" w:type="dxa"/>
          </w:tcPr>
          <w:p w14:paraId="2A2F8D2C" w14:textId="7222E95D" w:rsidR="00EA3207" w:rsidRDefault="00C4334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D47A713" w14:textId="1B58C555" w:rsidR="00EA3207" w:rsidRDefault="00C4334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40E178CA" w14:textId="1CC60B62" w:rsidR="00EA3207" w:rsidRP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Waar nodig wordt iedere visuele presentatie ondersteund door een tekstversie. </w:t>
            </w:r>
            <w:r w:rsidRPr="002F19AF">
              <w:rPr>
                <w:rFonts w:asciiTheme="majorHAnsi" w:eastAsia="Times New Roman" w:hAnsiTheme="majorHAnsi" w:cstheme="majorHAnsi"/>
                <w:color w:val="000000"/>
                <w:sz w:val="20"/>
                <w:szCs w:val="20"/>
                <w:lang w:eastAsia="nl-NL"/>
              </w:rPr>
              <w:br/>
              <w:t xml:space="preserve">Voorbeeld: </w:t>
            </w:r>
            <w:hyperlink r:id="rId34" w:history="1">
              <w:r w:rsidRPr="002F19AF">
                <w:rPr>
                  <w:rStyle w:val="Hyperlink"/>
                  <w:rFonts w:asciiTheme="majorHAnsi" w:eastAsia="Times New Roman" w:hAnsiTheme="majorHAnsi" w:cstheme="majorHAnsi"/>
                  <w:sz w:val="20"/>
                  <w:szCs w:val="20"/>
                  <w:lang w:eastAsia="nl-NL"/>
                </w:rPr>
                <w:t>https://hollandrijnland.nl/tekstversie-organogram/</w:t>
              </w:r>
            </w:hyperlink>
            <w:r w:rsidRPr="002F19AF">
              <w:rPr>
                <w:rFonts w:asciiTheme="majorHAnsi" w:eastAsia="Times New Roman" w:hAnsiTheme="majorHAnsi" w:cstheme="majorHAnsi"/>
                <w:color w:val="000000"/>
                <w:sz w:val="20"/>
                <w:szCs w:val="20"/>
                <w:lang w:eastAsia="nl-NL"/>
              </w:rPr>
              <w:t xml:space="preserve"> </w:t>
            </w:r>
          </w:p>
        </w:tc>
      </w:tr>
      <w:tr w:rsidR="00EA3207" w14:paraId="6B38F1C7"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E755961" w14:textId="453AF79D" w:rsidR="00EA3207" w:rsidRDefault="00480283" w:rsidP="00BD029E">
            <w:pPr>
              <w:rPr>
                <w:lang w:eastAsia="nl-NL"/>
              </w:rPr>
            </w:pPr>
            <w:r w:rsidRPr="00480283">
              <w:rPr>
                <w:lang w:eastAsia="nl-NL"/>
              </w:rPr>
              <w:t>1.4.10 Reflow</w:t>
            </w:r>
          </w:p>
        </w:tc>
        <w:tc>
          <w:tcPr>
            <w:tcW w:w="4678" w:type="dxa"/>
          </w:tcPr>
          <w:p w14:paraId="56F2D5AC" w14:textId="43A31465" w:rsidR="00EA3207" w:rsidRPr="005A3A84" w:rsidRDefault="00480283"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Tekst moet tot 400% vergroot kunnen worden</w:t>
            </w:r>
          </w:p>
        </w:tc>
        <w:tc>
          <w:tcPr>
            <w:tcW w:w="1701" w:type="dxa"/>
          </w:tcPr>
          <w:p w14:paraId="3CFC15DB" w14:textId="5980AAE3" w:rsidR="00EA3207" w:rsidRDefault="004802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DDF3B64" w14:textId="0E438C57" w:rsidR="00EA3207" w:rsidRDefault="004802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3E0C8DCC"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De website is volledig responsive; functionaliteit blijft behouden, ook op een zoomniveau van 400%.</w:t>
            </w:r>
          </w:p>
          <w:p w14:paraId="1B84C7AD"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67F63415" w14:textId="02A8A9BF" w:rsidR="00EA3207" w:rsidRDefault="00B5107F" w:rsidP="002F19AF">
            <w:pPr>
              <w:cnfStyle w:val="000000000000" w:firstRow="0" w:lastRow="0" w:firstColumn="0" w:lastColumn="0" w:oddVBand="0" w:evenVBand="0" w:oddHBand="0" w:evenHBand="0" w:firstRowFirstColumn="0" w:firstRowLastColumn="0" w:lastRowFirstColumn="0" w:lastRowLastColumn="0"/>
              <w:rPr>
                <w:lang w:eastAsia="nl-NL"/>
              </w:rPr>
            </w:pPr>
            <w:hyperlink r:id="rId35" w:history="1">
              <w:r w:rsidR="002F19AF" w:rsidRPr="002F19AF">
                <w:rPr>
                  <w:rStyle w:val="Hyperlink"/>
                  <w:rFonts w:asciiTheme="majorHAnsi" w:eastAsia="Times New Roman" w:hAnsiTheme="majorHAnsi" w:cstheme="majorHAnsi"/>
                  <w:sz w:val="20"/>
                  <w:szCs w:val="20"/>
                  <w:lang w:eastAsia="nl-NL"/>
                </w:rPr>
                <w:t>De kerncijfers</w:t>
              </w:r>
            </w:hyperlink>
            <w:r w:rsidR="002F19AF" w:rsidRPr="002F19AF">
              <w:rPr>
                <w:rFonts w:asciiTheme="majorHAnsi" w:eastAsia="Times New Roman" w:hAnsiTheme="majorHAnsi" w:cstheme="majorHAnsi"/>
                <w:color w:val="000000"/>
                <w:sz w:val="20"/>
                <w:szCs w:val="20"/>
                <w:lang w:eastAsia="nl-NL"/>
              </w:rPr>
              <w:t xml:space="preserve"> zijn een toegestane uitzondering. (</w:t>
            </w:r>
            <w:r w:rsidR="002F19AF" w:rsidRPr="002F19AF">
              <w:rPr>
                <w:rFonts w:asciiTheme="majorHAnsi" w:hAnsiTheme="majorHAnsi" w:cstheme="majorHAnsi"/>
                <w:sz w:val="20"/>
                <w:szCs w:val="20"/>
              </w:rPr>
              <w:t>Er geldt een uitzondering voor inhoud die horizontaal scrollen vereist, zoals datatabellen, complexe afbeeldingen (zoals kaarten en grafieken), menubalken, etc.)</w:t>
            </w:r>
          </w:p>
        </w:tc>
      </w:tr>
      <w:tr w:rsidR="00EA3207" w14:paraId="09EF3379"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41DB002" w14:textId="63D7CC8C" w:rsidR="00EA3207" w:rsidRDefault="00480283" w:rsidP="00BD029E">
            <w:pPr>
              <w:rPr>
                <w:lang w:eastAsia="nl-NL"/>
              </w:rPr>
            </w:pPr>
            <w:r w:rsidRPr="00480283">
              <w:rPr>
                <w:lang w:eastAsia="nl-NL"/>
              </w:rPr>
              <w:t>1.4.11 Contrast van niet-tekstuele content</w:t>
            </w:r>
          </w:p>
        </w:tc>
        <w:tc>
          <w:tcPr>
            <w:tcW w:w="4678" w:type="dxa"/>
          </w:tcPr>
          <w:p w14:paraId="41F62780" w14:textId="33CC7E0E" w:rsidR="00EA3207" w:rsidRPr="005A3A84" w:rsidRDefault="00480283"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Componenten van de gebruikersinterface en functionele grafische objecten hebben een contrastverhouding van minimaal 3,0:1</w:t>
            </w:r>
          </w:p>
        </w:tc>
        <w:tc>
          <w:tcPr>
            <w:tcW w:w="1701" w:type="dxa"/>
          </w:tcPr>
          <w:p w14:paraId="1B562D1F" w14:textId="0F1DD899" w:rsidR="00EA3207" w:rsidRDefault="004802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40DCD03" w14:textId="4EBC1268" w:rsidR="00EA3207" w:rsidRDefault="004802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0010A0EE"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Het contrast is gecontroleerd in </w:t>
            </w:r>
            <w:hyperlink r:id="rId36" w:history="1">
              <w:r w:rsidRPr="002F19AF">
                <w:rPr>
                  <w:rStyle w:val="Hyperlink"/>
                  <w:rFonts w:asciiTheme="majorHAnsi" w:eastAsia="Times New Roman" w:hAnsiTheme="majorHAnsi" w:cstheme="majorHAnsi"/>
                  <w:sz w:val="20"/>
                  <w:szCs w:val="20"/>
                  <w:lang w:eastAsia="nl-NL"/>
                </w:rPr>
                <w:t>de W3C-validator</w:t>
              </w:r>
            </w:hyperlink>
            <w:r w:rsidRPr="002F19AF">
              <w:rPr>
                <w:rFonts w:asciiTheme="majorHAnsi" w:eastAsia="Times New Roman" w:hAnsiTheme="majorHAnsi" w:cstheme="majorHAnsi"/>
                <w:color w:val="000000"/>
                <w:sz w:val="20"/>
                <w:szCs w:val="20"/>
                <w:lang w:eastAsia="nl-NL"/>
              </w:rPr>
              <w:t>.</w:t>
            </w:r>
          </w:p>
          <w:p w14:paraId="5AAA69C9"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07EC242" w14:textId="18FA7014"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Tevens is er een toegankelijkheidstool waarmee het contrast door de gebruiker zelf aangepast kan worden.</w:t>
            </w:r>
          </w:p>
        </w:tc>
      </w:tr>
      <w:tr w:rsidR="00EA3207" w14:paraId="216EC811"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06FA766E" w14:textId="1285B073" w:rsidR="00EA3207" w:rsidRDefault="00495B92" w:rsidP="00BD029E">
            <w:pPr>
              <w:rPr>
                <w:lang w:eastAsia="nl-NL"/>
              </w:rPr>
            </w:pPr>
            <w:r w:rsidRPr="00495B92">
              <w:rPr>
                <w:lang w:eastAsia="nl-NL"/>
              </w:rPr>
              <w:lastRenderedPageBreak/>
              <w:t>1.4.12 Tekstafstand</w:t>
            </w:r>
          </w:p>
        </w:tc>
        <w:tc>
          <w:tcPr>
            <w:tcW w:w="4678" w:type="dxa"/>
          </w:tcPr>
          <w:p w14:paraId="519DFD2D" w14:textId="4BE15D2D" w:rsidR="00EA3207" w:rsidRPr="005A3A84" w:rsidRDefault="00495B92"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Gebruikers kunnen de tekstafstand aanpassen zonder dat inhoud of functionaliteiten verloren gaan</w:t>
            </w:r>
          </w:p>
        </w:tc>
        <w:tc>
          <w:tcPr>
            <w:tcW w:w="1701" w:type="dxa"/>
          </w:tcPr>
          <w:p w14:paraId="35068F6D" w14:textId="6C4A7168" w:rsidR="00EA3207" w:rsidRDefault="00495B92"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7B90789" w14:textId="7DF70AD7" w:rsidR="00EA3207" w:rsidRDefault="00495B92"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706302C9" w14:textId="59B91B1B" w:rsidR="00EA3207" w:rsidRDefault="002F19AF" w:rsidP="00BD029E">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Met de toegankelijkheidstool kan de tekstgrootte worden aangepast worden en het lettertype gewijzigd naar een leesbaar lettertype.</w:t>
            </w:r>
          </w:p>
        </w:tc>
      </w:tr>
      <w:tr w:rsidR="00EA3207" w14:paraId="67F144D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C449B25" w14:textId="33F63590" w:rsidR="00EA3207" w:rsidRDefault="00162B36" w:rsidP="00BD029E">
            <w:pPr>
              <w:rPr>
                <w:lang w:eastAsia="nl-NL"/>
              </w:rPr>
            </w:pPr>
            <w:r w:rsidRPr="00162B36">
              <w:rPr>
                <w:lang w:eastAsia="nl-NL"/>
              </w:rPr>
              <w:t>1.4.13 Inhoud bij hover of focus</w:t>
            </w:r>
          </w:p>
        </w:tc>
        <w:tc>
          <w:tcPr>
            <w:tcW w:w="4678" w:type="dxa"/>
          </w:tcPr>
          <w:p w14:paraId="5F00B733" w14:textId="3D1B4703" w:rsidR="00EA3207" w:rsidRPr="005A3A84" w:rsidRDefault="00162B36"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Aanvullende content die door hover zichtbaar wordt, kan door de gebruiker naar wens behouden of verborgen worden</w:t>
            </w:r>
          </w:p>
        </w:tc>
        <w:tc>
          <w:tcPr>
            <w:tcW w:w="1701" w:type="dxa"/>
          </w:tcPr>
          <w:p w14:paraId="39811AC9" w14:textId="454D4131" w:rsidR="00EA3207" w:rsidRDefault="00162B3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8ED6325" w14:textId="64744395" w:rsidR="00EA3207" w:rsidRDefault="00162B3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0835193E"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F19AF">
              <w:rPr>
                <w:rFonts w:asciiTheme="majorHAnsi" w:hAnsiTheme="majorHAnsi" w:cstheme="majorHAnsi"/>
                <w:sz w:val="20"/>
                <w:szCs w:val="20"/>
              </w:rPr>
              <w:t xml:space="preserve">Nieuwe inhoud kan worden verborgen zonder de muis of toetsenbordfocus te verplaatsen. </w:t>
            </w:r>
          </w:p>
          <w:p w14:paraId="7FA1F2AA"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A1D5B6D"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Pr>
                <w:rFonts w:asciiTheme="majorHAnsi" w:hAnsiTheme="majorHAnsi" w:cstheme="majorHAnsi"/>
                <w:sz w:val="20"/>
                <w:szCs w:val="20"/>
              </w:rPr>
              <w:t>D</w:t>
            </w:r>
            <w:r w:rsidRPr="00146D67">
              <w:rPr>
                <w:rFonts w:asciiTheme="majorHAnsi" w:hAnsiTheme="majorHAnsi" w:cstheme="majorHAnsi"/>
                <w:sz w:val="20"/>
                <w:szCs w:val="20"/>
              </w:rPr>
              <w:t>e muis kan naar nieuwe inhoud worden verplaatst zonder dat de inhoud verdwijnt.</w:t>
            </w:r>
          </w:p>
          <w:p w14:paraId="7BE480BE"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9EC63A3" w14:textId="13493E37" w:rsidR="002F19AF" w:rsidRP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Nieuwe inhoud blijft zichtbaar naar gelang de wens van de gebruiker. </w:t>
            </w:r>
          </w:p>
          <w:p w14:paraId="360138EA" w14:textId="3CB73DD4"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146D67">
              <w:rPr>
                <w:rFonts w:asciiTheme="majorHAnsi" w:eastAsia="Times New Roman" w:hAnsiTheme="majorHAnsi" w:cstheme="majorHAnsi"/>
                <w:color w:val="000000"/>
                <w:sz w:val="20"/>
                <w:szCs w:val="20"/>
                <w:lang w:eastAsia="nl-NL"/>
              </w:rPr>
              <w:t xml:space="preserve">Voorbeeld: </w:t>
            </w:r>
            <w:hyperlink r:id="rId37" w:history="1">
              <w:r w:rsidRPr="00146D67">
                <w:rPr>
                  <w:rStyle w:val="Hyperlink"/>
                  <w:rFonts w:asciiTheme="majorHAnsi" w:eastAsia="Times New Roman" w:hAnsiTheme="majorHAnsi" w:cstheme="majorHAnsi"/>
                  <w:sz w:val="20"/>
                  <w:szCs w:val="20"/>
                  <w:lang w:eastAsia="nl-NL"/>
                </w:rPr>
                <w:t>https://hollandrijnland.nl/over-ons/onze-regio/gemeenten/</w:t>
              </w:r>
            </w:hyperlink>
          </w:p>
        </w:tc>
      </w:tr>
      <w:tr w:rsidR="00EA3207" w14:paraId="1C1F9A4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AA5E358" w14:textId="7E4354BF" w:rsidR="00EA3207" w:rsidRDefault="00146D67" w:rsidP="00BD029E">
            <w:pPr>
              <w:rPr>
                <w:lang w:eastAsia="nl-NL"/>
              </w:rPr>
            </w:pPr>
            <w:r w:rsidRPr="00146D67">
              <w:rPr>
                <w:lang w:eastAsia="nl-NL"/>
              </w:rPr>
              <w:t>2.1.1 Toetsenbord</w:t>
            </w:r>
          </w:p>
        </w:tc>
        <w:tc>
          <w:tcPr>
            <w:tcW w:w="4678" w:type="dxa"/>
          </w:tcPr>
          <w:p w14:paraId="490FB110" w14:textId="711461FB" w:rsidR="00EA3207" w:rsidRPr="005A3A84" w:rsidRDefault="00146D67"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De website is toegankelijk voor gebruikers die alleen hun toetsenbord gebruiken</w:t>
            </w:r>
          </w:p>
        </w:tc>
        <w:tc>
          <w:tcPr>
            <w:tcW w:w="1701" w:type="dxa"/>
          </w:tcPr>
          <w:p w14:paraId="7A0883A8" w14:textId="7F9934CC" w:rsidR="00EA3207" w:rsidRDefault="00146D6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3AFC3DC" w14:textId="338B6EAC" w:rsidR="00EA3207" w:rsidRDefault="00146D6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1A96925E"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Alle functionaliteit van de website zijn benaderbaar met het toetsenbord.</w:t>
            </w:r>
          </w:p>
          <w:p w14:paraId="682DF679"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065C99F6"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De tabfocus werkt correct.</w:t>
            </w:r>
          </w:p>
          <w:p w14:paraId="5AD5BA07"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78F9A443" w14:textId="5AB66156"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2F19AF">
              <w:rPr>
                <w:rFonts w:asciiTheme="majorHAnsi" w:eastAsia="Times New Roman" w:hAnsiTheme="majorHAnsi" w:cstheme="majorHAnsi"/>
                <w:color w:val="000000"/>
                <w:sz w:val="20"/>
                <w:szCs w:val="20"/>
                <w:lang w:eastAsia="nl-NL"/>
              </w:rPr>
              <w:t xml:space="preserve">Er zijn geen accesskeys toegewezen. </w:t>
            </w:r>
          </w:p>
        </w:tc>
      </w:tr>
      <w:tr w:rsidR="00EA3207" w14:paraId="7705F84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71F30E7" w14:textId="01C0CED9" w:rsidR="00EA3207" w:rsidRPr="00844293" w:rsidRDefault="00844293" w:rsidP="00844293">
            <w:pPr>
              <w:rPr>
                <w:lang w:eastAsia="nl-NL"/>
              </w:rPr>
            </w:pPr>
            <w:r w:rsidRPr="00844293">
              <w:rPr>
                <w:lang w:eastAsia="nl-NL"/>
              </w:rPr>
              <w:t>2.1.2 Geen toetsenbordval</w:t>
            </w:r>
          </w:p>
        </w:tc>
        <w:tc>
          <w:tcPr>
            <w:tcW w:w="4678" w:type="dxa"/>
          </w:tcPr>
          <w:p w14:paraId="32A3F35F" w14:textId="508E8690" w:rsidR="00EA3207" w:rsidRPr="005A3A84" w:rsidRDefault="00844293"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 xml:space="preserve">Laat alles op </w:t>
            </w:r>
            <w:r w:rsidR="00CB03AA" w:rsidRPr="005A3A84">
              <w:rPr>
                <w:rFonts w:asciiTheme="majorHAnsi" w:eastAsia="Times New Roman" w:hAnsiTheme="majorHAnsi" w:cstheme="majorHAnsi"/>
                <w:color w:val="000000"/>
                <w:sz w:val="20"/>
                <w:szCs w:val="20"/>
                <w:lang w:eastAsia="nl-NL"/>
              </w:rPr>
              <w:t>de</w:t>
            </w:r>
            <w:r w:rsidRPr="005A3A84">
              <w:rPr>
                <w:rFonts w:asciiTheme="majorHAnsi" w:eastAsia="Times New Roman" w:hAnsiTheme="majorHAnsi" w:cstheme="majorHAnsi"/>
                <w:color w:val="000000"/>
                <w:sz w:val="20"/>
                <w:szCs w:val="20"/>
                <w:lang w:eastAsia="nl-NL"/>
              </w:rPr>
              <w:t xml:space="preserve"> website bereikbaar zijn met het toetsenbord</w:t>
            </w:r>
          </w:p>
        </w:tc>
        <w:tc>
          <w:tcPr>
            <w:tcW w:w="1701" w:type="dxa"/>
          </w:tcPr>
          <w:p w14:paraId="56BC5B1A" w14:textId="66CE68A4" w:rsidR="00EA3207" w:rsidRDefault="0084429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2FFDB40" w14:textId="1791400F" w:rsidR="00EA3207" w:rsidRDefault="0084429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359AEE85" w14:textId="77777777" w:rsidR="002F19AF" w:rsidRDefault="002F19AF" w:rsidP="002F19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Alle functionaliteit is benaderbaar van en naar met het toetsenbord, zonder dat gebruikers vast komen te zitten.</w:t>
            </w:r>
          </w:p>
          <w:p w14:paraId="7C8AE1D1" w14:textId="13BD2176" w:rsidR="00EA3207" w:rsidRDefault="002F19AF" w:rsidP="002F19AF">
            <w:pPr>
              <w:cnfStyle w:val="000000000000" w:firstRow="0" w:lastRow="0" w:firstColumn="0" w:lastColumn="0" w:oddVBand="0" w:evenVBand="0" w:oddHBand="0" w:evenHBand="0" w:firstRowFirstColumn="0" w:firstRowLastColumn="0" w:lastRowFirstColumn="0" w:lastRowLastColumn="0"/>
              <w:rPr>
                <w:lang w:eastAsia="nl-NL"/>
              </w:rPr>
            </w:pPr>
            <w:r w:rsidRPr="003C4719">
              <w:rPr>
                <w:rFonts w:asciiTheme="majorHAnsi" w:eastAsia="Times New Roman" w:hAnsiTheme="majorHAnsi" w:cstheme="majorHAnsi"/>
                <w:color w:val="000000"/>
                <w:sz w:val="20"/>
                <w:szCs w:val="20"/>
                <w:lang w:eastAsia="nl-NL"/>
              </w:rPr>
              <w:t>Pagina’s zijn getest met het toetsenbord en de NVDA-schermlezer.</w:t>
            </w:r>
          </w:p>
        </w:tc>
      </w:tr>
      <w:tr w:rsidR="00EA3207" w14:paraId="45639A3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38EC08A" w14:textId="0D2AC1CA" w:rsidR="00EA3207" w:rsidRDefault="007517FA" w:rsidP="00BD029E">
            <w:pPr>
              <w:rPr>
                <w:lang w:eastAsia="nl-NL"/>
              </w:rPr>
            </w:pPr>
            <w:r w:rsidRPr="007517FA">
              <w:rPr>
                <w:lang w:eastAsia="nl-NL"/>
              </w:rPr>
              <w:t>2.1.3 Toetsenbord (geen uitzondering)</w:t>
            </w:r>
          </w:p>
        </w:tc>
        <w:tc>
          <w:tcPr>
            <w:tcW w:w="4678" w:type="dxa"/>
          </w:tcPr>
          <w:p w14:paraId="267D57DC" w14:textId="4B40156E"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De</w:t>
            </w:r>
            <w:r w:rsidR="007517FA" w:rsidRPr="005A3A84">
              <w:rPr>
                <w:rFonts w:asciiTheme="majorHAnsi" w:eastAsia="Times New Roman" w:hAnsiTheme="majorHAnsi" w:cstheme="majorHAnsi"/>
                <w:color w:val="000000"/>
                <w:sz w:val="20"/>
                <w:szCs w:val="20"/>
                <w:lang w:eastAsia="nl-NL"/>
              </w:rPr>
              <w:t xml:space="preserve"> website is toegankelijk voor gebruikers die alleen het toetsenbord gebruiken, zonder uitzonderingen</w:t>
            </w:r>
          </w:p>
        </w:tc>
        <w:tc>
          <w:tcPr>
            <w:tcW w:w="1701" w:type="dxa"/>
          </w:tcPr>
          <w:p w14:paraId="31A051B7" w14:textId="51C84C7F" w:rsidR="00EA3207" w:rsidRDefault="00ED759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6E6B9532" w14:textId="25EDB485" w:rsidR="00EA3207" w:rsidRDefault="007517F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30479674" w14:textId="33EB3F57" w:rsidR="00EA3207" w:rsidRDefault="002E49E2" w:rsidP="00BD029E">
            <w:pPr>
              <w:cnfStyle w:val="000000000000" w:firstRow="0" w:lastRow="0" w:firstColumn="0" w:lastColumn="0" w:oddVBand="0" w:evenVBand="0" w:oddHBand="0" w:evenHBand="0" w:firstRowFirstColumn="0" w:firstRowLastColumn="0" w:lastRowFirstColumn="0" w:lastRowLastColumn="0"/>
              <w:rPr>
                <w:lang w:eastAsia="nl-NL"/>
              </w:rPr>
            </w:pPr>
            <w:r w:rsidRPr="00ED7599">
              <w:rPr>
                <w:rFonts w:asciiTheme="majorHAnsi" w:eastAsia="Times New Roman" w:hAnsiTheme="majorHAnsi" w:cstheme="majorHAnsi"/>
                <w:color w:val="000000"/>
                <w:sz w:val="20"/>
                <w:szCs w:val="20"/>
                <w:lang w:eastAsia="nl-NL"/>
              </w:rPr>
              <w:t>Alle functionaliteit is in principe benaderbaar van en naar met het toetsenbord, maar niet alle pagina’s werken even soepel en duidelijk (b.v. kerncijfers).om een AAA-status te rechtvaardigen.</w:t>
            </w:r>
          </w:p>
        </w:tc>
      </w:tr>
      <w:tr w:rsidR="00EA3207" w14:paraId="359FF71B"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2B4E045" w14:textId="7142F1CA" w:rsidR="00EA3207" w:rsidRDefault="009F4D59" w:rsidP="00BD029E">
            <w:pPr>
              <w:rPr>
                <w:lang w:eastAsia="nl-NL"/>
              </w:rPr>
            </w:pPr>
            <w:r w:rsidRPr="009F4D59">
              <w:rPr>
                <w:lang w:eastAsia="nl-NL"/>
              </w:rPr>
              <w:t>2.1.4 Lettertoets snelkoppelingen</w:t>
            </w:r>
          </w:p>
        </w:tc>
        <w:tc>
          <w:tcPr>
            <w:tcW w:w="4678" w:type="dxa"/>
          </w:tcPr>
          <w:p w14:paraId="300C7C9A" w14:textId="11A72AEA" w:rsidR="00EA3207" w:rsidRPr="005A3A84" w:rsidRDefault="009F4D59"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Sneltoetsen die via het toetsenbord geactiveerd worden en voldoen aan bepaalde criteria zijn door de gebruiker uit te zetten, opnieuw toe te wijzen en alleen actief bij focus</w:t>
            </w:r>
          </w:p>
        </w:tc>
        <w:tc>
          <w:tcPr>
            <w:tcW w:w="1701" w:type="dxa"/>
          </w:tcPr>
          <w:p w14:paraId="6A14E900" w14:textId="55B8B562" w:rsidR="00EA3207" w:rsidRDefault="009F4D5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F3B82A9" w14:textId="2A135708" w:rsidR="00EA3207" w:rsidRDefault="009F4D5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6910692E" w14:textId="3FDFD2B9" w:rsidR="00EA3207" w:rsidRDefault="002E49E2" w:rsidP="00BD029E">
            <w:pPr>
              <w:cnfStyle w:val="000000000000" w:firstRow="0" w:lastRow="0" w:firstColumn="0" w:lastColumn="0" w:oddVBand="0" w:evenVBand="0" w:oddHBand="0" w:evenHBand="0" w:firstRowFirstColumn="0" w:firstRowLastColumn="0" w:lastRowFirstColumn="0" w:lastRowLastColumn="0"/>
              <w:rPr>
                <w:lang w:eastAsia="nl-NL"/>
              </w:rPr>
            </w:pPr>
            <w:r w:rsidRPr="009F4D59">
              <w:rPr>
                <w:rFonts w:asciiTheme="majorHAnsi" w:eastAsia="Times New Roman" w:hAnsiTheme="majorHAnsi" w:cstheme="majorHAnsi"/>
                <w:color w:val="000000"/>
                <w:sz w:val="20"/>
                <w:szCs w:val="20"/>
                <w:lang w:eastAsia="nl-NL"/>
              </w:rPr>
              <w:t>Er zijn geen snelkoppelingen met enkele toetsen ingesteld.</w:t>
            </w:r>
          </w:p>
        </w:tc>
      </w:tr>
      <w:tr w:rsidR="00EA3207" w14:paraId="6C869C59"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0022338" w14:textId="5CB14E0E" w:rsidR="00EA3207" w:rsidRDefault="008733DA" w:rsidP="00BD029E">
            <w:pPr>
              <w:rPr>
                <w:lang w:eastAsia="nl-NL"/>
              </w:rPr>
            </w:pPr>
            <w:r w:rsidRPr="008733DA">
              <w:rPr>
                <w:lang w:eastAsia="nl-NL"/>
              </w:rPr>
              <w:t>2.2.1 Timing aanpasbaar</w:t>
            </w:r>
          </w:p>
        </w:tc>
        <w:tc>
          <w:tcPr>
            <w:tcW w:w="4678" w:type="dxa"/>
          </w:tcPr>
          <w:p w14:paraId="7D0DF81A" w14:textId="2942FEDF" w:rsidR="00EA3207" w:rsidRPr="005A3A84" w:rsidRDefault="00CB03AA"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Geef bezoekers de mogelijkheid om de tijdslimiet uit te zetten of te pauzeren.</w:t>
            </w:r>
          </w:p>
        </w:tc>
        <w:tc>
          <w:tcPr>
            <w:tcW w:w="1701" w:type="dxa"/>
          </w:tcPr>
          <w:p w14:paraId="1BF3F8B4" w14:textId="68664926" w:rsidR="00EA3207" w:rsidRDefault="008733D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998E395" w14:textId="37113582" w:rsidR="00EA3207" w:rsidRDefault="008733D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197A3B60"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E49E2">
              <w:rPr>
                <w:rFonts w:asciiTheme="majorHAnsi" w:hAnsiTheme="majorHAnsi" w:cstheme="majorHAnsi"/>
                <w:sz w:val="20"/>
                <w:szCs w:val="20"/>
              </w:rPr>
              <w:t>Er zijn geen pagina’s met tijdslimiet.</w:t>
            </w:r>
          </w:p>
          <w:p w14:paraId="40A2127E"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35C74EA"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E</w:t>
            </w:r>
            <w:r w:rsidRPr="008733DA">
              <w:rPr>
                <w:rFonts w:asciiTheme="majorHAnsi" w:hAnsiTheme="majorHAnsi" w:cstheme="majorHAnsi"/>
                <w:sz w:val="20"/>
                <w:szCs w:val="20"/>
              </w:rPr>
              <w:t>r is geen bewegende of geanimeerde tekst aanwezig op de website.</w:t>
            </w:r>
          </w:p>
          <w:p w14:paraId="5D2A02DC"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95FD54B" w14:textId="1CFE26FA" w:rsidR="00EA3207" w:rsidRDefault="002E49E2" w:rsidP="002E49E2">
            <w:pPr>
              <w:cnfStyle w:val="000000000000" w:firstRow="0" w:lastRow="0" w:firstColumn="0" w:lastColumn="0" w:oddVBand="0" w:evenVBand="0" w:oddHBand="0" w:evenHBand="0" w:firstRowFirstColumn="0" w:firstRowLastColumn="0" w:lastRowFirstColumn="0" w:lastRowLastColumn="0"/>
              <w:rPr>
                <w:lang w:eastAsia="nl-NL"/>
              </w:rPr>
            </w:pPr>
            <w:r w:rsidRPr="008733DA">
              <w:rPr>
                <w:rFonts w:asciiTheme="majorHAnsi" w:hAnsiTheme="majorHAnsi" w:cstheme="majorHAnsi"/>
                <w:sz w:val="20"/>
                <w:szCs w:val="20"/>
              </w:rPr>
              <w:lastRenderedPageBreak/>
              <w:t>Er zijn geen functies die automatisch worden bijgewerkt.</w:t>
            </w:r>
          </w:p>
        </w:tc>
      </w:tr>
      <w:tr w:rsidR="00EA3207" w14:paraId="1E0D5FC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2A803F0" w14:textId="09BAAFE8" w:rsidR="00EA3207" w:rsidRDefault="00A1209E" w:rsidP="00BD029E">
            <w:pPr>
              <w:rPr>
                <w:lang w:eastAsia="nl-NL"/>
              </w:rPr>
            </w:pPr>
            <w:r w:rsidRPr="00A1209E">
              <w:rPr>
                <w:lang w:eastAsia="nl-NL"/>
              </w:rPr>
              <w:lastRenderedPageBreak/>
              <w:t>2.2.2 Pauzeren, stoppen, verbergen</w:t>
            </w:r>
          </w:p>
        </w:tc>
        <w:tc>
          <w:tcPr>
            <w:tcW w:w="4678" w:type="dxa"/>
          </w:tcPr>
          <w:p w14:paraId="72ABD12C" w14:textId="121C7FEC" w:rsidR="00EA3207" w:rsidRPr="005A3A84" w:rsidRDefault="007200E0"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 xml:space="preserve">Geef bezoekers de mogelijkheid om animaties en automatisch </w:t>
            </w:r>
            <w:r w:rsidR="00AF594C" w:rsidRPr="005A3A84">
              <w:rPr>
                <w:rFonts w:asciiTheme="majorHAnsi" w:eastAsia="Times New Roman" w:hAnsiTheme="majorHAnsi" w:cstheme="majorHAnsi"/>
                <w:color w:val="000000"/>
                <w:sz w:val="20"/>
                <w:szCs w:val="20"/>
                <w:lang w:eastAsia="nl-NL"/>
              </w:rPr>
              <w:t>geüpdatet</w:t>
            </w:r>
            <w:r w:rsidRPr="005A3A84">
              <w:rPr>
                <w:rFonts w:asciiTheme="majorHAnsi" w:eastAsia="Times New Roman" w:hAnsiTheme="majorHAnsi" w:cstheme="majorHAnsi"/>
                <w:color w:val="000000"/>
                <w:sz w:val="20"/>
                <w:szCs w:val="20"/>
                <w:lang w:eastAsia="nl-NL"/>
              </w:rPr>
              <w:t xml:space="preserve"> onderdelen te pauzeren, stoppen of verbergen.</w:t>
            </w:r>
          </w:p>
        </w:tc>
        <w:tc>
          <w:tcPr>
            <w:tcW w:w="1701" w:type="dxa"/>
          </w:tcPr>
          <w:p w14:paraId="44846DA9" w14:textId="314ADA74" w:rsidR="00EA3207" w:rsidRDefault="00A1209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76FBCCB" w14:textId="1FAB4FF0" w:rsidR="00EA3207" w:rsidRDefault="00A1209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0D624BCA"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2E49E2">
              <w:rPr>
                <w:rFonts w:asciiTheme="majorHAnsi" w:eastAsia="Times New Roman" w:hAnsiTheme="majorHAnsi" w:cstheme="majorHAnsi"/>
                <w:color w:val="000000"/>
                <w:sz w:val="20"/>
                <w:szCs w:val="20"/>
                <w:lang w:eastAsia="nl-NL"/>
              </w:rPr>
              <w:t>Er is geen inhoud die automatisch beweegt, knippert of scrolt.</w:t>
            </w:r>
          </w:p>
          <w:p w14:paraId="62CF8879" w14:textId="77777777" w:rsidR="002E49E2" w:rsidRDefault="002E49E2" w:rsidP="002E49E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04AA8DC5" w14:textId="0844303E" w:rsidR="00EA3207" w:rsidRDefault="002E49E2" w:rsidP="002E49E2">
            <w:pPr>
              <w:cnfStyle w:val="000000000000" w:firstRow="0" w:lastRow="0" w:firstColumn="0" w:lastColumn="0" w:oddVBand="0" w:evenVBand="0" w:oddHBand="0" w:evenHBand="0" w:firstRowFirstColumn="0" w:firstRowLastColumn="0" w:lastRowFirstColumn="0" w:lastRowLastColumn="0"/>
              <w:rPr>
                <w:lang w:eastAsia="nl-NL"/>
              </w:rPr>
            </w:pPr>
            <w:r w:rsidRPr="002E49E2">
              <w:rPr>
                <w:rFonts w:asciiTheme="majorHAnsi" w:eastAsia="Times New Roman" w:hAnsiTheme="majorHAnsi" w:cstheme="majorHAnsi"/>
                <w:color w:val="000000"/>
                <w:sz w:val="20"/>
                <w:szCs w:val="20"/>
                <w:lang w:eastAsia="nl-NL"/>
              </w:rPr>
              <w:t>Er is geen inhoud die automatisch update.</w:t>
            </w:r>
          </w:p>
        </w:tc>
      </w:tr>
      <w:tr w:rsidR="00EA3207" w14:paraId="31529E20"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A2CF210" w14:textId="1C140C13" w:rsidR="00EA3207" w:rsidRDefault="00412380" w:rsidP="00BD029E">
            <w:pPr>
              <w:rPr>
                <w:lang w:eastAsia="nl-NL"/>
              </w:rPr>
            </w:pPr>
            <w:r w:rsidRPr="00412380">
              <w:rPr>
                <w:lang w:eastAsia="nl-NL"/>
              </w:rPr>
              <w:t>2.2.3 Geen tijdslimieten</w:t>
            </w:r>
          </w:p>
        </w:tc>
        <w:tc>
          <w:tcPr>
            <w:tcW w:w="4678" w:type="dxa"/>
          </w:tcPr>
          <w:p w14:paraId="294F4A52" w14:textId="0E287CA3" w:rsidR="00EA3207" w:rsidRPr="005A3A84" w:rsidRDefault="00412380"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eastAsia="Times New Roman" w:hAnsiTheme="majorHAnsi" w:cstheme="majorHAnsi"/>
                <w:color w:val="000000"/>
                <w:sz w:val="20"/>
                <w:szCs w:val="20"/>
                <w:lang w:eastAsia="nl-NL"/>
              </w:rPr>
              <w:t xml:space="preserve">Geen tijdslimieten op </w:t>
            </w:r>
            <w:r w:rsidR="007200E0" w:rsidRPr="005A3A84">
              <w:rPr>
                <w:rFonts w:asciiTheme="majorHAnsi" w:eastAsia="Times New Roman" w:hAnsiTheme="majorHAnsi" w:cstheme="majorHAnsi"/>
                <w:color w:val="000000"/>
                <w:sz w:val="20"/>
                <w:szCs w:val="20"/>
                <w:lang w:eastAsia="nl-NL"/>
              </w:rPr>
              <w:t>de</w:t>
            </w:r>
            <w:r w:rsidRPr="005A3A84">
              <w:rPr>
                <w:rFonts w:asciiTheme="majorHAnsi" w:eastAsia="Times New Roman" w:hAnsiTheme="majorHAnsi" w:cstheme="majorHAnsi"/>
                <w:color w:val="000000"/>
                <w:sz w:val="20"/>
                <w:szCs w:val="20"/>
                <w:lang w:eastAsia="nl-NL"/>
              </w:rPr>
              <w:t xml:space="preserve"> website</w:t>
            </w:r>
          </w:p>
        </w:tc>
        <w:tc>
          <w:tcPr>
            <w:tcW w:w="1701" w:type="dxa"/>
          </w:tcPr>
          <w:p w14:paraId="61E30507" w14:textId="214D325D" w:rsidR="00EA3207" w:rsidRDefault="0041238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D44C431" w14:textId="0F72D4FE" w:rsidR="00EA3207" w:rsidRDefault="0041238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32278629" w14:textId="45F21569" w:rsidR="00EA3207" w:rsidRDefault="00A03376" w:rsidP="00BD029E">
            <w:pPr>
              <w:cnfStyle w:val="000000000000" w:firstRow="0" w:lastRow="0" w:firstColumn="0" w:lastColumn="0" w:oddVBand="0" w:evenVBand="0" w:oddHBand="0" w:evenHBand="0" w:firstRowFirstColumn="0" w:firstRowLastColumn="0" w:lastRowFirstColumn="0" w:lastRowLastColumn="0"/>
              <w:rPr>
                <w:lang w:eastAsia="nl-NL"/>
              </w:rPr>
            </w:pPr>
            <w:r w:rsidRPr="00EF1D08">
              <w:rPr>
                <w:rFonts w:asciiTheme="majorHAnsi" w:eastAsia="Times New Roman" w:hAnsiTheme="majorHAnsi" w:cstheme="majorHAnsi"/>
                <w:color w:val="000000"/>
                <w:sz w:val="20"/>
                <w:szCs w:val="20"/>
                <w:lang w:eastAsia="nl-NL"/>
              </w:rPr>
              <w:t>Er is geen content met tijdslimieten of beperkingen.</w:t>
            </w:r>
          </w:p>
        </w:tc>
      </w:tr>
      <w:tr w:rsidR="00EA3207" w14:paraId="61B29DDB"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61C487C" w14:textId="2520626F" w:rsidR="00EA3207" w:rsidRDefault="00EF1D08" w:rsidP="00BD029E">
            <w:pPr>
              <w:rPr>
                <w:lang w:eastAsia="nl-NL"/>
              </w:rPr>
            </w:pPr>
            <w:r w:rsidRPr="00EF1D08">
              <w:rPr>
                <w:lang w:eastAsia="nl-NL"/>
              </w:rPr>
              <w:t>2.2.4 Onderbrekingen</w:t>
            </w:r>
          </w:p>
        </w:tc>
        <w:tc>
          <w:tcPr>
            <w:tcW w:w="4678" w:type="dxa"/>
          </w:tcPr>
          <w:p w14:paraId="3615A4D3" w14:textId="41E87C32" w:rsidR="00EA3207" w:rsidRPr="005A3A84" w:rsidRDefault="00EF1D08"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Onderbreek gebruikers niet</w:t>
            </w:r>
          </w:p>
        </w:tc>
        <w:tc>
          <w:tcPr>
            <w:tcW w:w="1701" w:type="dxa"/>
          </w:tcPr>
          <w:p w14:paraId="7760FC27" w14:textId="27C96BCE" w:rsidR="00EA3207" w:rsidRDefault="00EF1D0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EB66BA3" w14:textId="512FA768" w:rsidR="00EA3207" w:rsidRDefault="00EF1D0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174C35A4" w14:textId="3A83AFCE" w:rsidR="00EA3207" w:rsidRDefault="00A03376" w:rsidP="00BD029E">
            <w:pPr>
              <w:cnfStyle w:val="000000000000" w:firstRow="0" w:lastRow="0" w:firstColumn="0" w:lastColumn="0" w:oddVBand="0" w:evenVBand="0" w:oddHBand="0" w:evenHBand="0" w:firstRowFirstColumn="0" w:firstRowLastColumn="0" w:lastRowFirstColumn="0" w:lastRowLastColumn="0"/>
              <w:rPr>
                <w:lang w:eastAsia="nl-NL"/>
              </w:rPr>
            </w:pPr>
            <w:r w:rsidRPr="00A03376">
              <w:rPr>
                <w:rFonts w:asciiTheme="majorHAnsi" w:eastAsia="Times New Roman" w:hAnsiTheme="majorHAnsi" w:cstheme="majorHAnsi"/>
                <w:color w:val="000000"/>
                <w:sz w:val="20"/>
                <w:szCs w:val="20"/>
                <w:lang w:eastAsia="nl-NL"/>
              </w:rPr>
              <w:t>Er is geen content met onderbrekingen, omleidingen of vernieuwingen.</w:t>
            </w:r>
          </w:p>
        </w:tc>
      </w:tr>
      <w:tr w:rsidR="00EA3207" w14:paraId="3E8883B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2F08873" w14:textId="5B118324" w:rsidR="00EA3207" w:rsidRDefault="00B866A4" w:rsidP="00BD029E">
            <w:pPr>
              <w:rPr>
                <w:lang w:eastAsia="nl-NL"/>
              </w:rPr>
            </w:pPr>
            <w:r w:rsidRPr="00B866A4">
              <w:rPr>
                <w:lang w:eastAsia="nl-NL"/>
              </w:rPr>
              <w:t>2.2.5 Opnieuw verifiëren</w:t>
            </w:r>
          </w:p>
        </w:tc>
        <w:tc>
          <w:tcPr>
            <w:tcW w:w="4678" w:type="dxa"/>
          </w:tcPr>
          <w:p w14:paraId="10AF8962" w14:textId="6EB5C5DD" w:rsidR="00EA3207" w:rsidRPr="005A3A84" w:rsidRDefault="007200E0"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hAnsiTheme="majorHAnsi" w:cstheme="majorHAnsi"/>
                <w:sz w:val="20"/>
                <w:szCs w:val="20"/>
              </w:rPr>
              <w:t>Bij opnieuw verifiëren worden gebruikersgegevens opgeslagen.</w:t>
            </w:r>
          </w:p>
        </w:tc>
        <w:tc>
          <w:tcPr>
            <w:tcW w:w="1701" w:type="dxa"/>
          </w:tcPr>
          <w:p w14:paraId="393633C4" w14:textId="7273AA8C" w:rsidR="00EA3207" w:rsidRDefault="00B866A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F6CC4C3" w14:textId="4179E18D" w:rsidR="00EA3207" w:rsidRDefault="00B866A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7D0EC31" w14:textId="77777777" w:rsidR="00A03376" w:rsidRDefault="00A03376" w:rsidP="00A0337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03376">
              <w:rPr>
                <w:rFonts w:asciiTheme="majorHAnsi" w:eastAsia="Times New Roman" w:hAnsiTheme="majorHAnsi" w:cstheme="majorHAnsi"/>
                <w:color w:val="000000"/>
                <w:sz w:val="20"/>
                <w:szCs w:val="20"/>
                <w:lang w:eastAsia="nl-NL"/>
              </w:rPr>
              <w:t>Er zijn geen pagina’s waarbij de gebruiker moet inloggen met een identiteit.</w:t>
            </w:r>
          </w:p>
          <w:p w14:paraId="0543070C" w14:textId="77777777" w:rsidR="00A03376" w:rsidRDefault="00A03376" w:rsidP="00A0337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AC54F85" w14:textId="1501E88C" w:rsidR="00EA3207" w:rsidRDefault="00A03376" w:rsidP="00A03376">
            <w:pPr>
              <w:cnfStyle w:val="000000000000" w:firstRow="0" w:lastRow="0" w:firstColumn="0" w:lastColumn="0" w:oddVBand="0" w:evenVBand="0" w:oddHBand="0" w:evenHBand="0" w:firstRowFirstColumn="0" w:firstRowLastColumn="0" w:lastRowFirstColumn="0" w:lastRowLastColumn="0"/>
              <w:rPr>
                <w:lang w:eastAsia="nl-NL"/>
              </w:rPr>
            </w:pPr>
            <w:r w:rsidRPr="00EF1D08">
              <w:rPr>
                <w:rFonts w:asciiTheme="majorHAnsi" w:eastAsia="Times New Roman" w:hAnsiTheme="majorHAnsi" w:cstheme="majorHAnsi"/>
                <w:color w:val="000000"/>
                <w:sz w:val="20"/>
                <w:szCs w:val="20"/>
                <w:lang w:eastAsia="nl-NL"/>
              </w:rPr>
              <w:t>Enquêtes en vragenlijsten zijn niet aanwezig op de site.</w:t>
            </w:r>
          </w:p>
        </w:tc>
      </w:tr>
      <w:tr w:rsidR="00911B5B" w14:paraId="738CEA2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37B68CE" w14:textId="1B6A2F55" w:rsidR="00911B5B" w:rsidRDefault="00B866A4" w:rsidP="00BD029E">
            <w:pPr>
              <w:rPr>
                <w:lang w:eastAsia="nl-NL"/>
              </w:rPr>
            </w:pPr>
            <w:r w:rsidRPr="00B866A4">
              <w:rPr>
                <w:lang w:eastAsia="nl-NL"/>
              </w:rPr>
              <w:t>2.2.6 Time-outs</w:t>
            </w:r>
          </w:p>
        </w:tc>
        <w:tc>
          <w:tcPr>
            <w:tcW w:w="4678" w:type="dxa"/>
          </w:tcPr>
          <w:p w14:paraId="70707150" w14:textId="3E016EE7" w:rsidR="00911B5B" w:rsidRPr="005A3A84" w:rsidRDefault="00B866A4" w:rsidP="00BD029E">
            <w:pPr>
              <w:cnfStyle w:val="000000000000" w:firstRow="0" w:lastRow="0" w:firstColumn="0" w:lastColumn="0" w:oddVBand="0" w:evenVBand="0" w:oddHBand="0" w:evenHBand="0" w:firstRowFirstColumn="0" w:firstRowLastColumn="0" w:lastRowFirstColumn="0" w:lastRowLastColumn="0"/>
              <w:rPr>
                <w:lang w:eastAsia="nl-NL"/>
              </w:rPr>
            </w:pPr>
            <w:r w:rsidRPr="005A3A84">
              <w:rPr>
                <w:rFonts w:asciiTheme="majorHAnsi" w:hAnsiTheme="majorHAnsi" w:cstheme="majorHAnsi"/>
                <w:sz w:val="20"/>
                <w:szCs w:val="20"/>
              </w:rPr>
              <w:t>Gebruikers worden gewaarschuwd wanneer ingevulde gegevens verloren gaan als gevolg van inactiviteit van de gebruiker</w:t>
            </w:r>
          </w:p>
        </w:tc>
        <w:tc>
          <w:tcPr>
            <w:tcW w:w="1701" w:type="dxa"/>
          </w:tcPr>
          <w:p w14:paraId="24B7F909" w14:textId="7B14A5E8" w:rsidR="00911B5B" w:rsidRDefault="00B866A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0D98232" w14:textId="1C383159" w:rsidR="00911B5B" w:rsidRDefault="00B866A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73648D48" w14:textId="40315390" w:rsidR="00911B5B" w:rsidRDefault="00A03376" w:rsidP="00BD029E">
            <w:pPr>
              <w:cnfStyle w:val="000000000000" w:firstRow="0" w:lastRow="0" w:firstColumn="0" w:lastColumn="0" w:oddVBand="0" w:evenVBand="0" w:oddHBand="0" w:evenHBand="0" w:firstRowFirstColumn="0" w:firstRowLastColumn="0" w:lastRowFirstColumn="0" w:lastRowLastColumn="0"/>
              <w:rPr>
                <w:lang w:eastAsia="nl-NL"/>
              </w:rPr>
            </w:pPr>
            <w:r w:rsidRPr="00A03376">
              <w:rPr>
                <w:rFonts w:asciiTheme="majorHAnsi" w:eastAsia="Times New Roman" w:hAnsiTheme="majorHAnsi" w:cstheme="majorHAnsi"/>
                <w:color w:val="000000"/>
                <w:sz w:val="20"/>
                <w:szCs w:val="20"/>
                <w:lang w:eastAsia="nl-NL"/>
              </w:rPr>
              <w:t>Er zijn geen pagina's met time-outs.</w:t>
            </w:r>
          </w:p>
        </w:tc>
      </w:tr>
      <w:tr w:rsidR="00714655" w14:paraId="7C55C9F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9306435" w14:textId="7A4EAAE0" w:rsidR="00714655" w:rsidRPr="00B866A4" w:rsidRDefault="00714655" w:rsidP="00BD029E">
            <w:pPr>
              <w:rPr>
                <w:lang w:eastAsia="nl-NL"/>
              </w:rPr>
            </w:pPr>
            <w:r w:rsidRPr="00714655">
              <w:rPr>
                <w:lang w:eastAsia="nl-NL"/>
              </w:rPr>
              <w:t>2.3.1 Drie flitsen of beneden drempelwaarde</w:t>
            </w:r>
          </w:p>
        </w:tc>
        <w:tc>
          <w:tcPr>
            <w:tcW w:w="4678" w:type="dxa"/>
          </w:tcPr>
          <w:p w14:paraId="10810A1E" w14:textId="6CF4D242" w:rsidR="00714655" w:rsidRPr="005A3A84" w:rsidRDefault="00714655"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Geen inhoud knippert meer dan drie keer per seconde</w:t>
            </w:r>
          </w:p>
        </w:tc>
        <w:tc>
          <w:tcPr>
            <w:tcW w:w="1701" w:type="dxa"/>
          </w:tcPr>
          <w:p w14:paraId="416DD19A" w14:textId="6DB1B55D" w:rsidR="00714655" w:rsidRDefault="0071465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D0EDD55" w14:textId="5587AF7D" w:rsidR="00714655" w:rsidRDefault="0071465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2E4DDE4C" w14:textId="34B84FD1" w:rsidR="00714655" w:rsidRDefault="0008036B" w:rsidP="00BD029E">
            <w:pPr>
              <w:cnfStyle w:val="000000000000" w:firstRow="0" w:lastRow="0" w:firstColumn="0" w:lastColumn="0" w:oddVBand="0" w:evenVBand="0" w:oddHBand="0" w:evenHBand="0" w:firstRowFirstColumn="0" w:firstRowLastColumn="0" w:lastRowFirstColumn="0" w:lastRowLastColumn="0"/>
              <w:rPr>
                <w:lang w:eastAsia="nl-NL"/>
              </w:rPr>
            </w:pPr>
            <w:r w:rsidRPr="0008036B">
              <w:rPr>
                <w:rFonts w:asciiTheme="majorHAnsi" w:eastAsia="Times New Roman" w:hAnsiTheme="majorHAnsi" w:cstheme="majorHAnsi"/>
                <w:color w:val="000000"/>
                <w:sz w:val="20"/>
                <w:szCs w:val="20"/>
                <w:lang w:eastAsia="nl-NL"/>
              </w:rPr>
              <w:t>Er is geen content met flitsende pagina-inhoud.</w:t>
            </w:r>
          </w:p>
        </w:tc>
      </w:tr>
      <w:tr w:rsidR="00714655" w14:paraId="269883A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DF7E900" w14:textId="64211CA1" w:rsidR="00714655" w:rsidRPr="00B866A4" w:rsidRDefault="00582D83" w:rsidP="00BD029E">
            <w:pPr>
              <w:rPr>
                <w:lang w:eastAsia="nl-NL"/>
              </w:rPr>
            </w:pPr>
            <w:r w:rsidRPr="00582D83">
              <w:rPr>
                <w:lang w:eastAsia="nl-NL"/>
              </w:rPr>
              <w:t>2.3.2 Drie flitsen</w:t>
            </w:r>
          </w:p>
        </w:tc>
        <w:tc>
          <w:tcPr>
            <w:tcW w:w="4678" w:type="dxa"/>
          </w:tcPr>
          <w:p w14:paraId="4AB25448" w14:textId="6478094C" w:rsidR="00714655" w:rsidRPr="005A3A84" w:rsidRDefault="00582D8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Geen inhoud knippert meer dan drie keer per seconde</w:t>
            </w:r>
          </w:p>
        </w:tc>
        <w:tc>
          <w:tcPr>
            <w:tcW w:w="1701" w:type="dxa"/>
          </w:tcPr>
          <w:p w14:paraId="3658193C" w14:textId="5A3500FE" w:rsidR="00714655" w:rsidRDefault="00582D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CCCECC9" w14:textId="56739DE2" w:rsidR="00714655" w:rsidRDefault="00582D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0CA4BAA2" w14:textId="4C5D784B" w:rsidR="00714655" w:rsidRDefault="0008036B" w:rsidP="00BD029E">
            <w:pPr>
              <w:cnfStyle w:val="000000000000" w:firstRow="0" w:lastRow="0" w:firstColumn="0" w:lastColumn="0" w:oddVBand="0" w:evenVBand="0" w:oddHBand="0" w:evenHBand="0" w:firstRowFirstColumn="0" w:firstRowLastColumn="0" w:lastRowFirstColumn="0" w:lastRowLastColumn="0"/>
              <w:rPr>
                <w:lang w:eastAsia="nl-NL"/>
              </w:rPr>
            </w:pPr>
            <w:r w:rsidRPr="0008036B">
              <w:rPr>
                <w:rFonts w:asciiTheme="majorHAnsi" w:eastAsia="Times New Roman" w:hAnsiTheme="majorHAnsi" w:cstheme="majorHAnsi"/>
                <w:color w:val="000000"/>
                <w:sz w:val="20"/>
                <w:szCs w:val="20"/>
                <w:lang w:eastAsia="nl-NL"/>
              </w:rPr>
              <w:t>Er is geen content met knipperende pagina-inhoud.</w:t>
            </w:r>
          </w:p>
        </w:tc>
      </w:tr>
      <w:tr w:rsidR="00714655" w14:paraId="529AE4F9"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0E8C224A" w14:textId="5460C099" w:rsidR="00714655" w:rsidRPr="00B866A4" w:rsidRDefault="00582D83" w:rsidP="00BD029E">
            <w:pPr>
              <w:rPr>
                <w:lang w:eastAsia="nl-NL"/>
              </w:rPr>
            </w:pPr>
            <w:r w:rsidRPr="00582D83">
              <w:rPr>
                <w:lang w:eastAsia="nl-NL"/>
              </w:rPr>
              <w:t>2.3.3 Animatie bij interactie</w:t>
            </w:r>
          </w:p>
        </w:tc>
        <w:tc>
          <w:tcPr>
            <w:tcW w:w="4678" w:type="dxa"/>
          </w:tcPr>
          <w:p w14:paraId="310C1B71" w14:textId="19E59231" w:rsidR="00714655" w:rsidRPr="005A3A84" w:rsidRDefault="00582D8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Een bewegende animatie kan worden uitgezet door de gebruiker</w:t>
            </w:r>
          </w:p>
        </w:tc>
        <w:tc>
          <w:tcPr>
            <w:tcW w:w="1701" w:type="dxa"/>
          </w:tcPr>
          <w:p w14:paraId="38859E7C" w14:textId="685227AE" w:rsidR="00714655" w:rsidRDefault="00582D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91DCC1E" w14:textId="6D079EB4" w:rsidR="00714655" w:rsidRDefault="00582D8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072C8946" w14:textId="0A1AB04E"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sidRPr="0008036B">
              <w:rPr>
                <w:rFonts w:asciiTheme="majorHAnsi" w:eastAsia="Times New Roman" w:hAnsiTheme="majorHAnsi" w:cstheme="majorHAnsi"/>
                <w:color w:val="000000"/>
                <w:sz w:val="20"/>
                <w:szCs w:val="20"/>
                <w:lang w:eastAsia="nl-NL"/>
              </w:rPr>
              <w:t>Er zijn geen pagina’s met animatie anders dan die eerst door de gebruiker moet worden aangezet (b.v. interactieve grafieken).</w:t>
            </w:r>
          </w:p>
        </w:tc>
      </w:tr>
      <w:tr w:rsidR="00714655" w14:paraId="6BAF458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240C153" w14:textId="07BD1F8D" w:rsidR="00714655" w:rsidRPr="00B866A4" w:rsidRDefault="00CF2BA7" w:rsidP="00BD029E">
            <w:pPr>
              <w:rPr>
                <w:lang w:eastAsia="nl-NL"/>
              </w:rPr>
            </w:pPr>
            <w:r w:rsidRPr="00CF2BA7">
              <w:rPr>
                <w:lang w:eastAsia="nl-NL"/>
              </w:rPr>
              <w:t>2.4.1 Blokken omzeilen</w:t>
            </w:r>
          </w:p>
        </w:tc>
        <w:tc>
          <w:tcPr>
            <w:tcW w:w="4678" w:type="dxa"/>
          </w:tcPr>
          <w:p w14:paraId="79456929" w14:textId="78D7D8B3" w:rsidR="00714655" w:rsidRPr="005A3A84" w:rsidRDefault="00CF2BA7"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Bied een ‘Skip inhoud’ optie aan</w:t>
            </w:r>
          </w:p>
        </w:tc>
        <w:tc>
          <w:tcPr>
            <w:tcW w:w="1701" w:type="dxa"/>
          </w:tcPr>
          <w:p w14:paraId="76E04C31" w14:textId="6CCDFB7B" w:rsidR="00714655" w:rsidRDefault="00CF2BA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5D7EF36" w14:textId="3535962B" w:rsidR="00714655" w:rsidRDefault="00CF2BA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565AC4DD"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Er is een skiplink is aanwezig.</w:t>
            </w:r>
          </w:p>
          <w:p w14:paraId="5D16108F"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1800A464" w14:textId="733F43B9"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sidRPr="001F2EFA">
              <w:rPr>
                <w:rFonts w:asciiTheme="majorHAnsi" w:eastAsia="Times New Roman" w:hAnsiTheme="majorHAnsi" w:cstheme="majorHAnsi"/>
                <w:color w:val="000000"/>
                <w:sz w:val="20"/>
                <w:szCs w:val="20"/>
                <w:lang w:eastAsia="nl-NL"/>
              </w:rPr>
              <w:t xml:space="preserve">De koppenstructuur is correct toegepast en gecontroleerd met </w:t>
            </w:r>
            <w:hyperlink r:id="rId38" w:history="1">
              <w:r w:rsidRPr="001F2EFA">
                <w:rPr>
                  <w:rStyle w:val="Hyperlink"/>
                  <w:rFonts w:asciiTheme="majorHAnsi" w:eastAsia="Times New Roman" w:hAnsiTheme="majorHAnsi" w:cstheme="majorHAnsi"/>
                  <w:sz w:val="20"/>
                  <w:szCs w:val="20"/>
                  <w:lang w:eastAsia="nl-NL"/>
                </w:rPr>
                <w:t>wave.webaim.org</w:t>
              </w:r>
            </w:hyperlink>
            <w:r>
              <w:rPr>
                <w:rFonts w:asciiTheme="majorHAnsi" w:eastAsia="Times New Roman" w:hAnsiTheme="majorHAnsi" w:cstheme="majorHAnsi"/>
                <w:color w:val="000000"/>
                <w:sz w:val="20"/>
                <w:szCs w:val="20"/>
                <w:lang w:eastAsia="nl-NL"/>
              </w:rPr>
              <w:t>.</w:t>
            </w:r>
          </w:p>
        </w:tc>
      </w:tr>
      <w:tr w:rsidR="00714655" w14:paraId="02D892C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AFDC9F4" w14:textId="0187F429" w:rsidR="00714655" w:rsidRPr="00B866A4" w:rsidRDefault="001F2EFA" w:rsidP="00BD029E">
            <w:pPr>
              <w:rPr>
                <w:lang w:eastAsia="nl-NL"/>
              </w:rPr>
            </w:pPr>
            <w:r w:rsidRPr="001F2EFA">
              <w:rPr>
                <w:rFonts w:eastAsia="Times New Roman" w:cstheme="majorHAnsi"/>
                <w:lang w:eastAsia="nl-NL"/>
              </w:rPr>
              <w:t>2.4.2 Paginatitel</w:t>
            </w:r>
          </w:p>
        </w:tc>
        <w:tc>
          <w:tcPr>
            <w:tcW w:w="4678" w:type="dxa"/>
          </w:tcPr>
          <w:p w14:paraId="35397B65" w14:textId="3D28DC40" w:rsidR="00714655" w:rsidRPr="005A3A84" w:rsidRDefault="001F2EFA"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Gebruik handige en duidelijke paginatitels</w:t>
            </w:r>
          </w:p>
        </w:tc>
        <w:tc>
          <w:tcPr>
            <w:tcW w:w="1701" w:type="dxa"/>
          </w:tcPr>
          <w:p w14:paraId="793F9ECA" w14:textId="49625F7A" w:rsidR="00714655" w:rsidRDefault="001F2EF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8BBA811" w14:textId="5DF5AFCC" w:rsidR="00714655" w:rsidRDefault="001F2EF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722B513D" w14:textId="2581EFE3" w:rsidR="00714655" w:rsidRDefault="0008036B" w:rsidP="00BD029E">
            <w:pPr>
              <w:cnfStyle w:val="000000000000" w:firstRow="0" w:lastRow="0" w:firstColumn="0" w:lastColumn="0" w:oddVBand="0" w:evenVBand="0" w:oddHBand="0" w:evenHBand="0" w:firstRowFirstColumn="0" w:firstRowLastColumn="0" w:lastRowFirstColumn="0" w:lastRowLastColumn="0"/>
              <w:rPr>
                <w:lang w:eastAsia="nl-NL"/>
              </w:rPr>
            </w:pPr>
            <w:r w:rsidRPr="0008036B">
              <w:rPr>
                <w:rFonts w:asciiTheme="majorHAnsi" w:eastAsia="Times New Roman" w:hAnsiTheme="majorHAnsi" w:cstheme="majorHAnsi"/>
                <w:color w:val="000000"/>
                <w:sz w:val="20"/>
                <w:szCs w:val="20"/>
                <w:lang w:eastAsia="nl-NL"/>
              </w:rPr>
              <w:t>Elke pagina is voorzien van een individuele beschrijvende paginatitel.</w:t>
            </w:r>
          </w:p>
        </w:tc>
      </w:tr>
      <w:tr w:rsidR="00714655" w14:paraId="7141BA31"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9735EF1" w14:textId="3FC794ED" w:rsidR="00714655" w:rsidRPr="00B866A4" w:rsidRDefault="001F2EFA" w:rsidP="00BD029E">
            <w:pPr>
              <w:rPr>
                <w:lang w:eastAsia="nl-NL"/>
              </w:rPr>
            </w:pPr>
            <w:r w:rsidRPr="001F2EFA">
              <w:rPr>
                <w:lang w:eastAsia="nl-NL"/>
              </w:rPr>
              <w:t>2.4.3 Focus volgorde</w:t>
            </w:r>
          </w:p>
        </w:tc>
        <w:tc>
          <w:tcPr>
            <w:tcW w:w="4678" w:type="dxa"/>
          </w:tcPr>
          <w:p w14:paraId="1A0E1F31" w14:textId="2C1E2B30" w:rsidR="00714655" w:rsidRPr="005A3A84" w:rsidRDefault="001F2EFA"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Pagina’s werken in een logische volgorde</w:t>
            </w:r>
          </w:p>
        </w:tc>
        <w:tc>
          <w:tcPr>
            <w:tcW w:w="1701" w:type="dxa"/>
          </w:tcPr>
          <w:p w14:paraId="2ACF53E6" w14:textId="3F885298" w:rsidR="00714655" w:rsidRDefault="001F2EF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ED261C3" w14:textId="6BD55C5F" w:rsidR="00714655" w:rsidRDefault="001F2EF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08A15C65"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De focusvolgorde is correct ingesteld.</w:t>
            </w:r>
          </w:p>
          <w:p w14:paraId="1F9D13CC"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17FD736C" w14:textId="5BB93E99"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sidRPr="001F2EFA">
              <w:rPr>
                <w:rFonts w:asciiTheme="majorHAnsi" w:eastAsia="Times New Roman" w:hAnsiTheme="majorHAnsi" w:cstheme="majorHAnsi"/>
                <w:color w:val="000000"/>
                <w:sz w:val="20"/>
                <w:szCs w:val="20"/>
                <w:lang w:eastAsia="nl-NL"/>
              </w:rPr>
              <w:t>Pagina’s zijn getest met het toetsenbord en de NVDA-schermlezer.</w:t>
            </w:r>
          </w:p>
        </w:tc>
      </w:tr>
      <w:tr w:rsidR="00714655" w14:paraId="592ED50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89A4236" w14:textId="5D533113" w:rsidR="00714655" w:rsidRPr="00B866A4" w:rsidRDefault="00A46E39" w:rsidP="00BD029E">
            <w:pPr>
              <w:rPr>
                <w:lang w:eastAsia="nl-NL"/>
              </w:rPr>
            </w:pPr>
            <w:r w:rsidRPr="00A46E39">
              <w:rPr>
                <w:lang w:eastAsia="nl-NL"/>
              </w:rPr>
              <w:t>2.4.4 Doel van de link (in context)</w:t>
            </w:r>
          </w:p>
        </w:tc>
        <w:tc>
          <w:tcPr>
            <w:tcW w:w="4678" w:type="dxa"/>
          </w:tcPr>
          <w:p w14:paraId="30EAEA69" w14:textId="098756FE" w:rsidR="00714655" w:rsidRPr="005A3A84" w:rsidRDefault="00A46E39"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Het doel van elke link is duidelijk uit zijn context</w:t>
            </w:r>
          </w:p>
        </w:tc>
        <w:tc>
          <w:tcPr>
            <w:tcW w:w="1701" w:type="dxa"/>
          </w:tcPr>
          <w:p w14:paraId="3F2F7AFD" w14:textId="1DFF1B71" w:rsidR="00714655" w:rsidRDefault="00A46E3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B8E0245" w14:textId="5ECC80E3" w:rsidR="00714655" w:rsidRDefault="00A46E39"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6BA4B439"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Het doel van de link kan afgeleid worden uit de linktekst.</w:t>
            </w:r>
          </w:p>
          <w:p w14:paraId="0E272D39"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65A823B9" w14:textId="76EFD42E"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Op 1 na (</w:t>
            </w:r>
            <w:hyperlink r:id="rId39" w:history="1">
              <w:r w:rsidRPr="0008036B">
                <w:rPr>
                  <w:rStyle w:val="Hyperlink"/>
                  <w:rFonts w:asciiTheme="majorHAnsi" w:eastAsia="Times New Roman" w:hAnsiTheme="majorHAnsi" w:cstheme="majorHAnsi"/>
                  <w:sz w:val="20"/>
                  <w:szCs w:val="20"/>
                  <w:lang w:eastAsia="nl-NL"/>
                </w:rPr>
                <w:t>video-transcript</w:t>
              </w:r>
            </w:hyperlink>
            <w:r w:rsidRPr="0008036B">
              <w:rPr>
                <w:rFonts w:asciiTheme="majorHAnsi" w:eastAsia="Times New Roman" w:hAnsiTheme="majorHAnsi" w:cstheme="majorHAnsi"/>
                <w:color w:val="000000"/>
                <w:sz w:val="20"/>
                <w:szCs w:val="20"/>
                <w:lang w:eastAsia="nl-NL"/>
              </w:rPr>
              <w:t>) openen alle links in hetzelfde venster.  De site is hier volledig op doorgelopen (alle pagina’s en berichten). De uitzondering wordt zowel tekstueel als in de &lt;title&gt; aangegeven.</w:t>
            </w:r>
          </w:p>
          <w:p w14:paraId="0F785486"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1F9DA0C" w14:textId="43ABE03A"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sidRPr="0008036B">
              <w:rPr>
                <w:rFonts w:asciiTheme="majorHAnsi" w:hAnsiTheme="majorHAnsi" w:cstheme="majorHAnsi"/>
                <w:sz w:val="20"/>
                <w:szCs w:val="20"/>
              </w:rPr>
              <w:t>Er zijn geen links (of afbeeldingen van een knop in een formulier) met dezelfde tekst die naar verschillende locaties gaan.</w:t>
            </w:r>
          </w:p>
        </w:tc>
      </w:tr>
      <w:tr w:rsidR="00714655" w14:paraId="12750AD9"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5598B4D" w14:textId="20455560" w:rsidR="00714655" w:rsidRPr="00BB0ADB" w:rsidRDefault="00BB0ADB" w:rsidP="00BD029E">
            <w:pPr>
              <w:rPr>
                <w:lang w:eastAsia="nl-NL"/>
              </w:rPr>
            </w:pPr>
            <w:r w:rsidRPr="00BB0ADB">
              <w:rPr>
                <w:lang w:eastAsia="nl-NL"/>
              </w:rPr>
              <w:lastRenderedPageBreak/>
              <w:t>2.4.5 Meerdere manieren</w:t>
            </w:r>
          </w:p>
        </w:tc>
        <w:tc>
          <w:tcPr>
            <w:tcW w:w="4678" w:type="dxa"/>
          </w:tcPr>
          <w:p w14:paraId="3741F2EC" w14:textId="5F6C725A" w:rsidR="00714655" w:rsidRPr="005A3A84" w:rsidRDefault="00BB0ADB"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 xml:space="preserve">Bied verschillende manieren om pagina’s op </w:t>
            </w:r>
            <w:r w:rsidR="007200E0" w:rsidRPr="005A3A84">
              <w:rPr>
                <w:rFonts w:asciiTheme="majorHAnsi" w:hAnsiTheme="majorHAnsi" w:cstheme="majorHAnsi"/>
                <w:sz w:val="20"/>
                <w:szCs w:val="20"/>
              </w:rPr>
              <w:t>de</w:t>
            </w:r>
            <w:r w:rsidRPr="005A3A84">
              <w:rPr>
                <w:rFonts w:asciiTheme="majorHAnsi" w:hAnsiTheme="majorHAnsi" w:cstheme="majorHAnsi"/>
                <w:sz w:val="20"/>
                <w:szCs w:val="20"/>
              </w:rPr>
              <w:t xml:space="preserve"> website te vinden</w:t>
            </w:r>
          </w:p>
        </w:tc>
        <w:tc>
          <w:tcPr>
            <w:tcW w:w="1701" w:type="dxa"/>
          </w:tcPr>
          <w:p w14:paraId="78111B6D" w14:textId="1ABECD71" w:rsidR="00714655" w:rsidRDefault="001A154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35620AE" w14:textId="57992410" w:rsidR="00714655" w:rsidRDefault="00BB0AD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247F433A"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De zoekfunctie is op elke pagina beschikbaar;</w:t>
            </w:r>
          </w:p>
          <w:p w14:paraId="3916108A"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6A7E2E5A"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Het hoofdnavigatiemenu is consistent en onveranderlijk;</w:t>
            </w:r>
          </w:p>
          <w:p w14:paraId="770DEC71"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A308542" w14:textId="7F10A6F5"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Pr>
                <w:rFonts w:asciiTheme="majorHAnsi" w:eastAsia="Times New Roman" w:hAnsiTheme="majorHAnsi" w:cstheme="majorHAnsi"/>
                <w:color w:val="000000"/>
                <w:sz w:val="20"/>
                <w:szCs w:val="20"/>
                <w:lang w:eastAsia="nl-NL"/>
              </w:rPr>
              <w:t>O</w:t>
            </w:r>
            <w:r w:rsidRPr="001A154B">
              <w:rPr>
                <w:rFonts w:asciiTheme="majorHAnsi" w:eastAsia="Times New Roman" w:hAnsiTheme="majorHAnsi" w:cstheme="majorHAnsi"/>
                <w:color w:val="000000"/>
                <w:sz w:val="20"/>
                <w:szCs w:val="20"/>
                <w:lang w:eastAsia="nl-NL"/>
              </w:rPr>
              <w:t xml:space="preserve">nder de toegankelijkheidstool </w:t>
            </w:r>
            <w:r>
              <w:rPr>
                <w:rFonts w:asciiTheme="majorHAnsi" w:eastAsia="Times New Roman" w:hAnsiTheme="majorHAnsi" w:cstheme="majorHAnsi"/>
                <w:color w:val="000000"/>
                <w:sz w:val="20"/>
                <w:szCs w:val="20"/>
                <w:lang w:eastAsia="nl-NL"/>
              </w:rPr>
              <w:t xml:space="preserve">en in de footer </w:t>
            </w:r>
            <w:r w:rsidRPr="001A154B">
              <w:rPr>
                <w:rFonts w:asciiTheme="majorHAnsi" w:eastAsia="Times New Roman" w:hAnsiTheme="majorHAnsi" w:cstheme="majorHAnsi"/>
                <w:color w:val="000000"/>
                <w:sz w:val="20"/>
                <w:szCs w:val="20"/>
                <w:lang w:eastAsia="nl-NL"/>
              </w:rPr>
              <w:t>is een sitemap beschikbaar.</w:t>
            </w:r>
          </w:p>
        </w:tc>
      </w:tr>
      <w:tr w:rsidR="00714655" w14:paraId="6D23EDA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1A7162A" w14:textId="77B7FD7F" w:rsidR="00714655" w:rsidRPr="00B866A4" w:rsidRDefault="00ED3A03" w:rsidP="00BD029E">
            <w:pPr>
              <w:rPr>
                <w:lang w:eastAsia="nl-NL"/>
              </w:rPr>
            </w:pPr>
            <w:r w:rsidRPr="00ED3A03">
              <w:rPr>
                <w:lang w:eastAsia="nl-NL"/>
              </w:rPr>
              <w:t>2.4.6 Koppen en labels</w:t>
            </w:r>
          </w:p>
        </w:tc>
        <w:tc>
          <w:tcPr>
            <w:tcW w:w="4678" w:type="dxa"/>
          </w:tcPr>
          <w:p w14:paraId="120A3515" w14:textId="4B1F2703" w:rsidR="00714655" w:rsidRPr="005A3A84" w:rsidRDefault="00ED3A0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Gebruik duidelijke koppen en labels</w:t>
            </w:r>
          </w:p>
        </w:tc>
        <w:tc>
          <w:tcPr>
            <w:tcW w:w="1701" w:type="dxa"/>
          </w:tcPr>
          <w:p w14:paraId="2CA328B8" w14:textId="2DEB3D8E" w:rsidR="00714655" w:rsidRDefault="00ED3A0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A5DD644" w14:textId="4247DEBD" w:rsidR="00714655" w:rsidRDefault="00ED3A0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4CF1A3C0" w14:textId="3F7CC99B" w:rsidR="00714655" w:rsidRDefault="0008036B" w:rsidP="00BD029E">
            <w:pPr>
              <w:cnfStyle w:val="000000000000" w:firstRow="0" w:lastRow="0" w:firstColumn="0" w:lastColumn="0" w:oddVBand="0" w:evenVBand="0" w:oddHBand="0" w:evenHBand="0" w:firstRowFirstColumn="0" w:firstRowLastColumn="0" w:lastRowFirstColumn="0" w:lastRowLastColumn="0"/>
              <w:rPr>
                <w:lang w:eastAsia="nl-NL"/>
              </w:rPr>
            </w:pPr>
            <w:r w:rsidRPr="004A5C47">
              <w:rPr>
                <w:rFonts w:asciiTheme="majorHAnsi" w:eastAsia="Times New Roman" w:hAnsiTheme="majorHAnsi" w:cstheme="majorHAnsi"/>
                <w:color w:val="000000"/>
                <w:sz w:val="20"/>
                <w:szCs w:val="20"/>
                <w:lang w:eastAsia="nl-NL"/>
              </w:rPr>
              <w:t>De paginakoppen</w:t>
            </w:r>
            <w:r>
              <w:rPr>
                <w:rFonts w:asciiTheme="majorHAnsi" w:eastAsia="Times New Roman" w:hAnsiTheme="majorHAnsi" w:cstheme="majorHAnsi"/>
                <w:color w:val="000000"/>
                <w:sz w:val="20"/>
                <w:szCs w:val="20"/>
                <w:lang w:eastAsia="nl-NL"/>
              </w:rPr>
              <w:t xml:space="preserve">, </w:t>
            </w:r>
            <w:r w:rsidRPr="004A5C47">
              <w:rPr>
                <w:rFonts w:asciiTheme="majorHAnsi" w:eastAsia="Times New Roman" w:hAnsiTheme="majorHAnsi" w:cstheme="majorHAnsi"/>
                <w:color w:val="000000"/>
                <w:sz w:val="20"/>
                <w:szCs w:val="20"/>
                <w:lang w:eastAsia="nl-NL"/>
              </w:rPr>
              <w:t>labels</w:t>
            </w:r>
            <w:r>
              <w:rPr>
                <w:rFonts w:asciiTheme="majorHAnsi" w:eastAsia="Times New Roman" w:hAnsiTheme="majorHAnsi" w:cstheme="majorHAnsi"/>
                <w:color w:val="000000"/>
                <w:sz w:val="20"/>
                <w:szCs w:val="20"/>
                <w:lang w:eastAsia="nl-NL"/>
              </w:rPr>
              <w:t xml:space="preserve"> en tabellen</w:t>
            </w:r>
            <w:r w:rsidRPr="004A5C47">
              <w:rPr>
                <w:rFonts w:asciiTheme="majorHAnsi" w:eastAsia="Times New Roman" w:hAnsiTheme="majorHAnsi" w:cstheme="majorHAnsi"/>
                <w:color w:val="000000"/>
                <w:sz w:val="20"/>
                <w:szCs w:val="20"/>
                <w:lang w:eastAsia="nl-NL"/>
              </w:rPr>
              <w:t xml:space="preserve"> zijn getest met </w:t>
            </w:r>
            <w:hyperlink r:id="rId40" w:history="1">
              <w:r w:rsidRPr="004A5C47">
                <w:rPr>
                  <w:rStyle w:val="Hyperlink"/>
                  <w:rFonts w:asciiTheme="majorHAnsi" w:eastAsia="Times New Roman" w:hAnsiTheme="majorHAnsi" w:cstheme="majorHAnsi"/>
                  <w:sz w:val="20"/>
                  <w:szCs w:val="20"/>
                  <w:lang w:eastAsia="nl-NL"/>
                </w:rPr>
                <w:t>wave.webaim.org</w:t>
              </w:r>
            </w:hyperlink>
            <w:r w:rsidRPr="004A5C47">
              <w:rPr>
                <w:rFonts w:asciiTheme="majorHAnsi" w:eastAsia="Times New Roman" w:hAnsiTheme="majorHAnsi" w:cstheme="majorHAnsi"/>
                <w:color w:val="000000"/>
                <w:sz w:val="20"/>
                <w:szCs w:val="20"/>
                <w:lang w:eastAsia="nl-NL"/>
              </w:rPr>
              <w:t xml:space="preserve"> en zijn correct toegepast.</w:t>
            </w:r>
          </w:p>
        </w:tc>
      </w:tr>
      <w:tr w:rsidR="00714655" w14:paraId="51B0ED39"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2216CE7" w14:textId="6278935E" w:rsidR="00714655" w:rsidRPr="00B866A4" w:rsidRDefault="0064048E" w:rsidP="00BD029E">
            <w:pPr>
              <w:rPr>
                <w:lang w:eastAsia="nl-NL"/>
              </w:rPr>
            </w:pPr>
            <w:r w:rsidRPr="0064048E">
              <w:rPr>
                <w:lang w:eastAsia="nl-NL"/>
              </w:rPr>
              <w:t>2.4.7 Toetsenbord begeleiding</w:t>
            </w:r>
          </w:p>
        </w:tc>
        <w:tc>
          <w:tcPr>
            <w:tcW w:w="4678" w:type="dxa"/>
          </w:tcPr>
          <w:p w14:paraId="675BB1F5" w14:textId="216D6C04" w:rsidR="00714655" w:rsidRPr="005A3A84" w:rsidRDefault="0064048E"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ervoor dat de toetsenbordbegeleiding duidelijk en helder is</w:t>
            </w:r>
          </w:p>
        </w:tc>
        <w:tc>
          <w:tcPr>
            <w:tcW w:w="1701" w:type="dxa"/>
          </w:tcPr>
          <w:p w14:paraId="43C6EE41" w14:textId="111C894A" w:rsidR="00714655" w:rsidRDefault="0064048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1AEFCD2" w14:textId="62678A0A" w:rsidR="00714655" w:rsidRDefault="0064048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40E25AC4"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De tabfocus is duidelijk visueel aangeduid.</w:t>
            </w:r>
          </w:p>
          <w:p w14:paraId="6F9612BB"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E0974B1"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Pagina’s zijn getest met het toetsenbord.</w:t>
            </w:r>
          </w:p>
          <w:p w14:paraId="1F64EB96" w14:textId="77777777" w:rsidR="0008036B" w:rsidRDefault="0008036B" w:rsidP="0008036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7125C985" w14:textId="5BCE9632" w:rsidR="00714655" w:rsidRDefault="0008036B" w:rsidP="0008036B">
            <w:pPr>
              <w:cnfStyle w:val="000000000000" w:firstRow="0" w:lastRow="0" w:firstColumn="0" w:lastColumn="0" w:oddVBand="0" w:evenVBand="0" w:oddHBand="0" w:evenHBand="0" w:firstRowFirstColumn="0" w:firstRowLastColumn="0" w:lastRowFirstColumn="0" w:lastRowLastColumn="0"/>
              <w:rPr>
                <w:lang w:eastAsia="nl-NL"/>
              </w:rPr>
            </w:pPr>
            <w:r w:rsidRPr="0064048E">
              <w:rPr>
                <w:rFonts w:asciiTheme="majorHAnsi" w:eastAsia="Times New Roman" w:hAnsiTheme="majorHAnsi" w:cstheme="majorHAnsi"/>
                <w:color w:val="000000"/>
                <w:sz w:val="20"/>
                <w:szCs w:val="20"/>
                <w:lang w:eastAsia="nl-NL"/>
              </w:rPr>
              <w:t>Via de toegankelijkheidstool kunnen links extra focus krijgen.</w:t>
            </w:r>
          </w:p>
        </w:tc>
      </w:tr>
      <w:tr w:rsidR="00714655" w14:paraId="644C077F"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A3BFA6E" w14:textId="76A03693" w:rsidR="00714655" w:rsidRPr="00B866A4" w:rsidRDefault="0064048E" w:rsidP="00BD029E">
            <w:pPr>
              <w:rPr>
                <w:lang w:eastAsia="nl-NL"/>
              </w:rPr>
            </w:pPr>
            <w:r w:rsidRPr="0064048E">
              <w:rPr>
                <w:lang w:eastAsia="nl-NL"/>
              </w:rPr>
              <w:t>2.4.8 Locatie</w:t>
            </w:r>
          </w:p>
        </w:tc>
        <w:tc>
          <w:tcPr>
            <w:tcW w:w="4678" w:type="dxa"/>
          </w:tcPr>
          <w:p w14:paraId="4A03306B" w14:textId="058243C5" w:rsidR="00714655" w:rsidRPr="005A3A84" w:rsidRDefault="0064048E"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 xml:space="preserve">Laat gebruikers weten waar ze op </w:t>
            </w:r>
            <w:r w:rsidR="007200E0" w:rsidRPr="005A3A84">
              <w:rPr>
                <w:rFonts w:asciiTheme="majorHAnsi" w:hAnsiTheme="majorHAnsi" w:cstheme="majorHAnsi"/>
                <w:sz w:val="20"/>
                <w:szCs w:val="20"/>
              </w:rPr>
              <w:t>de</w:t>
            </w:r>
            <w:r w:rsidRPr="005A3A84">
              <w:rPr>
                <w:rFonts w:asciiTheme="majorHAnsi" w:hAnsiTheme="majorHAnsi" w:cstheme="majorHAnsi"/>
                <w:sz w:val="20"/>
                <w:szCs w:val="20"/>
              </w:rPr>
              <w:t xml:space="preserve"> website zijn</w:t>
            </w:r>
          </w:p>
        </w:tc>
        <w:tc>
          <w:tcPr>
            <w:tcW w:w="1701" w:type="dxa"/>
          </w:tcPr>
          <w:p w14:paraId="77654645" w14:textId="66048DC6" w:rsidR="00714655" w:rsidRDefault="008C588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345B743" w14:textId="37A0F4F5" w:rsidR="00714655" w:rsidRDefault="0064048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74C76F45"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 xml:space="preserve">De websitestructuur is zo eenvoudig mogelijk gehouden (zo min mogelijk lagen). </w:t>
            </w:r>
          </w:p>
          <w:p w14:paraId="27303463"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C726EC5" w14:textId="5D25DA5A" w:rsidR="00DE1FB5" w:rsidRPr="008C5887"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E</w:t>
            </w:r>
            <w:r w:rsidRPr="008C5887">
              <w:rPr>
                <w:rFonts w:asciiTheme="majorHAnsi" w:eastAsia="Times New Roman" w:hAnsiTheme="majorHAnsi" w:cstheme="majorHAnsi"/>
                <w:color w:val="000000"/>
                <w:sz w:val="20"/>
                <w:szCs w:val="20"/>
                <w:lang w:eastAsia="nl-NL"/>
              </w:rPr>
              <w:t xml:space="preserve">en broodkruimelpad </w:t>
            </w:r>
            <w:r>
              <w:rPr>
                <w:rFonts w:asciiTheme="majorHAnsi" w:eastAsia="Times New Roman" w:hAnsiTheme="majorHAnsi" w:cstheme="majorHAnsi"/>
                <w:color w:val="000000"/>
                <w:sz w:val="20"/>
                <w:szCs w:val="20"/>
                <w:lang w:eastAsia="nl-NL"/>
              </w:rPr>
              <w:t xml:space="preserve">is </w:t>
            </w:r>
            <w:r w:rsidRPr="008C5887">
              <w:rPr>
                <w:rFonts w:asciiTheme="majorHAnsi" w:eastAsia="Times New Roman" w:hAnsiTheme="majorHAnsi" w:cstheme="majorHAnsi"/>
                <w:color w:val="000000"/>
                <w:sz w:val="20"/>
                <w:szCs w:val="20"/>
                <w:lang w:eastAsia="nl-NL"/>
              </w:rPr>
              <w:t xml:space="preserve">aanwezig. </w:t>
            </w:r>
          </w:p>
          <w:p w14:paraId="3BC3AE59"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2D10539C" w14:textId="52AC6C4D" w:rsidR="00DE1FB5" w:rsidRP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Stappen in een reeks komen niet voor.</w:t>
            </w:r>
          </w:p>
          <w:p w14:paraId="0CF5D5FA"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249431ED" w14:textId="5D046725" w:rsidR="00714655"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8C5887">
              <w:rPr>
                <w:rFonts w:asciiTheme="majorHAnsi" w:eastAsia="Times New Roman" w:hAnsiTheme="majorHAnsi" w:cstheme="majorHAnsi"/>
                <w:color w:val="000000"/>
                <w:sz w:val="20"/>
                <w:szCs w:val="20"/>
                <w:lang w:eastAsia="nl-NL"/>
              </w:rPr>
              <w:t>Onder de toegankelijkheidstool is een sitemap beschikbaar.</w:t>
            </w:r>
          </w:p>
        </w:tc>
      </w:tr>
      <w:tr w:rsidR="00714655" w14:paraId="66C40471"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BE62522" w14:textId="315E7DD4" w:rsidR="00714655" w:rsidRPr="00B866A4" w:rsidRDefault="00207947" w:rsidP="00BD029E">
            <w:pPr>
              <w:rPr>
                <w:lang w:eastAsia="nl-NL"/>
              </w:rPr>
            </w:pPr>
            <w:r w:rsidRPr="00207947">
              <w:rPr>
                <w:lang w:eastAsia="nl-NL"/>
              </w:rPr>
              <w:t>2.4.9 Doel van de link</w:t>
            </w:r>
          </w:p>
        </w:tc>
        <w:tc>
          <w:tcPr>
            <w:tcW w:w="4678" w:type="dxa"/>
          </w:tcPr>
          <w:p w14:paraId="072B5D0D" w14:textId="74E637E3" w:rsidR="00714655" w:rsidRPr="005A3A84" w:rsidRDefault="00207947"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Doel van elke link is duidelijk in de tekst</w:t>
            </w:r>
          </w:p>
        </w:tc>
        <w:tc>
          <w:tcPr>
            <w:tcW w:w="1701" w:type="dxa"/>
          </w:tcPr>
          <w:p w14:paraId="259D6B14" w14:textId="64FE9CCD" w:rsidR="00714655" w:rsidRDefault="00852E9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321B050" w14:textId="1FA6A387" w:rsidR="00714655" w:rsidRDefault="002079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5C2CE35"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Het doel van de link kan afgeleid worden uit de linktekst.</w:t>
            </w:r>
          </w:p>
          <w:p w14:paraId="2ED30989"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227D1AF7"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lastRenderedPageBreak/>
              <w:t xml:space="preserve">Bij afbeeldingen staat het doel van de link in de alt-tekst beschreven. Gecontroleerd met </w:t>
            </w:r>
            <w:r w:rsidRPr="00BD360C">
              <w:rPr>
                <w:rFonts w:asciiTheme="majorHAnsi" w:eastAsia="Times New Roman" w:hAnsiTheme="majorHAnsi" w:cstheme="majorHAnsi"/>
                <w:color w:val="000000"/>
                <w:sz w:val="20"/>
                <w:szCs w:val="20"/>
                <w:lang w:eastAsia="nl-NL"/>
              </w:rPr>
              <w:t>de (Wordpress) plug-in ‘Alt Text Tools’ 0.2.0</w:t>
            </w:r>
            <w:r>
              <w:rPr>
                <w:rFonts w:asciiTheme="majorHAnsi" w:eastAsia="Times New Roman" w:hAnsiTheme="majorHAnsi" w:cstheme="majorHAnsi"/>
                <w:color w:val="000000"/>
                <w:sz w:val="20"/>
                <w:szCs w:val="20"/>
                <w:lang w:eastAsia="nl-NL"/>
              </w:rPr>
              <w:t>.</w:t>
            </w:r>
          </w:p>
          <w:p w14:paraId="36012DAC"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2BCF7DC7" w14:textId="2CFCBD1D"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 xml:space="preserve">Op 3 na (OV9292-reisadvies en </w:t>
            </w:r>
            <w:hyperlink r:id="rId41" w:history="1">
              <w:r w:rsidRPr="00A46E39">
                <w:rPr>
                  <w:rStyle w:val="Hyperlink"/>
                  <w:rFonts w:asciiTheme="majorHAnsi" w:eastAsia="Times New Roman" w:hAnsiTheme="majorHAnsi" w:cstheme="majorHAnsi"/>
                  <w:sz w:val="20"/>
                  <w:szCs w:val="20"/>
                  <w:lang w:eastAsia="nl-NL"/>
                </w:rPr>
                <w:t>één video-transcript</w:t>
              </w:r>
            </w:hyperlink>
            <w:r w:rsidRPr="00A46E39">
              <w:rPr>
                <w:rFonts w:asciiTheme="majorHAnsi" w:eastAsia="Times New Roman" w:hAnsiTheme="majorHAnsi" w:cstheme="majorHAnsi"/>
                <w:color w:val="000000"/>
                <w:sz w:val="20"/>
                <w:szCs w:val="20"/>
                <w:lang w:eastAsia="nl-NL"/>
              </w:rPr>
              <w:t>) openen alle links in hetzelfde venster.  De site is hier volledig op doorgelopen (alle pagina’s en berichten). Bij de drie uitzonderingen wordt dit zowel tekstueel als in de &lt;title&gt; aangegeven.</w:t>
            </w:r>
          </w:p>
          <w:p w14:paraId="25809FB8"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E75C2EE" w14:textId="7F08A26A" w:rsidR="00714655"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A46E39">
              <w:rPr>
                <w:rFonts w:asciiTheme="majorHAnsi" w:hAnsiTheme="majorHAnsi" w:cstheme="majorHAnsi"/>
                <w:sz w:val="20"/>
                <w:szCs w:val="20"/>
              </w:rPr>
              <w:t>Er zijn geen links (of afbeeldingen van een knop in een formulier) met dezelfde tekst die naar verschillende locaties gaan.</w:t>
            </w:r>
          </w:p>
        </w:tc>
      </w:tr>
      <w:tr w:rsidR="00852E93" w14:paraId="2D8E9AB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2CF9F8E" w14:textId="3C35CDFC" w:rsidR="00852E93" w:rsidRPr="00207947" w:rsidRDefault="00852E93" w:rsidP="00BD029E">
            <w:pPr>
              <w:rPr>
                <w:lang w:eastAsia="nl-NL"/>
              </w:rPr>
            </w:pPr>
            <w:r w:rsidRPr="00852E93">
              <w:rPr>
                <w:lang w:eastAsia="nl-NL"/>
              </w:rPr>
              <w:lastRenderedPageBreak/>
              <w:t>2.4.10 Paragraafkoppen</w:t>
            </w:r>
          </w:p>
        </w:tc>
        <w:tc>
          <w:tcPr>
            <w:tcW w:w="4678" w:type="dxa"/>
          </w:tcPr>
          <w:p w14:paraId="6228E8B2" w14:textId="61A97559" w:rsidR="00852E93" w:rsidRPr="005A3A84" w:rsidRDefault="00852E9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Verdeel inhoud met koppen</w:t>
            </w:r>
          </w:p>
        </w:tc>
        <w:tc>
          <w:tcPr>
            <w:tcW w:w="1701" w:type="dxa"/>
          </w:tcPr>
          <w:p w14:paraId="5673D3E6" w14:textId="0C752DCD" w:rsidR="00852E93" w:rsidRDefault="00852E9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494F33A" w14:textId="0A4734B6" w:rsidR="00852E93" w:rsidRDefault="00852E9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5143B549" w14:textId="5B019D42" w:rsidR="00852E93" w:rsidRDefault="00DE1FB5" w:rsidP="00BD029E">
            <w:pPr>
              <w:cnfStyle w:val="000000000000" w:firstRow="0" w:lastRow="0" w:firstColumn="0" w:lastColumn="0" w:oddVBand="0" w:evenVBand="0" w:oddHBand="0" w:evenHBand="0" w:firstRowFirstColumn="0" w:firstRowLastColumn="0" w:lastRowFirstColumn="0" w:lastRowLastColumn="0"/>
              <w:rPr>
                <w:lang w:eastAsia="nl-NL"/>
              </w:rPr>
            </w:pPr>
            <w:r w:rsidRPr="00852E93">
              <w:rPr>
                <w:rFonts w:asciiTheme="majorHAnsi" w:eastAsia="Times New Roman" w:hAnsiTheme="majorHAnsi" w:cstheme="majorHAnsi"/>
                <w:color w:val="000000"/>
                <w:sz w:val="20"/>
                <w:szCs w:val="20"/>
                <w:lang w:eastAsia="nl-NL"/>
              </w:rPr>
              <w:t xml:space="preserve">De paginakoppen, labels en tabellen zijn getest met </w:t>
            </w:r>
            <w:hyperlink r:id="rId42" w:history="1">
              <w:r w:rsidRPr="00852E93">
                <w:rPr>
                  <w:rStyle w:val="Hyperlink"/>
                  <w:rFonts w:asciiTheme="majorHAnsi" w:eastAsia="Times New Roman" w:hAnsiTheme="majorHAnsi" w:cstheme="majorHAnsi"/>
                  <w:sz w:val="20"/>
                  <w:szCs w:val="20"/>
                  <w:lang w:eastAsia="nl-NL"/>
                </w:rPr>
                <w:t>wave.webaim.org</w:t>
              </w:r>
            </w:hyperlink>
            <w:r w:rsidRPr="00852E93">
              <w:rPr>
                <w:rFonts w:asciiTheme="majorHAnsi" w:eastAsia="Times New Roman" w:hAnsiTheme="majorHAnsi" w:cstheme="majorHAnsi"/>
                <w:color w:val="000000"/>
                <w:sz w:val="20"/>
                <w:szCs w:val="20"/>
                <w:lang w:eastAsia="nl-NL"/>
              </w:rPr>
              <w:t xml:space="preserve"> en zijn correct toegepast.</w:t>
            </w:r>
          </w:p>
        </w:tc>
      </w:tr>
      <w:tr w:rsidR="007200E0" w14:paraId="3252363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3F43C85" w14:textId="01D21095" w:rsidR="007200E0" w:rsidRPr="00852E93" w:rsidRDefault="007200E0" w:rsidP="00BD029E">
            <w:pPr>
              <w:rPr>
                <w:lang w:eastAsia="nl-NL"/>
              </w:rPr>
            </w:pPr>
            <w:r w:rsidRPr="007200E0">
              <w:rPr>
                <w:lang w:eastAsia="nl-NL"/>
              </w:rPr>
              <w:t>2.4.11</w:t>
            </w:r>
            <w:r>
              <w:rPr>
                <w:lang w:eastAsia="nl-NL"/>
              </w:rPr>
              <w:t xml:space="preserve"> </w:t>
            </w:r>
            <w:r w:rsidRPr="007200E0">
              <w:rPr>
                <w:lang w:eastAsia="nl-NL"/>
              </w:rPr>
              <w:t>Focus niet verborgen (minimum)</w:t>
            </w:r>
          </w:p>
        </w:tc>
        <w:tc>
          <w:tcPr>
            <w:tcW w:w="4678" w:type="dxa"/>
          </w:tcPr>
          <w:p w14:paraId="1BC2895E" w14:textId="79739862"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Zorg dat bedieningselementen die de focus hebben niet helemaal worden verborgen achter zwevende content.</w:t>
            </w:r>
          </w:p>
        </w:tc>
        <w:tc>
          <w:tcPr>
            <w:tcW w:w="1701" w:type="dxa"/>
          </w:tcPr>
          <w:p w14:paraId="111CA6D4" w14:textId="3AAAEC32"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338D807" w14:textId="5FE8F704"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6E0D6922" w14:textId="77777777" w:rsidR="00AB69D2" w:rsidRPr="00AB69D2" w:rsidRDefault="00AB69D2" w:rsidP="00AB69D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AB69D2">
              <w:rPr>
                <w:rFonts w:asciiTheme="majorHAnsi" w:eastAsia="Times New Roman" w:hAnsiTheme="majorHAnsi" w:cstheme="majorHAnsi"/>
                <w:color w:val="000000"/>
                <w:sz w:val="20"/>
                <w:szCs w:val="20"/>
                <w:lang w:eastAsia="nl-NL"/>
              </w:rPr>
              <w:t>Ironisch genoeg vergde het een aanpassing van de toegankelijkheidstool die, eenmaal met het toetsenbord geactiveerd, niet vanzelf weer inklapt, maar zichtbaar blijft. Door de tool verder naar beneden te verplaatsen, is dit niet meer hinderlijk.</w:t>
            </w:r>
          </w:p>
          <w:p w14:paraId="06C44330" w14:textId="3D9A9330" w:rsidR="007200E0" w:rsidRDefault="007200E0" w:rsidP="00DE1FB5">
            <w:pPr>
              <w:cnfStyle w:val="000000000000" w:firstRow="0" w:lastRow="0" w:firstColumn="0" w:lastColumn="0" w:oddVBand="0" w:evenVBand="0" w:oddHBand="0" w:evenHBand="0" w:firstRowFirstColumn="0" w:firstRowLastColumn="0" w:lastRowFirstColumn="0" w:lastRowLastColumn="0"/>
            </w:pPr>
          </w:p>
        </w:tc>
      </w:tr>
      <w:tr w:rsidR="007200E0" w14:paraId="08E73F3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4F4D63A" w14:textId="1AE306CD" w:rsidR="007200E0" w:rsidRPr="00852E93" w:rsidRDefault="007200E0" w:rsidP="00BD029E">
            <w:pPr>
              <w:rPr>
                <w:lang w:eastAsia="nl-NL"/>
              </w:rPr>
            </w:pPr>
            <w:r w:rsidRPr="007200E0">
              <w:rPr>
                <w:lang w:eastAsia="nl-NL"/>
              </w:rPr>
              <w:t>2.4.12</w:t>
            </w:r>
            <w:r>
              <w:rPr>
                <w:lang w:eastAsia="nl-NL"/>
              </w:rPr>
              <w:t xml:space="preserve"> </w:t>
            </w:r>
            <w:r w:rsidRPr="007200E0">
              <w:rPr>
                <w:lang w:eastAsia="nl-NL"/>
              </w:rPr>
              <w:t>Focus niet verborgen (verbeterd)</w:t>
            </w:r>
          </w:p>
        </w:tc>
        <w:tc>
          <w:tcPr>
            <w:tcW w:w="4678" w:type="dxa"/>
          </w:tcPr>
          <w:p w14:paraId="6FCB617C" w14:textId="535D2715"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Zorg dat bedieningselementen die de focus hebben niet gedeeltelijk worden verborgen achter zwevende content.</w:t>
            </w:r>
          </w:p>
        </w:tc>
        <w:tc>
          <w:tcPr>
            <w:tcW w:w="1701" w:type="dxa"/>
          </w:tcPr>
          <w:p w14:paraId="6867B9F8" w14:textId="28CAE949"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6E565CE5" w14:textId="57C209E6"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329C7781" w14:textId="170D201C" w:rsidR="00AB69D2" w:rsidRPr="00AB69D2" w:rsidRDefault="00AB69D2" w:rsidP="00AB69D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bookmarkStart w:id="7" w:name="_Hlk180575799"/>
            <w:r w:rsidRPr="00AB69D2">
              <w:rPr>
                <w:rFonts w:asciiTheme="majorHAnsi" w:eastAsia="Times New Roman" w:hAnsiTheme="majorHAnsi" w:cstheme="majorHAnsi"/>
                <w:color w:val="000000"/>
                <w:sz w:val="20"/>
                <w:szCs w:val="20"/>
                <w:lang w:eastAsia="nl-NL"/>
              </w:rPr>
              <w:t>Ironisch genoeg vergde het een aanpassing van de toegankelijkheidstool die, eenmaal met het toetsenbord geactiveerd, niet vanzelf weer inklapt, maar zichtbaar blijft. Door de tool verder naar beneden te verplaatsen, is dit niet meer hinderlijk</w:t>
            </w:r>
            <w:r>
              <w:rPr>
                <w:rFonts w:asciiTheme="majorHAnsi" w:eastAsia="Times New Roman" w:hAnsiTheme="majorHAnsi" w:cstheme="majorHAnsi"/>
                <w:color w:val="000000"/>
                <w:sz w:val="20"/>
                <w:szCs w:val="20"/>
                <w:lang w:eastAsia="nl-NL"/>
              </w:rPr>
              <w:t>,</w:t>
            </w:r>
          </w:p>
          <w:p w14:paraId="0236BC6C" w14:textId="6D959EAC" w:rsidR="007200E0" w:rsidRDefault="00DE1FB5" w:rsidP="00BD029E">
            <w:pPr>
              <w:cnfStyle w:val="000000000000" w:firstRow="0" w:lastRow="0" w:firstColumn="0" w:lastColumn="0" w:oddVBand="0" w:evenVBand="0" w:oddHBand="0" w:evenHBand="0" w:firstRowFirstColumn="0" w:firstRowLastColumn="0" w:lastRowFirstColumn="0" w:lastRowLastColumn="0"/>
            </w:pPr>
            <w:r>
              <w:rPr>
                <w:rFonts w:asciiTheme="majorHAnsi" w:eastAsia="Times New Roman" w:hAnsiTheme="majorHAnsi" w:cstheme="majorHAnsi"/>
                <w:color w:val="000000"/>
                <w:sz w:val="20"/>
                <w:szCs w:val="20"/>
                <w:lang w:eastAsia="nl-NL"/>
              </w:rPr>
              <w:t>maar nog niet op niveau AAA</w:t>
            </w:r>
            <w:r w:rsidRPr="00CB0B1D">
              <w:rPr>
                <w:rFonts w:asciiTheme="majorHAnsi" w:eastAsia="Times New Roman" w:hAnsiTheme="majorHAnsi" w:cstheme="majorHAnsi"/>
                <w:color w:val="000000"/>
                <w:sz w:val="20"/>
                <w:szCs w:val="20"/>
                <w:lang w:eastAsia="nl-NL"/>
              </w:rPr>
              <w:t>.</w:t>
            </w:r>
            <w:bookmarkEnd w:id="7"/>
          </w:p>
        </w:tc>
      </w:tr>
      <w:tr w:rsidR="007200E0" w14:paraId="21C2C1E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5355DC1" w14:textId="1D9DCFEB" w:rsidR="007200E0" w:rsidRPr="00852E93" w:rsidRDefault="007200E0" w:rsidP="00BD029E">
            <w:pPr>
              <w:rPr>
                <w:lang w:eastAsia="nl-NL"/>
              </w:rPr>
            </w:pPr>
            <w:r w:rsidRPr="007200E0">
              <w:rPr>
                <w:lang w:eastAsia="nl-NL"/>
              </w:rPr>
              <w:t>2.4.13</w:t>
            </w:r>
            <w:r>
              <w:rPr>
                <w:lang w:eastAsia="nl-NL"/>
              </w:rPr>
              <w:t xml:space="preserve"> </w:t>
            </w:r>
            <w:r w:rsidRPr="007200E0">
              <w:rPr>
                <w:lang w:eastAsia="nl-NL"/>
              </w:rPr>
              <w:t>Focus weergave</w:t>
            </w:r>
          </w:p>
        </w:tc>
        <w:tc>
          <w:tcPr>
            <w:tcW w:w="4678" w:type="dxa"/>
          </w:tcPr>
          <w:p w14:paraId="7B5A856F" w14:textId="0F18D611"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eastAsia="Times New Roman" w:hAnsiTheme="majorHAnsi" w:cstheme="majorHAnsi"/>
                <w:color w:val="000000"/>
                <w:sz w:val="20"/>
                <w:szCs w:val="20"/>
                <w:lang w:eastAsia="nl-NL"/>
              </w:rPr>
              <w:t>Gebruik genoeg contrast voor de indicator van de toetsenbordfocus. Zorg dat de indicator van de toetsenbord-focus groot genoeg is.</w:t>
            </w:r>
          </w:p>
        </w:tc>
        <w:tc>
          <w:tcPr>
            <w:tcW w:w="1701" w:type="dxa"/>
          </w:tcPr>
          <w:p w14:paraId="5ABDE8BC" w14:textId="7ED84A92"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296666A" w14:textId="633C2C54" w:rsidR="007200E0" w:rsidRDefault="00E4634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1EE3BC7D" w14:textId="4F3D316C" w:rsidR="007200E0" w:rsidRDefault="00DE1FB5" w:rsidP="00BD029E">
            <w:pPr>
              <w:cnfStyle w:val="000000000000" w:firstRow="0" w:lastRow="0" w:firstColumn="0" w:lastColumn="0" w:oddVBand="0" w:evenVBand="0" w:oddHBand="0" w:evenHBand="0" w:firstRowFirstColumn="0" w:firstRowLastColumn="0" w:lastRowFirstColumn="0" w:lastRowLastColumn="0"/>
            </w:pPr>
            <w:r w:rsidRPr="00E46347">
              <w:rPr>
                <w:rFonts w:asciiTheme="majorHAnsi" w:eastAsia="Times New Roman" w:hAnsiTheme="majorHAnsi" w:cstheme="majorHAnsi"/>
                <w:color w:val="000000"/>
                <w:sz w:val="20"/>
                <w:szCs w:val="20"/>
                <w:lang w:eastAsia="nl-NL"/>
              </w:rPr>
              <w:t>De focusindicator is 3 px breed en opvallend oranje (#dd9933)</w:t>
            </w:r>
            <w:r>
              <w:rPr>
                <w:rFonts w:asciiTheme="majorHAnsi" w:eastAsia="Times New Roman" w:hAnsiTheme="majorHAnsi" w:cstheme="majorHAnsi"/>
                <w:color w:val="000000"/>
                <w:sz w:val="20"/>
                <w:szCs w:val="20"/>
                <w:lang w:eastAsia="nl-NL"/>
              </w:rPr>
              <w:t>.</w:t>
            </w:r>
          </w:p>
        </w:tc>
      </w:tr>
      <w:tr w:rsidR="00852E93" w14:paraId="2275C8A7"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E0A59F8" w14:textId="1715C558" w:rsidR="00852E93" w:rsidRPr="00207947" w:rsidRDefault="002B7F88" w:rsidP="00BD029E">
            <w:pPr>
              <w:rPr>
                <w:lang w:eastAsia="nl-NL"/>
              </w:rPr>
            </w:pPr>
            <w:r w:rsidRPr="002B7F88">
              <w:rPr>
                <w:lang w:eastAsia="nl-NL"/>
              </w:rPr>
              <w:t>2.5.1 Aanwijsgebaren</w:t>
            </w:r>
          </w:p>
        </w:tc>
        <w:tc>
          <w:tcPr>
            <w:tcW w:w="4678" w:type="dxa"/>
          </w:tcPr>
          <w:p w14:paraId="1E2A6E24" w14:textId="23DC3702" w:rsidR="00852E93" w:rsidRPr="005A3A84" w:rsidRDefault="002B7F8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Functies die bediend worden met complexe gebaren kunnen zonder problemen uitgevoerd worden</w:t>
            </w:r>
          </w:p>
        </w:tc>
        <w:tc>
          <w:tcPr>
            <w:tcW w:w="1701" w:type="dxa"/>
          </w:tcPr>
          <w:p w14:paraId="5CD0160C" w14:textId="1B2A28BD" w:rsidR="00852E93" w:rsidRDefault="002B7F8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5EAA253" w14:textId="3B69A2AB" w:rsidR="00852E93" w:rsidRDefault="002B7F8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05622D70" w14:textId="486D9DC5" w:rsidR="00852E93" w:rsidRP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Dergelijke functionaliteit kan worden bediend zonder meerpunts- of padgebaseerde gebaren.</w:t>
            </w:r>
          </w:p>
        </w:tc>
      </w:tr>
      <w:tr w:rsidR="00852E93" w14:paraId="39D2FD7F"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384AD42" w14:textId="1737E9FB" w:rsidR="00852E93" w:rsidRPr="00207947" w:rsidRDefault="005F77AE" w:rsidP="00BD029E">
            <w:pPr>
              <w:rPr>
                <w:lang w:eastAsia="nl-NL"/>
              </w:rPr>
            </w:pPr>
            <w:r w:rsidRPr="005F77AE">
              <w:rPr>
                <w:lang w:eastAsia="nl-NL"/>
              </w:rPr>
              <w:t>2.5.2 Aanwijzerannulering</w:t>
            </w:r>
          </w:p>
        </w:tc>
        <w:tc>
          <w:tcPr>
            <w:tcW w:w="4678" w:type="dxa"/>
          </w:tcPr>
          <w:p w14:paraId="23F7A8F3" w14:textId="1FA08157" w:rsidR="00852E93"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Geef bezoekers de mogelijkheid een actie ongedaan te maken.</w:t>
            </w:r>
          </w:p>
        </w:tc>
        <w:tc>
          <w:tcPr>
            <w:tcW w:w="1701" w:type="dxa"/>
          </w:tcPr>
          <w:p w14:paraId="6F19424C" w14:textId="59784C37" w:rsidR="00852E93" w:rsidRDefault="005F77A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7115D83" w14:textId="7710CA12" w:rsidR="00852E93" w:rsidRDefault="005F77A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303D46D4" w14:textId="7F16A053" w:rsidR="00852E93" w:rsidRDefault="00DE1FB5" w:rsidP="00BD029E">
            <w:pPr>
              <w:cnfStyle w:val="000000000000" w:firstRow="0" w:lastRow="0" w:firstColumn="0" w:lastColumn="0" w:oddVBand="0" w:evenVBand="0" w:oddHBand="0" w:evenHBand="0" w:firstRowFirstColumn="0" w:firstRowLastColumn="0" w:lastRowFirstColumn="0" w:lastRowLastColumn="0"/>
              <w:rPr>
                <w:lang w:eastAsia="nl-NL"/>
              </w:rPr>
            </w:pPr>
            <w:r w:rsidRPr="00DE1FB5">
              <w:rPr>
                <w:rFonts w:asciiTheme="majorHAnsi" w:eastAsia="Times New Roman" w:hAnsiTheme="majorHAnsi" w:cstheme="majorHAnsi"/>
                <w:color w:val="000000"/>
                <w:sz w:val="20"/>
                <w:szCs w:val="20"/>
                <w:lang w:eastAsia="nl-NL"/>
              </w:rPr>
              <w:t>Er is geen functionaliteit waarbij een Down-Event nodig is.</w:t>
            </w:r>
          </w:p>
        </w:tc>
      </w:tr>
      <w:tr w:rsidR="00852E93" w14:paraId="156D8782"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8303110" w14:textId="000661EE" w:rsidR="00852E93" w:rsidRPr="00207947" w:rsidRDefault="00654113" w:rsidP="00BD029E">
            <w:pPr>
              <w:rPr>
                <w:lang w:eastAsia="nl-NL"/>
              </w:rPr>
            </w:pPr>
            <w:r w:rsidRPr="00654113">
              <w:rPr>
                <w:lang w:eastAsia="nl-NL"/>
              </w:rPr>
              <w:t>2.5.3 Label in naam</w:t>
            </w:r>
          </w:p>
        </w:tc>
        <w:tc>
          <w:tcPr>
            <w:tcW w:w="4678" w:type="dxa"/>
          </w:tcPr>
          <w:p w14:paraId="4BD7198A" w14:textId="4D311994" w:rsidR="00852E93"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Gebruik duidelijke namen voor labels.</w:t>
            </w:r>
          </w:p>
        </w:tc>
        <w:tc>
          <w:tcPr>
            <w:tcW w:w="1701" w:type="dxa"/>
          </w:tcPr>
          <w:p w14:paraId="15FB9E19" w14:textId="787FC52F" w:rsidR="00852E93" w:rsidRPr="00654113" w:rsidRDefault="005F79DE" w:rsidP="00BD029E">
            <w:pPr>
              <w:cnfStyle w:val="000000000000" w:firstRow="0" w:lastRow="0" w:firstColumn="0" w:lastColumn="0" w:oddVBand="0" w:evenVBand="0" w:oddHBand="0" w:evenHBand="0" w:firstRowFirstColumn="0" w:firstRowLastColumn="0" w:lastRowFirstColumn="0" w:lastRowLastColumn="0"/>
              <w:rPr>
                <w:highlight w:val="yellow"/>
                <w:lang w:eastAsia="nl-NL"/>
              </w:rPr>
            </w:pPr>
            <w:r w:rsidRPr="005F79DE">
              <w:rPr>
                <w:lang w:eastAsia="nl-NL"/>
              </w:rPr>
              <w:t>VOLDOET</w:t>
            </w:r>
          </w:p>
        </w:tc>
        <w:tc>
          <w:tcPr>
            <w:tcW w:w="992" w:type="dxa"/>
          </w:tcPr>
          <w:p w14:paraId="70ECEC30" w14:textId="038501E4" w:rsidR="00852E93" w:rsidRDefault="0065411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17A90CA6"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Labels zijn tijdens het controletraject nog allemaal aangescherpt/aangepast.</w:t>
            </w:r>
          </w:p>
          <w:p w14:paraId="611A0A40"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C2DD5BD" w14:textId="624393FD" w:rsidR="00852E93"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5F79DE">
              <w:rPr>
                <w:rFonts w:asciiTheme="majorHAnsi" w:eastAsia="Times New Roman" w:hAnsiTheme="majorHAnsi" w:cstheme="majorHAnsi"/>
                <w:color w:val="000000"/>
                <w:sz w:val="20"/>
                <w:szCs w:val="20"/>
                <w:lang w:eastAsia="nl-NL"/>
              </w:rPr>
              <w:t>Getest met de NVDA-schermlezer</w:t>
            </w:r>
            <w:r>
              <w:rPr>
                <w:rFonts w:asciiTheme="majorHAnsi" w:eastAsia="Times New Roman" w:hAnsiTheme="majorHAnsi" w:cstheme="majorHAnsi"/>
                <w:color w:val="000000"/>
                <w:sz w:val="20"/>
                <w:szCs w:val="20"/>
                <w:lang w:eastAsia="nl-NL"/>
              </w:rPr>
              <w:t>.</w:t>
            </w:r>
          </w:p>
        </w:tc>
      </w:tr>
      <w:tr w:rsidR="00654113" w14:paraId="567A39B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A3CF3CE" w14:textId="2D9CD57B" w:rsidR="00654113" w:rsidRPr="00654113" w:rsidRDefault="00654113" w:rsidP="00BD029E">
            <w:pPr>
              <w:rPr>
                <w:lang w:eastAsia="nl-NL"/>
              </w:rPr>
            </w:pPr>
            <w:r w:rsidRPr="00654113">
              <w:rPr>
                <w:lang w:eastAsia="nl-NL"/>
              </w:rPr>
              <w:lastRenderedPageBreak/>
              <w:t>2.5.4 Activerende beweging</w:t>
            </w:r>
          </w:p>
        </w:tc>
        <w:tc>
          <w:tcPr>
            <w:tcW w:w="4678" w:type="dxa"/>
          </w:tcPr>
          <w:p w14:paraId="3F621CAC" w14:textId="704813F5" w:rsidR="00654113"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eastAsia="Times New Roman" w:hAnsiTheme="majorHAnsi" w:cstheme="majorHAnsi"/>
                <w:color w:val="000000"/>
                <w:sz w:val="20"/>
                <w:szCs w:val="20"/>
                <w:lang w:eastAsia="nl-NL"/>
              </w:rPr>
              <w:t>Zorg dat er een alternatief is voor functies die geactiveerd worden op basis van beweging.</w:t>
            </w:r>
          </w:p>
        </w:tc>
        <w:tc>
          <w:tcPr>
            <w:tcW w:w="1701" w:type="dxa"/>
          </w:tcPr>
          <w:p w14:paraId="31F2CF79" w14:textId="000A7B5C" w:rsidR="00654113" w:rsidRPr="00654113" w:rsidRDefault="00654113" w:rsidP="00BD029E">
            <w:pPr>
              <w:cnfStyle w:val="000000000000" w:firstRow="0" w:lastRow="0" w:firstColumn="0" w:lastColumn="0" w:oddVBand="0" w:evenVBand="0" w:oddHBand="0" w:evenHBand="0" w:firstRowFirstColumn="0" w:firstRowLastColumn="0" w:lastRowFirstColumn="0" w:lastRowLastColumn="0"/>
              <w:rPr>
                <w:highlight w:val="yellow"/>
                <w:lang w:eastAsia="nl-NL"/>
              </w:rPr>
            </w:pPr>
            <w:r w:rsidRPr="00654113">
              <w:rPr>
                <w:lang w:eastAsia="nl-NL"/>
              </w:rPr>
              <w:t>VOLDOET</w:t>
            </w:r>
          </w:p>
        </w:tc>
        <w:tc>
          <w:tcPr>
            <w:tcW w:w="992" w:type="dxa"/>
          </w:tcPr>
          <w:p w14:paraId="4B0E1864" w14:textId="2D2B230F" w:rsidR="00654113" w:rsidRDefault="0065411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76CAA072" w14:textId="0BB07D27" w:rsidR="00654113" w:rsidRDefault="00DE1FB5" w:rsidP="00BD029E">
            <w:pPr>
              <w:cnfStyle w:val="000000000000" w:firstRow="0" w:lastRow="0" w:firstColumn="0" w:lastColumn="0" w:oddVBand="0" w:evenVBand="0" w:oddHBand="0" w:evenHBand="0" w:firstRowFirstColumn="0" w:firstRowLastColumn="0" w:lastRowFirstColumn="0" w:lastRowLastColumn="0"/>
              <w:rPr>
                <w:lang w:eastAsia="nl-NL"/>
              </w:rPr>
            </w:pPr>
            <w:r w:rsidRPr="00DE1FB5">
              <w:rPr>
                <w:rFonts w:asciiTheme="majorHAnsi" w:eastAsia="Times New Roman" w:hAnsiTheme="majorHAnsi" w:cstheme="majorHAnsi"/>
                <w:color w:val="000000"/>
                <w:sz w:val="20"/>
                <w:szCs w:val="20"/>
                <w:lang w:eastAsia="nl-NL"/>
              </w:rPr>
              <w:t>Er is geen functionaliteit die met een activerende beweging moet worden bediend.</w:t>
            </w:r>
          </w:p>
        </w:tc>
      </w:tr>
      <w:tr w:rsidR="001521EC" w14:paraId="459F3557"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6830405" w14:textId="16731C83" w:rsidR="001521EC" w:rsidRPr="00654113" w:rsidRDefault="001521EC" w:rsidP="00BD029E">
            <w:pPr>
              <w:rPr>
                <w:lang w:eastAsia="nl-NL"/>
              </w:rPr>
            </w:pPr>
            <w:r w:rsidRPr="001521EC">
              <w:rPr>
                <w:rFonts w:eastAsia="Times New Roman" w:cstheme="majorHAnsi"/>
                <w:lang w:eastAsia="nl-NL"/>
              </w:rPr>
              <w:t>2.5.5 Grootte van het aanwijsgebied</w:t>
            </w:r>
          </w:p>
        </w:tc>
        <w:tc>
          <w:tcPr>
            <w:tcW w:w="4678" w:type="dxa"/>
          </w:tcPr>
          <w:p w14:paraId="1B3E33A6" w14:textId="0E363BD0" w:rsidR="001521EC" w:rsidRPr="005A3A84" w:rsidRDefault="001521EC"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hAnsiTheme="majorHAnsi" w:cstheme="majorHAnsi"/>
                <w:sz w:val="20"/>
                <w:szCs w:val="20"/>
              </w:rPr>
              <w:t>Interactieve elementen zijn minimaal 44 bij 44 CSS-pixels groot</w:t>
            </w:r>
          </w:p>
        </w:tc>
        <w:tc>
          <w:tcPr>
            <w:tcW w:w="1701" w:type="dxa"/>
          </w:tcPr>
          <w:p w14:paraId="3C501649" w14:textId="43AF7584" w:rsidR="001521EC" w:rsidRPr="00654113" w:rsidRDefault="001521E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GEDEELTELIJK</w:t>
            </w:r>
          </w:p>
        </w:tc>
        <w:tc>
          <w:tcPr>
            <w:tcW w:w="992" w:type="dxa"/>
          </w:tcPr>
          <w:p w14:paraId="6773C416" w14:textId="56409244" w:rsidR="001521EC" w:rsidRDefault="001521E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433F5FBD"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O.a. een aantal grafieken hebben klikbare zones die kleiner zijn.</w:t>
            </w:r>
          </w:p>
          <w:p w14:paraId="0BF79962"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5F366A77" w14:textId="7148ABE6" w:rsidR="001521EC"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1521EC">
              <w:rPr>
                <w:rFonts w:asciiTheme="majorHAnsi" w:eastAsia="Times New Roman" w:hAnsiTheme="majorHAnsi" w:cstheme="majorHAnsi"/>
                <w:color w:val="000000"/>
                <w:sz w:val="20"/>
                <w:szCs w:val="20"/>
                <w:lang w:eastAsia="nl-NL"/>
              </w:rPr>
              <w:t>Buttons om aan te melden of te verzenden voldoen wel.</w:t>
            </w:r>
          </w:p>
        </w:tc>
      </w:tr>
      <w:tr w:rsidR="001521EC" w14:paraId="20DA1BB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0BBEC25B" w14:textId="10B14EE9" w:rsidR="001521EC" w:rsidRPr="00654113" w:rsidRDefault="0079025C" w:rsidP="00BD029E">
            <w:pPr>
              <w:rPr>
                <w:lang w:eastAsia="nl-NL"/>
              </w:rPr>
            </w:pPr>
            <w:r w:rsidRPr="0079025C">
              <w:rPr>
                <w:lang w:eastAsia="nl-NL"/>
              </w:rPr>
              <w:t>2.5.6 Meerdere invoermechanismen</w:t>
            </w:r>
          </w:p>
        </w:tc>
        <w:tc>
          <w:tcPr>
            <w:tcW w:w="4678" w:type="dxa"/>
          </w:tcPr>
          <w:p w14:paraId="3032D94D" w14:textId="39D7BFB4" w:rsidR="001521EC"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hAnsiTheme="majorHAnsi" w:cstheme="majorHAnsi"/>
                <w:sz w:val="20"/>
                <w:szCs w:val="20"/>
              </w:rPr>
              <w:t>De website sluit geen invoermogelijkheden uit.</w:t>
            </w:r>
          </w:p>
        </w:tc>
        <w:tc>
          <w:tcPr>
            <w:tcW w:w="1701" w:type="dxa"/>
          </w:tcPr>
          <w:p w14:paraId="29C73A50" w14:textId="79B82DE0" w:rsidR="001521EC" w:rsidRPr="00654113"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B14D2A6" w14:textId="3BF42022" w:rsidR="001521EC"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48E1FE00" w14:textId="44C95370" w:rsidR="001521EC" w:rsidRDefault="00DE1FB5" w:rsidP="00BD029E">
            <w:pPr>
              <w:cnfStyle w:val="000000000000" w:firstRow="0" w:lastRow="0" w:firstColumn="0" w:lastColumn="0" w:oddVBand="0" w:evenVBand="0" w:oddHBand="0" w:evenHBand="0" w:firstRowFirstColumn="0" w:firstRowLastColumn="0" w:lastRowFirstColumn="0" w:lastRowLastColumn="0"/>
              <w:rPr>
                <w:lang w:eastAsia="nl-NL"/>
              </w:rPr>
            </w:pPr>
            <w:r w:rsidRPr="00DE1FB5">
              <w:rPr>
                <w:rFonts w:asciiTheme="majorHAnsi" w:eastAsia="Times New Roman" w:hAnsiTheme="majorHAnsi" w:cstheme="majorHAnsi"/>
                <w:color w:val="000000"/>
                <w:sz w:val="20"/>
                <w:szCs w:val="20"/>
                <w:lang w:eastAsia="nl-NL"/>
              </w:rPr>
              <w:t>De inhoud wordt niet beperkt tot één specifieke modaliteit.</w:t>
            </w:r>
          </w:p>
        </w:tc>
      </w:tr>
      <w:tr w:rsidR="007200E0" w14:paraId="72C7C06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05327A6" w14:textId="3F6E67E5" w:rsidR="007200E0" w:rsidRPr="0079025C" w:rsidRDefault="007200E0" w:rsidP="00BD029E">
            <w:pPr>
              <w:rPr>
                <w:lang w:eastAsia="nl-NL"/>
              </w:rPr>
            </w:pPr>
            <w:r w:rsidRPr="007200E0">
              <w:rPr>
                <w:lang w:eastAsia="nl-NL"/>
              </w:rPr>
              <w:t>2.5.7</w:t>
            </w:r>
            <w:r>
              <w:rPr>
                <w:lang w:eastAsia="nl-NL"/>
              </w:rPr>
              <w:t xml:space="preserve"> </w:t>
            </w:r>
            <w:r w:rsidRPr="007200E0">
              <w:rPr>
                <w:lang w:eastAsia="nl-NL"/>
              </w:rPr>
              <w:t>Slepende bewegingen</w:t>
            </w:r>
          </w:p>
        </w:tc>
        <w:tc>
          <w:tcPr>
            <w:tcW w:w="4678" w:type="dxa"/>
          </w:tcPr>
          <w:p w14:paraId="7124FB05" w14:textId="720F0570"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dat functionaliteit dat gebruik maakt van een sleepbeweging ook met een enkele klik of tap te bedienen is.</w:t>
            </w:r>
          </w:p>
        </w:tc>
        <w:tc>
          <w:tcPr>
            <w:tcW w:w="1701" w:type="dxa"/>
          </w:tcPr>
          <w:p w14:paraId="32BEE85A" w14:textId="3DF12840" w:rsidR="007200E0" w:rsidRDefault="00EA52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0E49025" w14:textId="203D1777" w:rsidR="007200E0" w:rsidRDefault="00EA5210"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3B7AD846" w14:textId="1F2B0EDA" w:rsidR="007200E0" w:rsidRDefault="00DE1FB5" w:rsidP="00BD029E">
            <w:pPr>
              <w:cnfStyle w:val="000000000000" w:firstRow="0" w:lastRow="0" w:firstColumn="0" w:lastColumn="0" w:oddVBand="0" w:evenVBand="0" w:oddHBand="0" w:evenHBand="0" w:firstRowFirstColumn="0" w:firstRowLastColumn="0" w:lastRowFirstColumn="0" w:lastRowLastColumn="0"/>
            </w:pPr>
            <w:r w:rsidRPr="00E46347">
              <w:rPr>
                <w:rFonts w:asciiTheme="majorHAnsi" w:eastAsia="Times New Roman" w:hAnsiTheme="majorHAnsi" w:cstheme="majorHAnsi"/>
                <w:color w:val="000000"/>
                <w:sz w:val="20"/>
                <w:szCs w:val="20"/>
                <w:lang w:eastAsia="nl-NL"/>
              </w:rPr>
              <w:t>Er is geen functionaliteit waarbij een sleepbeweging vereist is.</w:t>
            </w:r>
          </w:p>
        </w:tc>
      </w:tr>
      <w:tr w:rsidR="007200E0" w14:paraId="4EC2184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5D7079B" w14:textId="2121E70D" w:rsidR="007200E0" w:rsidRPr="0079025C" w:rsidRDefault="007200E0" w:rsidP="00BD029E">
            <w:pPr>
              <w:rPr>
                <w:lang w:eastAsia="nl-NL"/>
              </w:rPr>
            </w:pPr>
            <w:r w:rsidRPr="007200E0">
              <w:rPr>
                <w:lang w:eastAsia="nl-NL"/>
              </w:rPr>
              <w:t>2.5.8</w:t>
            </w:r>
            <w:r>
              <w:rPr>
                <w:lang w:eastAsia="nl-NL"/>
              </w:rPr>
              <w:t xml:space="preserve"> </w:t>
            </w:r>
            <w:r w:rsidRPr="007200E0">
              <w:rPr>
                <w:lang w:eastAsia="nl-NL"/>
              </w:rPr>
              <w:t>Grootte van het aanwijsgebied (minimum)</w:t>
            </w:r>
          </w:p>
        </w:tc>
        <w:tc>
          <w:tcPr>
            <w:tcW w:w="4678" w:type="dxa"/>
          </w:tcPr>
          <w:p w14:paraId="154B91AA" w14:textId="59B21BA5"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dat het klikbare gebied van een bedieningselement ten minste 24 pixels bij 24 pixels is.</w:t>
            </w:r>
          </w:p>
        </w:tc>
        <w:tc>
          <w:tcPr>
            <w:tcW w:w="1701" w:type="dxa"/>
          </w:tcPr>
          <w:p w14:paraId="0F1FDDC2" w14:textId="0F04C850" w:rsidR="007200E0" w:rsidRDefault="00376567"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48B1B64" w14:textId="49E5331F" w:rsidR="007200E0" w:rsidRDefault="00873F4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58CDECD8" w14:textId="726D069C"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Gecontroleerd met de Chrome-extensie Pixel Measurement 0.0.6</w:t>
            </w:r>
          </w:p>
          <w:p w14:paraId="084FAEE3"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77A6A2D7" w14:textId="6F040564" w:rsidR="007200E0" w:rsidRDefault="00DE1FB5" w:rsidP="00DE1FB5">
            <w:pPr>
              <w:cnfStyle w:val="000000000000" w:firstRow="0" w:lastRow="0" w:firstColumn="0" w:lastColumn="0" w:oddVBand="0" w:evenVBand="0" w:oddHBand="0" w:evenHBand="0" w:firstRowFirstColumn="0" w:firstRowLastColumn="0" w:lastRowFirstColumn="0" w:lastRowLastColumn="0"/>
            </w:pPr>
            <w:r w:rsidRPr="00376567">
              <w:rPr>
                <w:rFonts w:asciiTheme="majorHAnsi" w:eastAsia="Times New Roman" w:hAnsiTheme="majorHAnsi" w:cstheme="majorHAnsi"/>
                <w:color w:val="000000"/>
                <w:sz w:val="20"/>
                <w:szCs w:val="20"/>
                <w:lang w:eastAsia="nl-NL"/>
              </w:rPr>
              <w:t>Eén uitzondering betreft de selectievakjes die in enkele van de kerncijfers kunnen worden gebruikt. Deze zijn ingesteld vanuit het hiervoor gebruikte programma (Tableau) en kan niet worden gewijzigd. Deze functie is niet essentieel</w:t>
            </w:r>
            <w:r>
              <w:rPr>
                <w:rFonts w:asciiTheme="majorHAnsi" w:eastAsia="Times New Roman" w:hAnsiTheme="majorHAnsi" w:cstheme="majorHAnsi"/>
                <w:color w:val="000000"/>
                <w:sz w:val="20"/>
                <w:szCs w:val="20"/>
                <w:lang w:eastAsia="nl-NL"/>
              </w:rPr>
              <w:t xml:space="preserve"> om de informatie te krijgen.</w:t>
            </w:r>
          </w:p>
        </w:tc>
      </w:tr>
      <w:tr w:rsidR="001521EC" w14:paraId="2A1A7DC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5B94AAE" w14:textId="3C6DA635" w:rsidR="001521EC" w:rsidRPr="00654113" w:rsidRDefault="0079025C" w:rsidP="00BD029E">
            <w:pPr>
              <w:rPr>
                <w:lang w:eastAsia="nl-NL"/>
              </w:rPr>
            </w:pPr>
            <w:r w:rsidRPr="0079025C">
              <w:rPr>
                <w:rFonts w:eastAsia="Times New Roman" w:cstheme="majorHAnsi"/>
                <w:lang w:eastAsia="nl-NL"/>
              </w:rPr>
              <w:t>3.1.1 Taal van de pagina</w:t>
            </w:r>
          </w:p>
        </w:tc>
        <w:tc>
          <w:tcPr>
            <w:tcW w:w="4678" w:type="dxa"/>
          </w:tcPr>
          <w:p w14:paraId="5072B520" w14:textId="2E5B8E02" w:rsidR="001521EC"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hAnsiTheme="majorHAnsi" w:cstheme="majorHAnsi"/>
                <w:sz w:val="20"/>
                <w:szCs w:val="20"/>
              </w:rPr>
              <w:t>Geef op elke pagina de standaardtaal van de tekst aan.</w:t>
            </w:r>
          </w:p>
        </w:tc>
        <w:tc>
          <w:tcPr>
            <w:tcW w:w="1701" w:type="dxa"/>
          </w:tcPr>
          <w:p w14:paraId="5B9B6424" w14:textId="45E3649C" w:rsidR="001521EC" w:rsidRPr="00654113"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35D98E9" w14:textId="3F979E19" w:rsidR="001521EC"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230AB9B3" w14:textId="77777777" w:rsidR="00DE1FB5" w:rsidRP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 xml:space="preserve">Het lang-attribuut is correct ingesteld. </w:t>
            </w:r>
          </w:p>
          <w:p w14:paraId="68C008B2" w14:textId="6D82C192" w:rsidR="001521EC"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79025C">
              <w:rPr>
                <w:rFonts w:asciiTheme="majorHAnsi" w:eastAsia="Times New Roman" w:hAnsiTheme="majorHAnsi" w:cstheme="majorHAnsi"/>
                <w:color w:val="000000"/>
                <w:sz w:val="20"/>
                <w:szCs w:val="20"/>
                <w:lang w:eastAsia="nl-NL"/>
              </w:rPr>
              <w:t xml:space="preserve">Gecontroleerd met </w:t>
            </w:r>
            <w:hyperlink r:id="rId43" w:history="1">
              <w:r w:rsidRPr="0079025C">
                <w:rPr>
                  <w:rStyle w:val="Hyperlink"/>
                  <w:rFonts w:asciiTheme="majorHAnsi" w:eastAsia="Times New Roman" w:hAnsiTheme="majorHAnsi" w:cstheme="majorHAnsi"/>
                  <w:sz w:val="20"/>
                  <w:szCs w:val="20"/>
                  <w:lang w:eastAsia="nl-NL"/>
                </w:rPr>
                <w:t>wave.webaim.org</w:t>
              </w:r>
            </w:hyperlink>
            <w:r w:rsidRPr="0079025C">
              <w:rPr>
                <w:rFonts w:asciiTheme="majorHAnsi" w:eastAsia="Times New Roman" w:hAnsiTheme="majorHAnsi" w:cstheme="majorHAnsi"/>
                <w:color w:val="000000"/>
                <w:sz w:val="20"/>
                <w:szCs w:val="20"/>
                <w:lang w:eastAsia="nl-NL"/>
              </w:rPr>
              <w:t>.</w:t>
            </w:r>
          </w:p>
        </w:tc>
      </w:tr>
      <w:tr w:rsidR="001521EC" w14:paraId="5214D67F"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ECA0D74" w14:textId="666B979C" w:rsidR="001521EC" w:rsidRPr="00654113" w:rsidRDefault="0079025C" w:rsidP="00BD029E">
            <w:pPr>
              <w:rPr>
                <w:lang w:eastAsia="nl-NL"/>
              </w:rPr>
            </w:pPr>
            <w:r w:rsidRPr="0079025C">
              <w:rPr>
                <w:rFonts w:eastAsia="Times New Roman" w:cstheme="majorHAnsi"/>
                <w:lang w:eastAsia="nl-NL"/>
              </w:rPr>
              <w:t>3.1.2 Taal van onderdelen</w:t>
            </w:r>
          </w:p>
        </w:tc>
        <w:tc>
          <w:tcPr>
            <w:tcW w:w="4678" w:type="dxa"/>
          </w:tcPr>
          <w:p w14:paraId="4872E864" w14:textId="6F77AB62" w:rsidR="001521EC" w:rsidRPr="005A3A84" w:rsidRDefault="0079025C"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hAnsiTheme="majorHAnsi" w:cstheme="majorHAnsi"/>
                <w:sz w:val="20"/>
                <w:szCs w:val="20"/>
              </w:rPr>
              <w:t>Vertel gebruikers wanneer de taal op een pagina verandert</w:t>
            </w:r>
          </w:p>
        </w:tc>
        <w:tc>
          <w:tcPr>
            <w:tcW w:w="1701" w:type="dxa"/>
          </w:tcPr>
          <w:p w14:paraId="7B4A2894" w14:textId="3BA82872" w:rsidR="001521EC" w:rsidRPr="00654113"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703B751" w14:textId="3A53520C" w:rsidR="001521EC" w:rsidRDefault="0079025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149C7A84" w14:textId="522EDA18" w:rsidR="001521EC" w:rsidRDefault="00DE1FB5" w:rsidP="00BD029E">
            <w:pPr>
              <w:cnfStyle w:val="000000000000" w:firstRow="0" w:lastRow="0" w:firstColumn="0" w:lastColumn="0" w:oddVBand="0" w:evenVBand="0" w:oddHBand="0" w:evenHBand="0" w:firstRowFirstColumn="0" w:firstRowLastColumn="0" w:lastRowFirstColumn="0" w:lastRowLastColumn="0"/>
              <w:rPr>
                <w:lang w:eastAsia="nl-NL"/>
              </w:rPr>
            </w:pPr>
            <w:r w:rsidRPr="0079025C">
              <w:rPr>
                <w:rFonts w:asciiTheme="majorHAnsi" w:eastAsia="Times New Roman" w:hAnsiTheme="majorHAnsi" w:cstheme="majorHAnsi"/>
                <w:color w:val="000000"/>
                <w:sz w:val="20"/>
                <w:szCs w:val="20"/>
                <w:lang w:eastAsia="nl-NL"/>
              </w:rPr>
              <w:t>Anderstalige pagina-inhoud is met het lang attribuut aangeduid.</w:t>
            </w:r>
          </w:p>
        </w:tc>
      </w:tr>
      <w:tr w:rsidR="001521EC" w14:paraId="765DA65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7E227A4" w14:textId="12C92DD6" w:rsidR="001521EC" w:rsidRPr="00654113" w:rsidRDefault="001C7C5B" w:rsidP="00BD029E">
            <w:pPr>
              <w:rPr>
                <w:lang w:eastAsia="nl-NL"/>
              </w:rPr>
            </w:pPr>
            <w:r w:rsidRPr="001C7C5B">
              <w:rPr>
                <w:rFonts w:eastAsia="Times New Roman" w:cstheme="majorHAnsi"/>
                <w:lang w:eastAsia="nl-NL"/>
              </w:rPr>
              <w:t>3.1.3 Ongebruikelijke woorden</w:t>
            </w:r>
          </w:p>
        </w:tc>
        <w:tc>
          <w:tcPr>
            <w:tcW w:w="4678" w:type="dxa"/>
          </w:tcPr>
          <w:p w14:paraId="3A17AA1A" w14:textId="6A83E376" w:rsidR="001521EC" w:rsidRPr="005A3A84" w:rsidRDefault="001C7C5B" w:rsidP="00BD029E">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5A3A84">
              <w:rPr>
                <w:rFonts w:asciiTheme="majorHAnsi" w:hAnsiTheme="majorHAnsi" w:cstheme="majorHAnsi"/>
                <w:sz w:val="20"/>
                <w:szCs w:val="20"/>
              </w:rPr>
              <w:t>Leg vreemde woorden uit</w:t>
            </w:r>
          </w:p>
        </w:tc>
        <w:tc>
          <w:tcPr>
            <w:tcW w:w="1701" w:type="dxa"/>
          </w:tcPr>
          <w:p w14:paraId="38E57419" w14:textId="48CAF0FF" w:rsidR="001521EC" w:rsidRPr="00654113" w:rsidRDefault="001C7C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55A3B5F4" w14:textId="4835EE6E" w:rsidR="001521EC" w:rsidRDefault="001C7C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6C11EEE"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Steekproeven geven een gemiddeld leesniveau van B2/C1 aan.</w:t>
            </w:r>
          </w:p>
          <w:p w14:paraId="0D8AB206" w14:textId="77777777" w:rsid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04882770" w14:textId="59CC4BF4" w:rsidR="001521EC"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1C7C5B">
              <w:rPr>
                <w:rFonts w:asciiTheme="majorHAnsi" w:eastAsia="Times New Roman" w:hAnsiTheme="majorHAnsi" w:cstheme="majorHAnsi"/>
                <w:color w:val="000000"/>
                <w:sz w:val="20"/>
                <w:szCs w:val="20"/>
                <w:lang w:eastAsia="nl-NL"/>
              </w:rPr>
              <w:t>Jargon wordt niet altijd volledig uitgelegd.</w:t>
            </w:r>
          </w:p>
        </w:tc>
      </w:tr>
      <w:tr w:rsidR="001521EC" w14:paraId="241E270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0516876" w14:textId="3EF41A4A" w:rsidR="001521EC" w:rsidRPr="00654113" w:rsidRDefault="001C7C5B" w:rsidP="00BD029E">
            <w:pPr>
              <w:rPr>
                <w:lang w:eastAsia="nl-NL"/>
              </w:rPr>
            </w:pPr>
            <w:r w:rsidRPr="001C7C5B">
              <w:rPr>
                <w:rFonts w:eastAsia="Times New Roman" w:cstheme="majorHAnsi"/>
                <w:lang w:eastAsia="nl-NL"/>
              </w:rPr>
              <w:t>3.1.4 Afkortingen</w:t>
            </w:r>
          </w:p>
        </w:tc>
        <w:tc>
          <w:tcPr>
            <w:tcW w:w="4678" w:type="dxa"/>
          </w:tcPr>
          <w:p w14:paraId="5E2161A3" w14:textId="70535983" w:rsidR="001521EC" w:rsidRPr="005A3A84" w:rsidRDefault="001C7C5B"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Leg eventuele afkortingen uit</w:t>
            </w:r>
          </w:p>
        </w:tc>
        <w:tc>
          <w:tcPr>
            <w:tcW w:w="1701" w:type="dxa"/>
          </w:tcPr>
          <w:p w14:paraId="41ABA433" w14:textId="2411CE41" w:rsidR="001521EC" w:rsidRPr="00654113" w:rsidRDefault="001C7C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70C70746" w14:textId="1F101A96" w:rsidR="001521EC" w:rsidRDefault="001C7C5B"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1E6F04F7" w14:textId="01E42FE8" w:rsidR="001521EC" w:rsidRDefault="00DE1FB5" w:rsidP="00DE1FB5">
            <w:pPr>
              <w:cnfStyle w:val="000000000000" w:firstRow="0" w:lastRow="0" w:firstColumn="0" w:lastColumn="0" w:oddVBand="0" w:evenVBand="0" w:oddHBand="0" w:evenHBand="0" w:firstRowFirstColumn="0" w:firstRowLastColumn="0" w:lastRowFirstColumn="0" w:lastRowLastColumn="0"/>
              <w:rPr>
                <w:lang w:eastAsia="nl-NL"/>
              </w:rPr>
            </w:pPr>
            <w:r w:rsidRPr="00DE1FB5">
              <w:rPr>
                <w:rFonts w:asciiTheme="majorHAnsi" w:eastAsia="Times New Roman" w:hAnsiTheme="majorHAnsi" w:cstheme="majorHAnsi"/>
                <w:color w:val="000000"/>
                <w:sz w:val="20"/>
                <w:szCs w:val="20"/>
                <w:lang w:eastAsia="nl-NL"/>
              </w:rPr>
              <w:t>Het &lt;abbr&gt;element wordt, waar nodig, toegepast of afkortingen zijn de eerste keer in de tekst voluit geschreven.</w:t>
            </w:r>
          </w:p>
        </w:tc>
      </w:tr>
      <w:tr w:rsidR="001521EC" w14:paraId="328F7CF4"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1036285" w14:textId="596871BC" w:rsidR="001521EC" w:rsidRPr="00654113" w:rsidRDefault="00790D9A" w:rsidP="00BD029E">
            <w:pPr>
              <w:rPr>
                <w:lang w:eastAsia="nl-NL"/>
              </w:rPr>
            </w:pPr>
            <w:r w:rsidRPr="00790D9A">
              <w:rPr>
                <w:rFonts w:eastAsia="Times New Roman" w:cstheme="majorHAnsi"/>
                <w:lang w:eastAsia="nl-NL"/>
              </w:rPr>
              <w:t>3.1.5 Leesniveau</w:t>
            </w:r>
          </w:p>
        </w:tc>
        <w:tc>
          <w:tcPr>
            <w:tcW w:w="4678" w:type="dxa"/>
          </w:tcPr>
          <w:p w14:paraId="39E74FA6" w14:textId="1266A06B" w:rsidR="001521EC"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Gebruikers met negen jaar school zijn in staat de inhoud te lezen.</w:t>
            </w:r>
          </w:p>
        </w:tc>
        <w:tc>
          <w:tcPr>
            <w:tcW w:w="1701" w:type="dxa"/>
          </w:tcPr>
          <w:p w14:paraId="79E76A25" w14:textId="0F6B3332" w:rsidR="001521EC" w:rsidRPr="00654113" w:rsidRDefault="00790D9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3DDFFB49" w14:textId="3CD810F6" w:rsidR="001521EC" w:rsidRDefault="00790D9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6DE3A155" w14:textId="77777777" w:rsidR="00DE1FB5" w:rsidRPr="00DE1FB5" w:rsidRDefault="00DE1FB5" w:rsidP="00DE1FB5">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Steekproeven geven een gemiddeld leesniveau van B2/C1 aan.</w:t>
            </w:r>
          </w:p>
          <w:p w14:paraId="54B80472" w14:textId="50B13715" w:rsidR="001521EC" w:rsidRDefault="00B5107F" w:rsidP="00DE1FB5">
            <w:pPr>
              <w:cnfStyle w:val="000000000000" w:firstRow="0" w:lastRow="0" w:firstColumn="0" w:lastColumn="0" w:oddVBand="0" w:evenVBand="0" w:oddHBand="0" w:evenHBand="0" w:firstRowFirstColumn="0" w:firstRowLastColumn="0" w:lastRowFirstColumn="0" w:lastRowLastColumn="0"/>
              <w:rPr>
                <w:lang w:eastAsia="nl-NL"/>
              </w:rPr>
            </w:pPr>
            <w:hyperlink r:id="rId44" w:history="1">
              <w:r w:rsidR="00DE1FB5" w:rsidRPr="00790D9A">
                <w:rPr>
                  <w:rStyle w:val="Hyperlink"/>
                  <w:rFonts w:asciiTheme="majorHAnsi" w:eastAsia="Times New Roman" w:hAnsiTheme="majorHAnsi" w:cstheme="majorHAnsi"/>
                  <w:sz w:val="20"/>
                  <w:szCs w:val="20"/>
                  <w:lang w:eastAsia="nl-NL"/>
                </w:rPr>
                <w:t>Zie ook het rapport van ismijnsitetoegankelijk.nl</w:t>
              </w:r>
            </w:hyperlink>
            <w:r w:rsidR="00DE1FB5" w:rsidRPr="00790D9A">
              <w:rPr>
                <w:rFonts w:asciiTheme="majorHAnsi" w:eastAsia="Times New Roman" w:hAnsiTheme="majorHAnsi" w:cstheme="majorHAnsi"/>
                <w:color w:val="000000"/>
                <w:sz w:val="20"/>
                <w:szCs w:val="20"/>
                <w:lang w:eastAsia="nl-NL"/>
              </w:rPr>
              <w:t>.</w:t>
            </w:r>
          </w:p>
        </w:tc>
      </w:tr>
      <w:tr w:rsidR="001521EC" w14:paraId="3EAA2D0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753F86A" w14:textId="77777777" w:rsidR="00790D9A" w:rsidRPr="00790D9A" w:rsidRDefault="00790D9A" w:rsidP="00790D9A">
            <w:pPr>
              <w:rPr>
                <w:rFonts w:eastAsia="Times New Roman" w:cstheme="majorHAnsi"/>
                <w:lang w:eastAsia="nl-NL"/>
              </w:rPr>
            </w:pPr>
            <w:r w:rsidRPr="00790D9A">
              <w:rPr>
                <w:rFonts w:eastAsia="Times New Roman" w:cstheme="majorHAnsi"/>
                <w:lang w:eastAsia="nl-NL"/>
              </w:rPr>
              <w:lastRenderedPageBreak/>
              <w:t>3.1.6 Uitspraak</w:t>
            </w:r>
          </w:p>
          <w:p w14:paraId="21D37253" w14:textId="77777777" w:rsidR="001521EC" w:rsidRPr="00790D9A" w:rsidRDefault="001521EC" w:rsidP="00790D9A">
            <w:pPr>
              <w:rPr>
                <w:rFonts w:eastAsia="Times New Roman" w:cstheme="majorHAnsi"/>
                <w:lang w:eastAsia="nl-NL"/>
              </w:rPr>
            </w:pPr>
          </w:p>
        </w:tc>
        <w:tc>
          <w:tcPr>
            <w:tcW w:w="4678" w:type="dxa"/>
          </w:tcPr>
          <w:p w14:paraId="47D5A1B5" w14:textId="53B68CAB" w:rsidR="001521EC" w:rsidRPr="005A3A84" w:rsidRDefault="00790D9A"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Leg woorden uit die moeilijk uit te spreken zijn</w:t>
            </w:r>
          </w:p>
        </w:tc>
        <w:tc>
          <w:tcPr>
            <w:tcW w:w="1701" w:type="dxa"/>
          </w:tcPr>
          <w:p w14:paraId="69A98880" w14:textId="22220C6C" w:rsidR="001521EC" w:rsidRPr="00654113" w:rsidRDefault="00790D9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27E677FC" w14:textId="7FF704DD" w:rsidR="001521EC" w:rsidRDefault="00790D9A"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0273A137"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Steekproeven geven een gemiddeld leesniveau van B2/C1 aan.</w:t>
            </w:r>
          </w:p>
          <w:p w14:paraId="74DECA6E"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1BC18CD"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Uitleg over uitspraak wordt nergens op de website gegeven.</w:t>
            </w:r>
          </w:p>
          <w:p w14:paraId="54502D1D"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F95BE16" w14:textId="68104C68" w:rsidR="001521EC" w:rsidRPr="003D27F8" w:rsidRDefault="00B5107F"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hyperlink r:id="rId45" w:history="1">
              <w:r w:rsidR="003D27F8" w:rsidRPr="00790D9A">
                <w:rPr>
                  <w:rStyle w:val="Hyperlink"/>
                  <w:rFonts w:asciiTheme="majorHAnsi" w:eastAsia="Times New Roman" w:hAnsiTheme="majorHAnsi" w:cstheme="majorHAnsi"/>
                  <w:sz w:val="20"/>
                  <w:szCs w:val="20"/>
                  <w:lang w:eastAsia="nl-NL"/>
                </w:rPr>
                <w:t>Zie ook het rapport van ismijnsitetoegankelijk.nl</w:t>
              </w:r>
            </w:hyperlink>
            <w:r w:rsidR="003D27F8" w:rsidRPr="00790D9A">
              <w:rPr>
                <w:rFonts w:asciiTheme="majorHAnsi" w:eastAsia="Times New Roman" w:hAnsiTheme="majorHAnsi" w:cstheme="majorHAnsi"/>
                <w:color w:val="000000"/>
                <w:sz w:val="20"/>
                <w:szCs w:val="20"/>
                <w:lang w:eastAsia="nl-NL"/>
              </w:rPr>
              <w:t>.</w:t>
            </w:r>
          </w:p>
        </w:tc>
      </w:tr>
      <w:tr w:rsidR="00CE3861" w14:paraId="5AB7C60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66F9985" w14:textId="77777777" w:rsidR="00B507E8" w:rsidRPr="009E51C6" w:rsidRDefault="00B507E8" w:rsidP="00B507E8">
            <w:pPr>
              <w:rPr>
                <w:rFonts w:eastAsia="Times New Roman" w:cstheme="majorHAnsi"/>
                <w:lang w:eastAsia="nl-NL"/>
              </w:rPr>
            </w:pPr>
            <w:r w:rsidRPr="009E51C6">
              <w:rPr>
                <w:rFonts w:eastAsia="Times New Roman" w:cstheme="majorHAnsi"/>
                <w:lang w:eastAsia="nl-NL"/>
              </w:rPr>
              <w:t>3.2.1 Bij focus</w:t>
            </w:r>
          </w:p>
          <w:p w14:paraId="590D906C" w14:textId="779C3ED4" w:rsidR="00CE3861" w:rsidRPr="00790D9A" w:rsidRDefault="00CE3861" w:rsidP="00790D9A">
            <w:pPr>
              <w:rPr>
                <w:rFonts w:eastAsia="Times New Roman" w:cstheme="majorHAnsi"/>
                <w:lang w:eastAsia="nl-NL"/>
              </w:rPr>
            </w:pPr>
          </w:p>
        </w:tc>
        <w:tc>
          <w:tcPr>
            <w:tcW w:w="4678" w:type="dxa"/>
          </w:tcPr>
          <w:p w14:paraId="786A6B5A" w14:textId="51CB04D0"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Elementen veranderen niet wanneer ze focus krijgen</w:t>
            </w:r>
          </w:p>
        </w:tc>
        <w:tc>
          <w:tcPr>
            <w:tcW w:w="1701" w:type="dxa"/>
          </w:tcPr>
          <w:p w14:paraId="25A56005" w14:textId="5ADBC126" w:rsidR="00CE3861" w:rsidRDefault="000341FC"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4617143" w14:textId="7F97975F"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088EECE2"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Er zijn geen elementen die onbedoeld geactiveerd kunnen worden.</w:t>
            </w:r>
          </w:p>
          <w:p w14:paraId="36C48465"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9430230" w14:textId="6E225930" w:rsidR="00CE3861" w:rsidRP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Er zijn geen automatische pop-ups.</w:t>
            </w:r>
          </w:p>
        </w:tc>
      </w:tr>
      <w:tr w:rsidR="00CE3861" w14:paraId="375CC770"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AEEB034" w14:textId="25751B0C" w:rsidR="00CE3861" w:rsidRPr="00790D9A" w:rsidRDefault="00B507E8" w:rsidP="00790D9A">
            <w:pPr>
              <w:rPr>
                <w:rFonts w:eastAsia="Times New Roman" w:cstheme="majorHAnsi"/>
                <w:lang w:eastAsia="nl-NL"/>
              </w:rPr>
            </w:pPr>
            <w:r w:rsidRPr="009E51C6">
              <w:rPr>
                <w:rFonts w:eastAsia="Times New Roman" w:cstheme="majorHAnsi"/>
                <w:lang w:eastAsia="nl-NL"/>
              </w:rPr>
              <w:t>3.2.2 Bij invoer</w:t>
            </w:r>
          </w:p>
        </w:tc>
        <w:tc>
          <w:tcPr>
            <w:tcW w:w="4678" w:type="dxa"/>
          </w:tcPr>
          <w:p w14:paraId="31EAA5F7" w14:textId="6D6F8C67" w:rsidR="00CE3861"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Elementen veranderen niet wanneer ze invoer ontvangen (tenzij de bezoeker vooraf is geïnformeerd).</w:t>
            </w:r>
          </w:p>
        </w:tc>
        <w:tc>
          <w:tcPr>
            <w:tcW w:w="1701" w:type="dxa"/>
          </w:tcPr>
          <w:p w14:paraId="11EDBDF0" w14:textId="6FB7AC1B" w:rsidR="00CE3861" w:rsidRDefault="009A0D3F"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89C656B" w14:textId="581765AB"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52EBB3C7" w14:textId="25B5009D"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9A0D3F">
              <w:rPr>
                <w:rFonts w:asciiTheme="majorHAnsi" w:eastAsia="Times New Roman" w:hAnsiTheme="majorHAnsi" w:cstheme="majorHAnsi"/>
                <w:color w:val="000000"/>
                <w:sz w:val="20"/>
                <w:szCs w:val="20"/>
                <w:lang w:eastAsia="nl-NL"/>
              </w:rPr>
              <w:t>Er zijn geen onverwachte acties die niet door de gebruiker verwacht kunnen worden.</w:t>
            </w:r>
          </w:p>
        </w:tc>
      </w:tr>
      <w:tr w:rsidR="00CE3861" w14:paraId="506CF12C"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E8A9563" w14:textId="617D3C27" w:rsidR="00CE3861" w:rsidRPr="00790D9A" w:rsidRDefault="00B507E8" w:rsidP="00790D9A">
            <w:pPr>
              <w:rPr>
                <w:rFonts w:eastAsia="Times New Roman" w:cstheme="majorHAnsi"/>
                <w:lang w:eastAsia="nl-NL"/>
              </w:rPr>
            </w:pPr>
            <w:r w:rsidRPr="009E51C6">
              <w:rPr>
                <w:rFonts w:eastAsia="Times New Roman" w:cstheme="majorHAnsi"/>
                <w:lang w:eastAsia="nl-NL"/>
              </w:rPr>
              <w:t>3.2.3 Consistente navigatie</w:t>
            </w:r>
          </w:p>
        </w:tc>
        <w:tc>
          <w:tcPr>
            <w:tcW w:w="4678" w:type="dxa"/>
          </w:tcPr>
          <w:p w14:paraId="4591C09F" w14:textId="41BBE1A6" w:rsidR="00CE3861"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Houd een vaste volgorde aan voor de navigatie.</w:t>
            </w:r>
          </w:p>
        </w:tc>
        <w:tc>
          <w:tcPr>
            <w:tcW w:w="1701" w:type="dxa"/>
          </w:tcPr>
          <w:p w14:paraId="03975C72" w14:textId="124BA5F8" w:rsidR="00CE3861" w:rsidRDefault="009A0D3F"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60C23C3B" w14:textId="2BFD6FF1"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756A2FAA"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De navigatiemenu’s zijn consistent en onveranderlijk;</w:t>
            </w:r>
          </w:p>
          <w:p w14:paraId="501D3A30"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168D93D4" w14:textId="05B371B1"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9A0D3F">
              <w:rPr>
                <w:rFonts w:asciiTheme="majorHAnsi" w:eastAsia="Times New Roman" w:hAnsiTheme="majorHAnsi" w:cstheme="majorHAnsi"/>
                <w:color w:val="000000"/>
                <w:sz w:val="20"/>
                <w:szCs w:val="20"/>
                <w:lang w:eastAsia="nl-NL"/>
              </w:rPr>
              <w:t>Standaardelem</w:t>
            </w:r>
            <w:r w:rsidRPr="00435903">
              <w:rPr>
                <w:rFonts w:asciiTheme="majorHAnsi" w:eastAsia="Times New Roman" w:hAnsiTheme="majorHAnsi" w:cstheme="majorHAnsi"/>
                <w:color w:val="000000"/>
                <w:sz w:val="20"/>
                <w:szCs w:val="20"/>
                <w:lang w:eastAsia="nl-NL"/>
              </w:rPr>
              <w:t>enten veranderen nergens van positie.</w:t>
            </w:r>
          </w:p>
        </w:tc>
      </w:tr>
      <w:tr w:rsidR="00CE3861" w14:paraId="15E15113"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3C17E7E" w14:textId="329D8F5C" w:rsidR="00CE3861" w:rsidRPr="00790D9A" w:rsidRDefault="00B507E8" w:rsidP="00790D9A">
            <w:pPr>
              <w:rPr>
                <w:rFonts w:eastAsia="Times New Roman" w:cstheme="majorHAnsi"/>
                <w:lang w:eastAsia="nl-NL"/>
              </w:rPr>
            </w:pPr>
            <w:r w:rsidRPr="009E51C6">
              <w:rPr>
                <w:rFonts w:eastAsia="Times New Roman" w:cstheme="majorHAnsi"/>
                <w:lang w:eastAsia="nl-NL"/>
              </w:rPr>
              <w:t>3.2.4 Consistente identificatie</w:t>
            </w:r>
          </w:p>
        </w:tc>
        <w:tc>
          <w:tcPr>
            <w:tcW w:w="4678" w:type="dxa"/>
          </w:tcPr>
          <w:p w14:paraId="611EB05E" w14:textId="7EC62411"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Pictogrammen en knoppen zijn consistent identificeerbaar</w:t>
            </w:r>
          </w:p>
        </w:tc>
        <w:tc>
          <w:tcPr>
            <w:tcW w:w="1701" w:type="dxa"/>
          </w:tcPr>
          <w:p w14:paraId="7160E514" w14:textId="1AE73D95" w:rsidR="00CE3861" w:rsidRDefault="0043590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2D4135CA" w14:textId="6BC0E5A4"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39B9543C" w14:textId="5A87D22C"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435903">
              <w:rPr>
                <w:rFonts w:asciiTheme="majorHAnsi" w:hAnsiTheme="majorHAnsi" w:cstheme="majorHAnsi"/>
                <w:sz w:val="20"/>
                <w:szCs w:val="20"/>
              </w:rPr>
              <w:t>Knoppen, pictogrammen of koppelingen hebben een consistente functie.</w:t>
            </w:r>
          </w:p>
        </w:tc>
      </w:tr>
      <w:tr w:rsidR="00CE3861" w14:paraId="44B3DEB0"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1F6050BE" w14:textId="6A7024E5" w:rsidR="00CE3861" w:rsidRPr="00790D9A" w:rsidRDefault="00B507E8" w:rsidP="00790D9A">
            <w:pPr>
              <w:rPr>
                <w:rFonts w:eastAsia="Times New Roman" w:cstheme="majorHAnsi"/>
                <w:lang w:eastAsia="nl-NL"/>
              </w:rPr>
            </w:pPr>
            <w:r w:rsidRPr="009E51C6">
              <w:rPr>
                <w:rFonts w:eastAsia="Times New Roman" w:cstheme="majorHAnsi"/>
                <w:lang w:eastAsia="nl-NL"/>
              </w:rPr>
              <w:t>3.2.5 Verandering op verzoek</w:t>
            </w:r>
          </w:p>
        </w:tc>
        <w:tc>
          <w:tcPr>
            <w:tcW w:w="4678" w:type="dxa"/>
          </w:tcPr>
          <w:p w14:paraId="4D064C3C" w14:textId="5669F1B4"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Wijzig geen elementen op jouw website totdat gebruikers erom vragen</w:t>
            </w:r>
          </w:p>
        </w:tc>
        <w:tc>
          <w:tcPr>
            <w:tcW w:w="1701" w:type="dxa"/>
          </w:tcPr>
          <w:p w14:paraId="05A77104" w14:textId="28B86998" w:rsidR="00CE3861" w:rsidRDefault="0043590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3A76A6B" w14:textId="28C88BDE"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3AD22EA5"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Elementen worden niet automatisch bijgewerkt.</w:t>
            </w:r>
          </w:p>
          <w:p w14:paraId="359A121E"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A613D1E" w14:textId="69ABCFF6"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 xml:space="preserve">Links openen allemaal in hetzelfde venster.  De site is hier volledig op doorgelopen (alle pagina’s en berichten). </w:t>
            </w:r>
          </w:p>
          <w:p w14:paraId="38D94AF6"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71946DF8"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Formulieren worden pas verzonden op initiatief van de bezoeker.</w:t>
            </w:r>
          </w:p>
          <w:p w14:paraId="03D50942"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9F4304B"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Pagina’s worden niet omgeleid.</w:t>
            </w:r>
          </w:p>
          <w:p w14:paraId="2CE2F9FF"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8AA34AE" w14:textId="37ED7D0C" w:rsidR="00CE3861" w:rsidRP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Wijzigingen t.b.v. toegankelijkheid kunnen door de gebruiker zelf worden ingesteld met de toegankelijkheidstool.</w:t>
            </w:r>
          </w:p>
        </w:tc>
      </w:tr>
      <w:tr w:rsidR="007200E0" w14:paraId="3EA4262B"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611BFBD" w14:textId="107F8FC7" w:rsidR="007200E0" w:rsidRPr="009E51C6" w:rsidRDefault="007200E0" w:rsidP="00790D9A">
            <w:pPr>
              <w:rPr>
                <w:rFonts w:eastAsia="Times New Roman" w:cstheme="majorHAnsi"/>
                <w:lang w:eastAsia="nl-NL"/>
              </w:rPr>
            </w:pPr>
            <w:r w:rsidRPr="007200E0">
              <w:rPr>
                <w:rFonts w:eastAsia="Times New Roman" w:cstheme="majorHAnsi"/>
                <w:lang w:eastAsia="nl-NL"/>
              </w:rPr>
              <w:t>3.2.6</w:t>
            </w:r>
            <w:r>
              <w:rPr>
                <w:rFonts w:eastAsia="Times New Roman" w:cstheme="majorHAnsi"/>
                <w:lang w:eastAsia="nl-NL"/>
              </w:rPr>
              <w:t xml:space="preserve"> </w:t>
            </w:r>
            <w:r w:rsidRPr="007200E0">
              <w:rPr>
                <w:rFonts w:eastAsia="Times New Roman" w:cstheme="majorHAnsi"/>
                <w:lang w:eastAsia="nl-NL"/>
              </w:rPr>
              <w:t>Consistente hulp</w:t>
            </w:r>
          </w:p>
        </w:tc>
        <w:tc>
          <w:tcPr>
            <w:tcW w:w="4678" w:type="dxa"/>
          </w:tcPr>
          <w:p w14:paraId="21F5A934" w14:textId="608B4030" w:rsidR="007200E0"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dat hulpfuncties op de gehele website op dezelfde plek te vinden zijn.</w:t>
            </w:r>
          </w:p>
        </w:tc>
        <w:tc>
          <w:tcPr>
            <w:tcW w:w="1701" w:type="dxa"/>
          </w:tcPr>
          <w:p w14:paraId="6868E6F6" w14:textId="5EE1F01B" w:rsidR="007200E0" w:rsidRDefault="00762CF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B71589D" w14:textId="1CC533D9" w:rsidR="007200E0" w:rsidRDefault="00762CF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4C97D844"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Hulpfuncties worden overal op consistente plekken aangegeven;</w:t>
            </w:r>
          </w:p>
          <w:p w14:paraId="4187D8DF"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6661526E" w14:textId="7850743A" w:rsidR="007200E0"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9D748D">
              <w:rPr>
                <w:rFonts w:asciiTheme="majorHAnsi" w:eastAsia="Times New Roman" w:hAnsiTheme="majorHAnsi" w:cstheme="majorHAnsi"/>
                <w:color w:val="000000"/>
                <w:sz w:val="20"/>
                <w:szCs w:val="20"/>
                <w:lang w:eastAsia="nl-NL"/>
              </w:rPr>
              <w:lastRenderedPageBreak/>
              <w:t>Bij formulieren wordt, bij onjuist invullen, duidelijk aangegeven wat het probl</w:t>
            </w:r>
            <w:r w:rsidRPr="00A22C61">
              <w:rPr>
                <w:rFonts w:asciiTheme="majorHAnsi" w:eastAsia="Times New Roman" w:hAnsiTheme="majorHAnsi" w:cstheme="majorHAnsi"/>
                <w:color w:val="000000"/>
                <w:sz w:val="20"/>
                <w:szCs w:val="20"/>
                <w:lang w:eastAsia="nl-NL"/>
              </w:rPr>
              <w:t>eem is.</w:t>
            </w:r>
          </w:p>
        </w:tc>
      </w:tr>
      <w:tr w:rsidR="00CE3861" w14:paraId="0898331B"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3CB58F4" w14:textId="1817D2BF" w:rsidR="00CE3861" w:rsidRPr="00790D9A" w:rsidRDefault="00B507E8" w:rsidP="00790D9A">
            <w:pPr>
              <w:rPr>
                <w:rFonts w:eastAsia="Times New Roman" w:cstheme="majorHAnsi"/>
                <w:lang w:eastAsia="nl-NL"/>
              </w:rPr>
            </w:pPr>
            <w:r w:rsidRPr="009E51C6">
              <w:rPr>
                <w:rFonts w:eastAsia="Times New Roman" w:cstheme="majorHAnsi"/>
                <w:lang w:eastAsia="nl-NL"/>
              </w:rPr>
              <w:lastRenderedPageBreak/>
              <w:t>3.3.1 Fout identificatie</w:t>
            </w:r>
          </w:p>
        </w:tc>
        <w:tc>
          <w:tcPr>
            <w:tcW w:w="4678" w:type="dxa"/>
          </w:tcPr>
          <w:p w14:paraId="3B20755D" w14:textId="11E37F00" w:rsidR="00CE3861"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Geef aan waar en waarom formuliervelden onjuist zijn ingevuld.</w:t>
            </w:r>
          </w:p>
        </w:tc>
        <w:tc>
          <w:tcPr>
            <w:tcW w:w="1701" w:type="dxa"/>
          </w:tcPr>
          <w:p w14:paraId="674339C3" w14:textId="2D336C70" w:rsidR="00CE3861" w:rsidRDefault="00C6677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190BEAE6" w14:textId="2CD40514"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4A843A6D"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 xml:space="preserve">Foutmeldingen worden in het Nederlands weergegeven en er wordt duidelijk aangegeven wat het probleem is. </w:t>
            </w:r>
          </w:p>
          <w:p w14:paraId="31FEA438"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793F3319" w14:textId="4DC24C87"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6A5DB4">
              <w:rPr>
                <w:rFonts w:asciiTheme="majorHAnsi" w:eastAsia="Times New Roman" w:hAnsiTheme="majorHAnsi" w:cstheme="majorHAnsi"/>
                <w:color w:val="000000"/>
                <w:sz w:val="20"/>
                <w:szCs w:val="20"/>
                <w:lang w:eastAsia="nl-NL"/>
              </w:rPr>
              <w:t>Formulieren worden beperkt gehouden qua hoeveelheid velden.</w:t>
            </w:r>
          </w:p>
        </w:tc>
      </w:tr>
      <w:tr w:rsidR="00CE3861" w14:paraId="0609D76A"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A1C6D9E" w14:textId="565A39C5" w:rsidR="00CE3861" w:rsidRPr="00790D9A" w:rsidRDefault="00B507E8" w:rsidP="00790D9A">
            <w:pPr>
              <w:rPr>
                <w:rFonts w:eastAsia="Times New Roman" w:cstheme="majorHAnsi"/>
                <w:lang w:eastAsia="nl-NL"/>
              </w:rPr>
            </w:pPr>
            <w:r w:rsidRPr="009E51C6">
              <w:rPr>
                <w:rFonts w:eastAsia="Times New Roman" w:cstheme="majorHAnsi"/>
                <w:lang w:eastAsia="nl-NL"/>
              </w:rPr>
              <w:t>3.3.2 Labels of instructies</w:t>
            </w:r>
          </w:p>
        </w:tc>
        <w:tc>
          <w:tcPr>
            <w:tcW w:w="4678" w:type="dxa"/>
          </w:tcPr>
          <w:p w14:paraId="2FA64C72" w14:textId="171796B5" w:rsidR="00CE3861" w:rsidRPr="005A3A84" w:rsidRDefault="007200E0"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Geef duidelijke instructies bij invoervelden.</w:t>
            </w:r>
          </w:p>
        </w:tc>
        <w:tc>
          <w:tcPr>
            <w:tcW w:w="1701" w:type="dxa"/>
          </w:tcPr>
          <w:p w14:paraId="19CF899B" w14:textId="62834006" w:rsidR="00CE3861" w:rsidRDefault="006A5DB4"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9DED121" w14:textId="781BE00D"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1DC4FD36"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Instructies zijn kort en eenvoudig;</w:t>
            </w:r>
          </w:p>
          <w:p w14:paraId="18C6934F"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F7D98B8"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Invoervelden zijn gelabeld;</w:t>
            </w:r>
          </w:p>
          <w:p w14:paraId="05730B13"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0409C652" w14:textId="2058B060"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6A5DB4">
              <w:rPr>
                <w:rFonts w:asciiTheme="majorHAnsi" w:eastAsia="Times New Roman" w:hAnsiTheme="majorHAnsi" w:cstheme="majorHAnsi"/>
                <w:color w:val="000000"/>
                <w:sz w:val="20"/>
                <w:szCs w:val="20"/>
                <w:lang w:eastAsia="nl-NL"/>
              </w:rPr>
              <w:t>Verp</w:t>
            </w:r>
            <w:r w:rsidRPr="00947631">
              <w:rPr>
                <w:rFonts w:asciiTheme="majorHAnsi" w:eastAsia="Times New Roman" w:hAnsiTheme="majorHAnsi" w:cstheme="majorHAnsi"/>
                <w:color w:val="000000"/>
                <w:sz w:val="20"/>
                <w:szCs w:val="20"/>
                <w:lang w:eastAsia="nl-NL"/>
              </w:rPr>
              <w:t>lichte velden worden aangegeven.</w:t>
            </w:r>
          </w:p>
        </w:tc>
      </w:tr>
      <w:tr w:rsidR="00CE3861" w14:paraId="3ED0F1B4"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275371FF" w14:textId="1B4655CE" w:rsidR="00CE3861" w:rsidRPr="00790D9A" w:rsidRDefault="00B507E8" w:rsidP="00790D9A">
            <w:pPr>
              <w:rPr>
                <w:rFonts w:eastAsia="Times New Roman" w:cstheme="majorHAnsi"/>
                <w:lang w:eastAsia="nl-NL"/>
              </w:rPr>
            </w:pPr>
            <w:r w:rsidRPr="009E51C6">
              <w:rPr>
                <w:rFonts w:eastAsia="Times New Roman" w:cstheme="majorHAnsi"/>
                <w:lang w:eastAsia="nl-NL"/>
              </w:rPr>
              <w:t>3.3.3 Error suggestie</w:t>
            </w:r>
          </w:p>
        </w:tc>
        <w:tc>
          <w:tcPr>
            <w:tcW w:w="4678" w:type="dxa"/>
          </w:tcPr>
          <w:p w14:paraId="4748FF81" w14:textId="28A1BE28"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Stel oplossingen voor wanneer gebruikers fouten maken</w:t>
            </w:r>
          </w:p>
        </w:tc>
        <w:tc>
          <w:tcPr>
            <w:tcW w:w="1701" w:type="dxa"/>
          </w:tcPr>
          <w:p w14:paraId="567ED6B9" w14:textId="3A563284" w:rsidR="00CE3861" w:rsidRDefault="00947631"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B004F65" w14:textId="4B879F61"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2B33CA0E"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Foutmeldingen worden in het Nederlands weergegeven. Er wordt duidelijk aangegeven wat het probleem is;</w:t>
            </w:r>
          </w:p>
          <w:p w14:paraId="02A118F1"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5F2CDE1" w14:textId="7CDB42DD"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947631">
              <w:rPr>
                <w:rFonts w:asciiTheme="majorHAnsi" w:eastAsia="Times New Roman" w:hAnsiTheme="majorHAnsi" w:cstheme="majorHAnsi"/>
                <w:color w:val="000000"/>
                <w:sz w:val="20"/>
                <w:szCs w:val="20"/>
                <w:lang w:eastAsia="nl-NL"/>
              </w:rPr>
              <w:t>Veel fouten kunnen ni</w:t>
            </w:r>
            <w:r w:rsidRPr="000E27D2">
              <w:rPr>
                <w:rFonts w:asciiTheme="majorHAnsi" w:eastAsia="Times New Roman" w:hAnsiTheme="majorHAnsi" w:cstheme="majorHAnsi"/>
                <w:color w:val="000000"/>
                <w:sz w:val="20"/>
                <w:szCs w:val="20"/>
                <w:lang w:eastAsia="nl-NL"/>
              </w:rPr>
              <w:t>et gemaakt worden: alleen wanneer een verplicht veld is overgeslagen of een e-mailadres geen e-mailadres is.</w:t>
            </w:r>
          </w:p>
        </w:tc>
      </w:tr>
      <w:tr w:rsidR="00CE3861" w14:paraId="16D95208"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735FF2A" w14:textId="6B4B87E4" w:rsidR="00CE3861" w:rsidRPr="00790D9A" w:rsidRDefault="00B507E8" w:rsidP="00790D9A">
            <w:pPr>
              <w:rPr>
                <w:rFonts w:eastAsia="Times New Roman" w:cstheme="majorHAnsi"/>
                <w:lang w:eastAsia="nl-NL"/>
              </w:rPr>
            </w:pPr>
            <w:r w:rsidRPr="009E51C6">
              <w:rPr>
                <w:rFonts w:eastAsia="Times New Roman" w:cstheme="majorHAnsi"/>
                <w:lang w:eastAsia="nl-NL"/>
              </w:rPr>
              <w:t>3.3.4 Foutpreventie (wettelijk, financieel, gegevens)</w:t>
            </w:r>
          </w:p>
        </w:tc>
        <w:tc>
          <w:tcPr>
            <w:tcW w:w="4678" w:type="dxa"/>
          </w:tcPr>
          <w:p w14:paraId="6D8AF5F3" w14:textId="6A22FC9F" w:rsidR="00CE3861" w:rsidRPr="005A3A84" w:rsidRDefault="00A23A1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voor een extra controlemoment bij belangrijke acties.</w:t>
            </w:r>
          </w:p>
        </w:tc>
        <w:tc>
          <w:tcPr>
            <w:tcW w:w="1701" w:type="dxa"/>
          </w:tcPr>
          <w:p w14:paraId="070A69AF" w14:textId="3F8C25AD" w:rsidR="00CE3861" w:rsidRDefault="000E27D2"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5852289" w14:textId="6CE5BE1B"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4F8AB1F1" w14:textId="4B5A4C55"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0E27D2">
              <w:rPr>
                <w:rFonts w:asciiTheme="majorHAnsi" w:eastAsia="Times New Roman" w:hAnsiTheme="majorHAnsi" w:cstheme="majorHAnsi"/>
                <w:color w:val="000000"/>
                <w:sz w:val="20"/>
                <w:szCs w:val="20"/>
                <w:lang w:eastAsia="nl-NL"/>
              </w:rPr>
              <w:t>De gevraagde gegevens op de website zijn zeer beperkt. Gevoelige informatie zit hier in ieder geval niet tussen.</w:t>
            </w:r>
          </w:p>
        </w:tc>
      </w:tr>
      <w:tr w:rsidR="00CE3861" w14:paraId="352EB09C"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77D0CB40" w14:textId="4E988D53" w:rsidR="00CE3861" w:rsidRPr="00790D9A" w:rsidRDefault="00B507E8" w:rsidP="00790D9A">
            <w:pPr>
              <w:rPr>
                <w:rFonts w:eastAsia="Times New Roman" w:cstheme="majorHAnsi"/>
                <w:lang w:eastAsia="nl-NL"/>
              </w:rPr>
            </w:pPr>
            <w:r w:rsidRPr="009E51C6">
              <w:rPr>
                <w:rFonts w:eastAsia="Times New Roman" w:cstheme="majorHAnsi"/>
                <w:lang w:eastAsia="nl-NL"/>
              </w:rPr>
              <w:t>3.3.5 Hulp</w:t>
            </w:r>
          </w:p>
        </w:tc>
        <w:tc>
          <w:tcPr>
            <w:tcW w:w="4678" w:type="dxa"/>
          </w:tcPr>
          <w:p w14:paraId="20125555" w14:textId="29CC5BFA"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De website heeft gedetailleerde hulp en instructies</w:t>
            </w:r>
          </w:p>
        </w:tc>
        <w:tc>
          <w:tcPr>
            <w:tcW w:w="1701" w:type="dxa"/>
          </w:tcPr>
          <w:p w14:paraId="7A6053C0" w14:textId="285A01BB" w:rsidR="00CE3861" w:rsidRDefault="0095639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C79DD97" w14:textId="6B7C989C"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AD29C88"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De gevraagde gegevens zijn beperkt en duidelijk;</w:t>
            </w:r>
          </w:p>
          <w:p w14:paraId="6117DFBC"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3D200F0F" w14:textId="6CCBCA2C" w:rsidR="003D27F8" w:rsidRP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Invoervelden zijn gelabeld;</w:t>
            </w:r>
          </w:p>
          <w:p w14:paraId="501B28E6"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4A36D8F9" w14:textId="6BEF22E9"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95639E">
              <w:rPr>
                <w:rFonts w:asciiTheme="majorHAnsi" w:eastAsia="Times New Roman" w:hAnsiTheme="majorHAnsi" w:cstheme="majorHAnsi"/>
                <w:color w:val="000000"/>
                <w:sz w:val="20"/>
                <w:szCs w:val="20"/>
                <w:lang w:eastAsia="nl-NL"/>
              </w:rPr>
              <w:t>Veel fouten kunnen niet gemaakt worden: alleen wanneer een verplicht veld is overgeslagen of een e-mailadres geen e-mailadres is.</w:t>
            </w:r>
          </w:p>
        </w:tc>
      </w:tr>
      <w:tr w:rsidR="00CE3861" w14:paraId="4DA410E1"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526584E" w14:textId="2F8FB527" w:rsidR="00CE3861" w:rsidRPr="00790D9A" w:rsidRDefault="00B507E8" w:rsidP="00790D9A">
            <w:pPr>
              <w:rPr>
                <w:rFonts w:eastAsia="Times New Roman" w:cstheme="majorHAnsi"/>
                <w:lang w:eastAsia="nl-NL"/>
              </w:rPr>
            </w:pPr>
            <w:r w:rsidRPr="009E51C6">
              <w:rPr>
                <w:rFonts w:eastAsia="Times New Roman" w:cstheme="majorHAnsi"/>
                <w:lang w:eastAsia="nl-NL"/>
              </w:rPr>
              <w:t>3.3.6 Foutpreventie (alle)</w:t>
            </w:r>
          </w:p>
        </w:tc>
        <w:tc>
          <w:tcPr>
            <w:tcW w:w="4678" w:type="dxa"/>
          </w:tcPr>
          <w:p w14:paraId="6B167B5B" w14:textId="33A6261B" w:rsidR="00CE3861" w:rsidRPr="005A3A84" w:rsidRDefault="00B507E8"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Verminder het risico op alle invoerfouten</w:t>
            </w:r>
          </w:p>
        </w:tc>
        <w:tc>
          <w:tcPr>
            <w:tcW w:w="1701" w:type="dxa"/>
          </w:tcPr>
          <w:p w14:paraId="58874140" w14:textId="09F881D9" w:rsidR="00CE3861" w:rsidRDefault="00B107E3"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 NIET</w:t>
            </w:r>
          </w:p>
        </w:tc>
        <w:tc>
          <w:tcPr>
            <w:tcW w:w="992" w:type="dxa"/>
          </w:tcPr>
          <w:p w14:paraId="57DF235E" w14:textId="52912F3C" w:rsidR="00CE3861" w:rsidRDefault="00B507E8"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265CB54D" w14:textId="3D29A6A1"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95639E">
              <w:rPr>
                <w:rFonts w:asciiTheme="majorHAnsi" w:eastAsia="Times New Roman" w:hAnsiTheme="majorHAnsi" w:cstheme="majorHAnsi"/>
                <w:color w:val="000000"/>
                <w:sz w:val="20"/>
                <w:szCs w:val="20"/>
                <w:lang w:eastAsia="nl-NL"/>
              </w:rPr>
              <w:t>Hoewel waarschijnlijk te uitgebreid voor de zeer beperkte formulieren die op de website worden gebruikt, zijn niet alle genoemde mogelijkheden aanwezig.</w:t>
            </w:r>
          </w:p>
        </w:tc>
      </w:tr>
      <w:tr w:rsidR="00A23A13" w14:paraId="1AC568E4"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555365F" w14:textId="537BCC3B" w:rsidR="00A23A13" w:rsidRPr="009E51C6" w:rsidRDefault="00A23A13" w:rsidP="00790D9A">
            <w:pPr>
              <w:rPr>
                <w:rFonts w:eastAsia="Times New Roman" w:cstheme="majorHAnsi"/>
                <w:lang w:eastAsia="nl-NL"/>
              </w:rPr>
            </w:pPr>
            <w:r w:rsidRPr="00A23A13">
              <w:rPr>
                <w:rFonts w:eastAsia="Times New Roman" w:cstheme="majorHAnsi"/>
                <w:lang w:eastAsia="nl-NL"/>
              </w:rPr>
              <w:t>3.3.7</w:t>
            </w:r>
            <w:r>
              <w:rPr>
                <w:rFonts w:eastAsia="Times New Roman" w:cstheme="majorHAnsi"/>
                <w:lang w:eastAsia="nl-NL"/>
              </w:rPr>
              <w:t xml:space="preserve"> </w:t>
            </w:r>
            <w:r w:rsidRPr="00A23A13">
              <w:rPr>
                <w:rFonts w:eastAsia="Times New Roman" w:cstheme="majorHAnsi"/>
                <w:lang w:eastAsia="nl-NL"/>
              </w:rPr>
              <w:t>Overbodige invoer</w:t>
            </w:r>
          </w:p>
        </w:tc>
        <w:tc>
          <w:tcPr>
            <w:tcW w:w="4678" w:type="dxa"/>
          </w:tcPr>
          <w:p w14:paraId="7113B1E0" w14:textId="45C8FCCE" w:rsidR="00A23A13" w:rsidRPr="005A3A84" w:rsidRDefault="00A23A13" w:rsidP="00A23A13">
            <w:pPr>
              <w:tabs>
                <w:tab w:val="left" w:pos="1008"/>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dat informatie niet meerdere keren moet worden ingevuld in hetzelfde proces.</w:t>
            </w:r>
          </w:p>
        </w:tc>
        <w:tc>
          <w:tcPr>
            <w:tcW w:w="1701" w:type="dxa"/>
          </w:tcPr>
          <w:p w14:paraId="1B9BD6A3" w14:textId="06460D5C"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485F339" w14:textId="487B2C28"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61D09A89" w14:textId="1E7DC729" w:rsidR="00A23A13"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9A3635">
              <w:rPr>
                <w:rFonts w:asciiTheme="majorHAnsi" w:eastAsia="Times New Roman" w:hAnsiTheme="majorHAnsi" w:cstheme="majorHAnsi"/>
                <w:color w:val="000000"/>
                <w:sz w:val="20"/>
                <w:szCs w:val="20"/>
                <w:lang w:eastAsia="nl-NL"/>
              </w:rPr>
              <w:t>Dit is niet van toepassing op de website.</w:t>
            </w:r>
          </w:p>
        </w:tc>
      </w:tr>
      <w:tr w:rsidR="00A23A13" w14:paraId="0067DA2D"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68181E58" w14:textId="162835AB" w:rsidR="00A23A13" w:rsidRPr="009E51C6" w:rsidRDefault="00A23A13" w:rsidP="00790D9A">
            <w:pPr>
              <w:rPr>
                <w:rFonts w:eastAsia="Times New Roman" w:cstheme="majorHAnsi"/>
                <w:lang w:eastAsia="nl-NL"/>
              </w:rPr>
            </w:pPr>
            <w:r w:rsidRPr="00A23A13">
              <w:rPr>
                <w:rFonts w:eastAsia="Times New Roman" w:cstheme="majorHAnsi"/>
                <w:lang w:eastAsia="nl-NL"/>
              </w:rPr>
              <w:lastRenderedPageBreak/>
              <w:t>3.3.8</w:t>
            </w:r>
            <w:r>
              <w:rPr>
                <w:rFonts w:eastAsia="Times New Roman" w:cstheme="majorHAnsi"/>
                <w:lang w:eastAsia="nl-NL"/>
              </w:rPr>
              <w:t xml:space="preserve"> </w:t>
            </w:r>
            <w:r w:rsidRPr="00A23A13">
              <w:rPr>
                <w:rFonts w:eastAsia="Times New Roman" w:cstheme="majorHAnsi"/>
                <w:lang w:eastAsia="nl-NL"/>
              </w:rPr>
              <w:t>Toegankelijke authenticatie (minimum)</w:t>
            </w:r>
          </w:p>
        </w:tc>
        <w:tc>
          <w:tcPr>
            <w:tcW w:w="4678" w:type="dxa"/>
          </w:tcPr>
          <w:p w14:paraId="0051035E" w14:textId="567F05EE" w:rsidR="00A23A13" w:rsidRPr="005A3A84" w:rsidRDefault="00A23A1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 xml:space="preserve">Gebruik geen cognitieve functietest voor het inloggen op een webpagina, tenzij er alternatieve methodes worden aangeboden. (Het gebruik van een </w:t>
            </w:r>
            <w:r w:rsidR="00B244A5" w:rsidRPr="005A3A84">
              <w:rPr>
                <w:rFonts w:asciiTheme="majorHAnsi" w:hAnsiTheme="majorHAnsi" w:cstheme="majorHAnsi"/>
                <w:sz w:val="20"/>
                <w:szCs w:val="20"/>
              </w:rPr>
              <w:t>passwordmanager</w:t>
            </w:r>
            <w:r w:rsidRPr="005A3A84">
              <w:rPr>
                <w:rFonts w:asciiTheme="majorHAnsi" w:hAnsiTheme="majorHAnsi" w:cstheme="majorHAnsi"/>
                <w:sz w:val="20"/>
                <w:szCs w:val="20"/>
              </w:rPr>
              <w:t xml:space="preserve"> of het kunnen kopiëren en plakken van een wachtwoord geldt als een geldig alternatief.)</w:t>
            </w:r>
          </w:p>
        </w:tc>
        <w:tc>
          <w:tcPr>
            <w:tcW w:w="1701" w:type="dxa"/>
          </w:tcPr>
          <w:p w14:paraId="3EFAE81E" w14:textId="20531670"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3AA79EDE" w14:textId="7B5D2461"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4B8675F3" w14:textId="60FE0E93" w:rsidR="00A23A13"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9A3635">
              <w:rPr>
                <w:rFonts w:asciiTheme="majorHAnsi" w:eastAsia="Times New Roman" w:hAnsiTheme="majorHAnsi" w:cstheme="majorHAnsi"/>
                <w:color w:val="000000"/>
                <w:sz w:val="20"/>
                <w:szCs w:val="20"/>
                <w:lang w:eastAsia="nl-NL"/>
              </w:rPr>
              <w:t>Er is geen noodzaak ergens op de site in te loggen of om een andere reden een authenticatie te doen.</w:t>
            </w:r>
          </w:p>
        </w:tc>
      </w:tr>
      <w:tr w:rsidR="00A23A13" w14:paraId="3EB9CA46"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57FD2466" w14:textId="5203A6EB" w:rsidR="00A23A13" w:rsidRPr="009E51C6" w:rsidRDefault="00A23A13" w:rsidP="00A23A13">
            <w:pPr>
              <w:tabs>
                <w:tab w:val="left" w:pos="950"/>
              </w:tabs>
              <w:rPr>
                <w:rFonts w:eastAsia="Times New Roman" w:cstheme="majorHAnsi"/>
                <w:lang w:eastAsia="nl-NL"/>
              </w:rPr>
            </w:pPr>
            <w:r w:rsidRPr="00A23A13">
              <w:rPr>
                <w:rFonts w:eastAsia="Times New Roman" w:cstheme="majorHAnsi"/>
                <w:lang w:eastAsia="nl-NL"/>
              </w:rPr>
              <w:t>3.3.9</w:t>
            </w:r>
            <w:r>
              <w:rPr>
                <w:rFonts w:eastAsia="Times New Roman" w:cstheme="majorHAnsi"/>
                <w:lang w:eastAsia="nl-NL"/>
              </w:rPr>
              <w:t xml:space="preserve"> </w:t>
            </w:r>
            <w:r w:rsidRPr="00A23A13">
              <w:rPr>
                <w:rFonts w:eastAsia="Times New Roman" w:cstheme="majorHAnsi"/>
                <w:lang w:eastAsia="nl-NL"/>
              </w:rPr>
              <w:t>Toegankelijke authenticatie (verbeterd)</w:t>
            </w:r>
          </w:p>
        </w:tc>
        <w:tc>
          <w:tcPr>
            <w:tcW w:w="4678" w:type="dxa"/>
          </w:tcPr>
          <w:p w14:paraId="256A4CC6" w14:textId="1EA9F35F" w:rsidR="00A23A13" w:rsidRPr="005A3A84" w:rsidRDefault="00A23A1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 xml:space="preserve">Gebruik geen cognitieve functietest voor het inloggen op een website, tenzij er alternatieve methodes worden aangeboden. (Het gebruik van een </w:t>
            </w:r>
            <w:r w:rsidR="00B244A5" w:rsidRPr="005A3A84">
              <w:rPr>
                <w:rFonts w:asciiTheme="majorHAnsi" w:hAnsiTheme="majorHAnsi" w:cstheme="majorHAnsi"/>
                <w:sz w:val="20"/>
                <w:szCs w:val="20"/>
              </w:rPr>
              <w:t>passwordmanager</w:t>
            </w:r>
            <w:r w:rsidRPr="005A3A84">
              <w:rPr>
                <w:rFonts w:asciiTheme="majorHAnsi" w:hAnsiTheme="majorHAnsi" w:cstheme="majorHAnsi"/>
                <w:sz w:val="20"/>
                <w:szCs w:val="20"/>
              </w:rPr>
              <w:t xml:space="preserve"> of het kunnen kopiëren en plakken van een wachtwoord geldt als een geldig alternatief.)</w:t>
            </w:r>
          </w:p>
        </w:tc>
        <w:tc>
          <w:tcPr>
            <w:tcW w:w="1701" w:type="dxa"/>
          </w:tcPr>
          <w:p w14:paraId="7A101B19" w14:textId="0CC4E224"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56EC7FBF" w14:textId="22788666" w:rsidR="00A23A13" w:rsidRDefault="009A3635"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AAA</w:t>
            </w:r>
          </w:p>
        </w:tc>
        <w:tc>
          <w:tcPr>
            <w:tcW w:w="4312" w:type="dxa"/>
          </w:tcPr>
          <w:p w14:paraId="49EDB15B" w14:textId="3980FCAE" w:rsidR="00A23A13"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9A3635">
              <w:rPr>
                <w:rFonts w:asciiTheme="majorHAnsi" w:eastAsia="Times New Roman" w:hAnsiTheme="majorHAnsi" w:cstheme="majorHAnsi"/>
                <w:color w:val="000000"/>
                <w:sz w:val="20"/>
                <w:szCs w:val="20"/>
                <w:lang w:eastAsia="nl-NL"/>
              </w:rPr>
              <w:t>Er is geen noodzaak ergens op de site in te loggen of om een andere reden een authenticatie te doen.</w:t>
            </w:r>
          </w:p>
        </w:tc>
      </w:tr>
      <w:tr w:rsidR="00CE3861" w14:paraId="0E4218E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3C44C9D" w14:textId="5D1CDE6A" w:rsidR="00CE3861" w:rsidRPr="00790D9A" w:rsidRDefault="009E51C6" w:rsidP="00790D9A">
            <w:pPr>
              <w:rPr>
                <w:rFonts w:eastAsia="Times New Roman" w:cstheme="majorHAnsi"/>
                <w:lang w:eastAsia="nl-NL"/>
              </w:rPr>
            </w:pPr>
            <w:r w:rsidRPr="009E51C6">
              <w:rPr>
                <w:rFonts w:eastAsia="Times New Roman" w:cstheme="majorHAnsi"/>
                <w:lang w:eastAsia="nl-NL"/>
              </w:rPr>
              <w:t>4.1.1 Parsen</w:t>
            </w:r>
          </w:p>
        </w:tc>
        <w:tc>
          <w:tcPr>
            <w:tcW w:w="4678" w:type="dxa"/>
          </w:tcPr>
          <w:p w14:paraId="0CBBDF81" w14:textId="0D7AC7DF" w:rsidR="00CE3861" w:rsidRPr="005A3A84" w:rsidRDefault="00A23A1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ervoor dat de broncode van de app geen fouten bevat en geen verouderde functies gebruikt.</w:t>
            </w:r>
          </w:p>
        </w:tc>
        <w:tc>
          <w:tcPr>
            <w:tcW w:w="1701" w:type="dxa"/>
          </w:tcPr>
          <w:p w14:paraId="1E7A21BF" w14:textId="17DE3EAD" w:rsidR="00CE3861" w:rsidRDefault="00001F11"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4E6D539C" w14:textId="4CC47BDC" w:rsidR="00CE3861" w:rsidRDefault="009E51C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532D5C7D" w14:textId="67F0F645"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001F11">
              <w:rPr>
                <w:rFonts w:asciiTheme="majorHAnsi" w:eastAsia="Times New Roman" w:hAnsiTheme="majorHAnsi" w:cstheme="majorHAnsi"/>
                <w:color w:val="000000"/>
                <w:sz w:val="20"/>
                <w:szCs w:val="20"/>
                <w:lang w:eastAsia="nl-NL"/>
              </w:rPr>
              <w:t xml:space="preserve">De site is doorgelopen op de </w:t>
            </w:r>
            <w:hyperlink r:id="rId46" w:history="1">
              <w:r w:rsidRPr="00001F11">
                <w:rPr>
                  <w:rStyle w:val="Hyperlink"/>
                  <w:rFonts w:asciiTheme="majorHAnsi" w:eastAsia="Times New Roman" w:hAnsiTheme="majorHAnsi" w:cstheme="majorHAnsi"/>
                  <w:sz w:val="20"/>
                  <w:szCs w:val="20"/>
                  <w:lang w:eastAsia="nl-NL"/>
                </w:rPr>
                <w:t>W3C-validator</w:t>
              </w:r>
            </w:hyperlink>
            <w:r w:rsidRPr="00001F11">
              <w:rPr>
                <w:rFonts w:asciiTheme="majorHAnsi" w:eastAsia="Times New Roman" w:hAnsiTheme="majorHAnsi" w:cstheme="majorHAnsi"/>
                <w:color w:val="000000"/>
                <w:sz w:val="20"/>
                <w:szCs w:val="20"/>
                <w:lang w:eastAsia="nl-NL"/>
              </w:rPr>
              <w:t xml:space="preserve"> en waar nodig gecorrigeerd.</w:t>
            </w:r>
            <w:r w:rsidRPr="00001F11">
              <w:rPr>
                <w:rFonts w:asciiTheme="majorHAnsi" w:eastAsia="Times New Roman" w:hAnsiTheme="majorHAnsi" w:cstheme="majorHAnsi"/>
                <w:color w:val="000000"/>
                <w:sz w:val="20"/>
                <w:szCs w:val="20"/>
                <w:lang w:eastAsia="nl-NL"/>
              </w:rPr>
              <w:br/>
              <w:t>Alle pagina’s zijn hierbij doorgelopen. Nieuwsberichten zijn wel uitgesloten.</w:t>
            </w:r>
          </w:p>
        </w:tc>
      </w:tr>
      <w:tr w:rsidR="00CE3861" w14:paraId="5030D12E"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3D2DD4FB" w14:textId="110BCC94" w:rsidR="00CE3861" w:rsidRPr="00790D9A" w:rsidRDefault="009E51C6" w:rsidP="00790D9A">
            <w:pPr>
              <w:rPr>
                <w:rFonts w:eastAsia="Times New Roman" w:cstheme="majorHAnsi"/>
                <w:lang w:eastAsia="nl-NL"/>
              </w:rPr>
            </w:pPr>
            <w:r w:rsidRPr="009E51C6">
              <w:rPr>
                <w:rFonts w:eastAsia="Times New Roman" w:cstheme="majorHAnsi"/>
                <w:lang w:eastAsia="nl-NL"/>
              </w:rPr>
              <w:t>4.1.2 Naam, rol, waarde</w:t>
            </w:r>
          </w:p>
        </w:tc>
        <w:tc>
          <w:tcPr>
            <w:tcW w:w="4678" w:type="dxa"/>
          </w:tcPr>
          <w:p w14:paraId="22506D8A" w14:textId="35AB47E2" w:rsidR="00CE3861" w:rsidRPr="005A3A84" w:rsidRDefault="00A23A13"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Zorg dat zelfgebouwde functionaliteiten gebruikt kunnen worden door hulptechnologie.</w:t>
            </w:r>
          </w:p>
        </w:tc>
        <w:tc>
          <w:tcPr>
            <w:tcW w:w="1701" w:type="dxa"/>
          </w:tcPr>
          <w:p w14:paraId="0286FE22" w14:textId="77CD77AE" w:rsidR="00CE3861" w:rsidRDefault="00001F11"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FD01E45" w14:textId="3EC58BA5" w:rsidR="00CE3861" w:rsidRDefault="009E51C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w:t>
            </w:r>
          </w:p>
        </w:tc>
        <w:tc>
          <w:tcPr>
            <w:tcW w:w="4312" w:type="dxa"/>
          </w:tcPr>
          <w:p w14:paraId="3E25EE39" w14:textId="7DE76C3F" w:rsidR="00CE3861" w:rsidRDefault="003D27F8" w:rsidP="00BD029E">
            <w:pPr>
              <w:cnfStyle w:val="000000000000" w:firstRow="0" w:lastRow="0" w:firstColumn="0" w:lastColumn="0" w:oddVBand="0" w:evenVBand="0" w:oddHBand="0" w:evenHBand="0" w:firstRowFirstColumn="0" w:firstRowLastColumn="0" w:lastRowFirstColumn="0" w:lastRowLastColumn="0"/>
              <w:rPr>
                <w:lang w:eastAsia="nl-NL"/>
              </w:rPr>
            </w:pPr>
            <w:r w:rsidRPr="003D27F8">
              <w:rPr>
                <w:rFonts w:asciiTheme="majorHAnsi" w:eastAsia="Times New Roman" w:hAnsiTheme="majorHAnsi" w:cstheme="majorHAnsi"/>
                <w:color w:val="000000"/>
                <w:sz w:val="20"/>
                <w:szCs w:val="20"/>
                <w:lang w:eastAsia="nl-NL"/>
              </w:rPr>
              <w:t xml:space="preserve">De site is hierop doorgelopen op de </w:t>
            </w:r>
            <w:hyperlink r:id="rId47" w:history="1">
              <w:r w:rsidRPr="003D27F8">
                <w:rPr>
                  <w:rStyle w:val="Hyperlink"/>
                  <w:rFonts w:asciiTheme="majorHAnsi" w:eastAsia="Times New Roman" w:hAnsiTheme="majorHAnsi" w:cstheme="majorHAnsi"/>
                  <w:sz w:val="20"/>
                  <w:szCs w:val="20"/>
                  <w:lang w:eastAsia="nl-NL"/>
                </w:rPr>
                <w:t>W3C-validator</w:t>
              </w:r>
            </w:hyperlink>
            <w:r w:rsidRPr="003D27F8">
              <w:rPr>
                <w:rFonts w:asciiTheme="majorHAnsi" w:eastAsia="Times New Roman" w:hAnsiTheme="majorHAnsi" w:cstheme="majorHAnsi"/>
                <w:color w:val="000000"/>
                <w:sz w:val="20"/>
                <w:szCs w:val="20"/>
                <w:lang w:eastAsia="nl-NL"/>
              </w:rPr>
              <w:t>. Parsering is correct. Externe plug-ins die gebruikt worden zijn hierbij ook gecontroleerd.</w:t>
            </w:r>
          </w:p>
        </w:tc>
      </w:tr>
      <w:tr w:rsidR="00CE3861" w14:paraId="08D9C2B7" w14:textId="77777777" w:rsidTr="0008036B">
        <w:tc>
          <w:tcPr>
            <w:cnfStyle w:val="001000000000" w:firstRow="0" w:lastRow="0" w:firstColumn="1" w:lastColumn="0" w:oddVBand="0" w:evenVBand="0" w:oddHBand="0" w:evenHBand="0" w:firstRowFirstColumn="0" w:firstRowLastColumn="0" w:lastRowFirstColumn="0" w:lastRowLastColumn="0"/>
            <w:tcW w:w="2547" w:type="dxa"/>
          </w:tcPr>
          <w:p w14:paraId="4E7FEC61" w14:textId="071D5129" w:rsidR="00CE3861" w:rsidRPr="00790D9A" w:rsidRDefault="009E51C6" w:rsidP="00790D9A">
            <w:pPr>
              <w:rPr>
                <w:rFonts w:eastAsia="Times New Roman" w:cstheme="majorHAnsi"/>
                <w:lang w:eastAsia="nl-NL"/>
              </w:rPr>
            </w:pPr>
            <w:r w:rsidRPr="009E51C6">
              <w:rPr>
                <w:rFonts w:eastAsia="Times New Roman" w:cstheme="majorHAnsi"/>
                <w:lang w:eastAsia="nl-NL"/>
              </w:rPr>
              <w:t>4.1.3 Statusboodschappen</w:t>
            </w:r>
          </w:p>
        </w:tc>
        <w:tc>
          <w:tcPr>
            <w:tcW w:w="4678" w:type="dxa"/>
          </w:tcPr>
          <w:p w14:paraId="1C9C3795" w14:textId="28251006" w:rsidR="00CE3861" w:rsidRPr="005A3A84" w:rsidRDefault="009E51C6" w:rsidP="00BD029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A3A84">
              <w:rPr>
                <w:rFonts w:asciiTheme="majorHAnsi" w:hAnsiTheme="majorHAnsi" w:cstheme="majorHAnsi"/>
                <w:sz w:val="20"/>
                <w:szCs w:val="20"/>
              </w:rPr>
              <w:t>Belangrijke wijzigingen in inhoud die geen focus krijgen worden gecommuniceerd aan de gebruiker zonder dat dit zorgt voor een onnodige onderbreking</w:t>
            </w:r>
          </w:p>
        </w:tc>
        <w:tc>
          <w:tcPr>
            <w:tcW w:w="1701" w:type="dxa"/>
          </w:tcPr>
          <w:p w14:paraId="300D151D" w14:textId="74C7E156" w:rsidR="00CE3861" w:rsidRDefault="00873F4E"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VOLDOET</w:t>
            </w:r>
          </w:p>
        </w:tc>
        <w:tc>
          <w:tcPr>
            <w:tcW w:w="992" w:type="dxa"/>
          </w:tcPr>
          <w:p w14:paraId="00EFC60B" w14:textId="497BF840" w:rsidR="00CE3861" w:rsidRDefault="009E51C6" w:rsidP="00BD029E">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AA</w:t>
            </w:r>
          </w:p>
        </w:tc>
        <w:tc>
          <w:tcPr>
            <w:tcW w:w="4312" w:type="dxa"/>
          </w:tcPr>
          <w:p w14:paraId="16840315" w14:textId="72279191"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S</w:t>
            </w:r>
            <w:r w:rsidR="00B244A5">
              <w:rPr>
                <w:rFonts w:asciiTheme="majorHAnsi" w:eastAsia="Times New Roman" w:hAnsiTheme="majorHAnsi" w:cstheme="majorHAnsi"/>
                <w:color w:val="000000"/>
                <w:sz w:val="20"/>
                <w:szCs w:val="20"/>
                <w:lang w:eastAsia="nl-NL"/>
              </w:rPr>
              <w:t>t</w:t>
            </w:r>
            <w:r w:rsidRPr="003D27F8">
              <w:rPr>
                <w:rFonts w:asciiTheme="majorHAnsi" w:eastAsia="Times New Roman" w:hAnsiTheme="majorHAnsi" w:cstheme="majorHAnsi"/>
                <w:color w:val="000000"/>
                <w:sz w:val="20"/>
                <w:szCs w:val="20"/>
                <w:lang w:eastAsia="nl-NL"/>
              </w:rPr>
              <w:t>atusboodschappen worden geïdentificeerd met een ARIA-label;</w:t>
            </w:r>
          </w:p>
          <w:p w14:paraId="2E69C501" w14:textId="77777777" w:rsidR="003D27F8" w:rsidRDefault="003D27F8" w:rsidP="003D27F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nl-NL"/>
              </w:rPr>
            </w:pPr>
          </w:p>
          <w:p w14:paraId="098D3292" w14:textId="6177078E" w:rsidR="00CE3861" w:rsidRDefault="003D27F8" w:rsidP="003D27F8">
            <w:pPr>
              <w:cnfStyle w:val="000000000000" w:firstRow="0" w:lastRow="0" w:firstColumn="0" w:lastColumn="0" w:oddVBand="0" w:evenVBand="0" w:oddHBand="0" w:evenHBand="0" w:firstRowFirstColumn="0" w:firstRowLastColumn="0" w:lastRowFirstColumn="0" w:lastRowLastColumn="0"/>
              <w:rPr>
                <w:lang w:eastAsia="nl-NL"/>
              </w:rPr>
            </w:pPr>
            <w:r w:rsidRPr="00873F4E">
              <w:rPr>
                <w:rFonts w:asciiTheme="majorHAnsi" w:eastAsia="Times New Roman" w:hAnsiTheme="majorHAnsi" w:cstheme="majorHAnsi"/>
                <w:color w:val="000000"/>
                <w:sz w:val="20"/>
                <w:szCs w:val="20"/>
                <w:lang w:eastAsia="nl-NL"/>
              </w:rPr>
              <w:t>Getest met de NVDA-schermlezer.</w:t>
            </w:r>
          </w:p>
        </w:tc>
      </w:tr>
    </w:tbl>
    <w:p w14:paraId="6E8C2562" w14:textId="5CC8D90D" w:rsidR="00B507E8" w:rsidRDefault="00B507E8" w:rsidP="00B507E8">
      <w:pPr>
        <w:rPr>
          <w:lang w:eastAsia="nl-NL"/>
        </w:rPr>
      </w:pPr>
    </w:p>
    <w:p w14:paraId="491D0EFE" w14:textId="7A7EA4F9" w:rsidR="001C7C5B" w:rsidRDefault="001C7C5B" w:rsidP="00B507E8">
      <w:pPr>
        <w:rPr>
          <w:lang w:eastAsia="nl-NL"/>
        </w:rPr>
        <w:sectPr w:rsidR="001C7C5B" w:rsidSect="003D27F8">
          <w:pgSz w:w="16838" w:h="11906" w:orient="landscape"/>
          <w:pgMar w:top="1417" w:right="1417" w:bottom="1134" w:left="1417" w:header="708" w:footer="708" w:gutter="0"/>
          <w:cols w:space="708"/>
          <w:docGrid w:linePitch="360"/>
        </w:sectPr>
      </w:pPr>
    </w:p>
    <w:p w14:paraId="181CEDCA" w14:textId="3EC7228D" w:rsidR="00E515DB" w:rsidRPr="00AF5FE8" w:rsidRDefault="00E515DB" w:rsidP="00A237E0">
      <w:pPr>
        <w:pStyle w:val="Kop1"/>
        <w:rPr>
          <w:rFonts w:eastAsia="Times New Roman" w:cstheme="majorHAnsi"/>
          <w:lang w:eastAsia="nl-NL"/>
        </w:rPr>
      </w:pPr>
      <w:bookmarkStart w:id="8" w:name="_Toc160020353"/>
      <w:r w:rsidRPr="00AF5FE8">
        <w:rPr>
          <w:rFonts w:eastAsia="Times New Roman" w:cstheme="majorHAnsi"/>
          <w:lang w:eastAsia="nl-NL"/>
        </w:rPr>
        <w:lastRenderedPageBreak/>
        <w:t>Waarneembaar</w:t>
      </w:r>
      <w:bookmarkEnd w:id="8"/>
    </w:p>
    <w:p w14:paraId="28DB130F" w14:textId="419CD653" w:rsidR="00E515DB" w:rsidRPr="00AF5FE8" w:rsidRDefault="00E515DB" w:rsidP="00A237E0">
      <w:pPr>
        <w:rPr>
          <w:rFonts w:asciiTheme="majorHAnsi" w:hAnsiTheme="majorHAnsi" w:cstheme="majorHAnsi"/>
          <w:i/>
          <w:iCs/>
          <w:sz w:val="20"/>
          <w:szCs w:val="20"/>
        </w:rPr>
      </w:pPr>
      <w:r w:rsidRPr="00AF5FE8">
        <w:rPr>
          <w:rFonts w:asciiTheme="majorHAnsi" w:hAnsiTheme="majorHAnsi" w:cstheme="majorHAnsi"/>
          <w:i/>
          <w:iCs/>
          <w:sz w:val="20"/>
          <w:szCs w:val="20"/>
        </w:rPr>
        <w:t xml:space="preserve">De inhoud van de website </w:t>
      </w:r>
      <w:r w:rsidR="00AF5FE8" w:rsidRPr="00AF5FE8">
        <w:rPr>
          <w:rFonts w:asciiTheme="majorHAnsi" w:hAnsiTheme="majorHAnsi" w:cstheme="majorHAnsi"/>
          <w:i/>
          <w:iCs/>
          <w:sz w:val="20"/>
          <w:szCs w:val="20"/>
        </w:rPr>
        <w:t>moet presenteerbaar zijn op een manier die gebruikers kunnen waarnemen. Iemand die blind is kan de interface bijvoorbeeld niet zien. Door het mogelijk te maken om de interface voor te lezen kan de informatie wel worden waargenomen.</w:t>
      </w:r>
    </w:p>
    <w:p w14:paraId="7776F485" w14:textId="77777777" w:rsidR="00E515DB" w:rsidRPr="00AF5FE8" w:rsidRDefault="00E515DB" w:rsidP="00A237E0">
      <w:pPr>
        <w:pStyle w:val="Kop2"/>
        <w:rPr>
          <w:rFonts w:eastAsia="Times New Roman" w:cstheme="majorHAnsi"/>
          <w:lang w:eastAsia="nl-NL"/>
        </w:rPr>
      </w:pPr>
      <w:bookmarkStart w:id="9" w:name="_Toc160020354"/>
      <w:r w:rsidRPr="00AF5FE8">
        <w:rPr>
          <w:rFonts w:eastAsia="Times New Roman" w:cstheme="majorHAnsi"/>
          <w:lang w:eastAsia="nl-NL"/>
        </w:rPr>
        <w:t>Richtlijn 1.1</w:t>
      </w:r>
      <w:bookmarkEnd w:id="9"/>
    </w:p>
    <w:p w14:paraId="298F9CDC" w14:textId="6AAC3B8A" w:rsidR="00E515DB" w:rsidRPr="00AF5FE8" w:rsidRDefault="00AF5FE8" w:rsidP="00A237E0">
      <w:pPr>
        <w:rPr>
          <w:rFonts w:asciiTheme="majorHAnsi" w:hAnsiTheme="majorHAnsi" w:cstheme="majorHAnsi"/>
          <w:i/>
          <w:iCs/>
          <w:sz w:val="20"/>
          <w:szCs w:val="20"/>
          <w:lang w:eastAsia="nl-NL"/>
        </w:rPr>
      </w:pPr>
      <w:r w:rsidRPr="00AF5FE8">
        <w:rPr>
          <w:rFonts w:asciiTheme="majorHAnsi" w:hAnsiTheme="majorHAnsi" w:cstheme="majorHAnsi"/>
          <w:i/>
          <w:iCs/>
          <w:sz w:val="20"/>
          <w:szCs w:val="20"/>
          <w:lang w:eastAsia="nl-NL"/>
        </w:rPr>
        <w:t xml:space="preserve">Alle inhoud moet als tekst zijn beschreven. Tekst kan zowel visueel, auditief als tactiel worden weergegeven. Informatie kan hierdoor gepresenteerd worden in een vorm die het beste aansluit bij de behoeften van gebruikers. </w:t>
      </w:r>
    </w:p>
    <w:p w14:paraId="106E88F1" w14:textId="14C3F378" w:rsidR="002D16C6" w:rsidRPr="00AF5FE8" w:rsidRDefault="00664D77" w:rsidP="00911B5B">
      <w:pPr>
        <w:pStyle w:val="Kop3"/>
        <w:numPr>
          <w:ilvl w:val="2"/>
          <w:numId w:val="1"/>
        </w:numPr>
        <w:rPr>
          <w:rStyle w:val="Kop3Char"/>
          <w:rFonts w:eastAsia="Times New Roman" w:cstheme="majorHAnsi"/>
          <w:color w:val="000000"/>
          <w:sz w:val="20"/>
          <w:szCs w:val="20"/>
          <w:lang w:eastAsia="nl-NL"/>
        </w:rPr>
      </w:pPr>
      <w:bookmarkStart w:id="10" w:name="_Toc160020355"/>
      <w:r w:rsidRPr="00664D77">
        <w:rPr>
          <w:rStyle w:val="Kop3Char"/>
          <w:lang w:eastAsia="nl-NL"/>
        </w:rPr>
        <w:t>Inhoud zonder tekst</w:t>
      </w:r>
      <w:bookmarkEnd w:id="10"/>
    </w:p>
    <w:p w14:paraId="05817838" w14:textId="5E3ACA44" w:rsidR="00E515DB" w:rsidRPr="00AF5FE8" w:rsidRDefault="00E515DB" w:rsidP="00A237E0">
      <w:pPr>
        <w:spacing w:after="0" w:line="240" w:lineRule="auto"/>
        <w:rPr>
          <w:rFonts w:asciiTheme="majorHAnsi" w:eastAsia="Times New Roman" w:hAnsiTheme="majorHAnsi" w:cstheme="majorHAnsi"/>
          <w:color w:val="000000"/>
          <w:sz w:val="20"/>
          <w:szCs w:val="20"/>
          <w:lang w:eastAsia="nl-NL"/>
        </w:rPr>
      </w:pPr>
      <w:r w:rsidRPr="00AF5FE8">
        <w:rPr>
          <w:rFonts w:asciiTheme="majorHAnsi" w:eastAsia="Times New Roman" w:hAnsiTheme="majorHAnsi" w:cstheme="majorHAnsi"/>
          <w:color w:val="000000"/>
          <w:sz w:val="20"/>
          <w:szCs w:val="20"/>
          <w:lang w:eastAsia="nl-NL"/>
        </w:rPr>
        <w:t>(Niveau A)</w:t>
      </w:r>
    </w:p>
    <w:p w14:paraId="3F766C1F" w14:textId="77777777" w:rsidR="00664D77" w:rsidRPr="00664D77" w:rsidRDefault="00664D77" w:rsidP="00A237E0">
      <w:pPr>
        <w:spacing w:after="0" w:line="240" w:lineRule="auto"/>
        <w:rPr>
          <w:rFonts w:asciiTheme="majorHAnsi" w:eastAsia="Times New Roman" w:hAnsiTheme="majorHAnsi" w:cstheme="majorHAnsi"/>
          <w:b/>
          <w:bCs/>
          <w:color w:val="000000"/>
          <w:sz w:val="20"/>
          <w:szCs w:val="20"/>
          <w:lang w:eastAsia="nl-NL"/>
        </w:rPr>
      </w:pPr>
      <w:r w:rsidRPr="00664D77">
        <w:rPr>
          <w:rFonts w:asciiTheme="majorHAnsi" w:eastAsia="Times New Roman" w:hAnsiTheme="majorHAnsi" w:cstheme="majorHAnsi"/>
          <w:b/>
          <w:bCs/>
          <w:color w:val="000000"/>
          <w:sz w:val="20"/>
          <w:szCs w:val="20"/>
          <w:lang w:eastAsia="nl-NL"/>
        </w:rPr>
        <w:t>Bied tekstalternatieven voor inhoud zonder tekst</w:t>
      </w:r>
    </w:p>
    <w:p w14:paraId="52EDBD15" w14:textId="77777777" w:rsidR="00C03795" w:rsidRPr="00AF5FE8" w:rsidRDefault="00C03795" w:rsidP="00A237E0">
      <w:pPr>
        <w:pStyle w:val="Lijstalinea"/>
        <w:spacing w:after="0" w:line="240" w:lineRule="auto"/>
        <w:rPr>
          <w:rFonts w:asciiTheme="majorHAnsi" w:eastAsia="Times New Roman" w:hAnsiTheme="majorHAnsi" w:cstheme="majorHAnsi"/>
          <w:color w:val="000000"/>
          <w:sz w:val="20"/>
          <w:szCs w:val="20"/>
          <w:lang w:eastAsia="nl-NL"/>
        </w:rPr>
      </w:pPr>
    </w:p>
    <w:p w14:paraId="02CC900F"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 xml:space="preserve">Niet iedereen is in staat om informatie vanuit afbeeldingen mee te krijgen. Sommige gebruikers, zoals blinden- en slechtzienden, zijn beperkt tot een tekstueel alternatief om de inhoud van afbeeldingen te begrijpen. </w:t>
      </w:r>
    </w:p>
    <w:p w14:paraId="7CBF531B"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52E433D6" w14:textId="5FE82E62" w:rsid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 xml:space="preserve">Tekst alt’s (alternatieven) moeten goede alternatieven voor de visuele inhoud zijn: ze moeten dezelfde informatie bieden. </w:t>
      </w:r>
    </w:p>
    <w:p w14:paraId="69485192" w14:textId="77777777" w:rsidR="006A0005" w:rsidRDefault="006A0005" w:rsidP="00A237E0">
      <w:pPr>
        <w:spacing w:after="0" w:line="240" w:lineRule="auto"/>
        <w:rPr>
          <w:rFonts w:asciiTheme="majorHAnsi" w:eastAsia="Times New Roman" w:hAnsiTheme="majorHAnsi" w:cstheme="majorHAnsi"/>
          <w:color w:val="000000"/>
          <w:sz w:val="20"/>
          <w:szCs w:val="20"/>
          <w:lang w:eastAsia="nl-NL"/>
        </w:rPr>
      </w:pPr>
    </w:p>
    <w:p w14:paraId="68A9A5D3" w14:textId="77777777" w:rsidR="00664D77" w:rsidRDefault="00664D77" w:rsidP="00A237E0">
      <w:pPr>
        <w:pStyle w:val="Kop4"/>
        <w:rPr>
          <w:rFonts w:eastAsia="Times New Roman"/>
          <w:lang w:eastAsia="nl-NL"/>
        </w:rPr>
      </w:pPr>
      <w:r w:rsidRPr="00664D77">
        <w:rPr>
          <w:rFonts w:eastAsia="Times New Roman"/>
          <w:lang w:eastAsia="nl-NL"/>
        </w:rPr>
        <w:t>Wat te doen</w:t>
      </w:r>
    </w:p>
    <w:p w14:paraId="1B01BE45" w14:textId="77777777" w:rsidR="00664D77"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Voeg een tekstalternatief toe aan alle niet-decoratieve afbeeldingen.</w:t>
      </w:r>
    </w:p>
    <w:p w14:paraId="5F8E23A6" w14:textId="77777777" w:rsidR="00664D77"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Voorzie decoratieve afbeeldingen van een leeg alt-attribuut.</w:t>
      </w:r>
    </w:p>
    <w:p w14:paraId="59774958" w14:textId="77777777" w:rsidR="00664D77"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Voeg een tekstalternatief toe aan audio en video (een korte beschrijving van het onderwerp).</w:t>
      </w:r>
    </w:p>
    <w:p w14:paraId="770A346B" w14:textId="5F0EE515" w:rsidR="00664D77" w:rsidRPr="00664D77" w:rsidRDefault="00664D77"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Voeg een naam toe aan al besturingselementen (zoals ‘Zoeken’ of ‘Verzenden’).</w:t>
      </w:r>
    </w:p>
    <w:p w14:paraId="5D89E761"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5CB1512F" w14:textId="77777777" w:rsidR="00664D77" w:rsidRPr="00A911D5" w:rsidRDefault="00664D77" w:rsidP="00A237E0">
      <w:pPr>
        <w:pStyle w:val="Kop4"/>
        <w:rPr>
          <w:rFonts w:eastAsia="Times New Roman"/>
          <w:lang w:eastAsia="nl-NL"/>
        </w:rPr>
      </w:pPr>
      <w:r w:rsidRPr="00A911D5">
        <w:rPr>
          <w:rFonts w:eastAsia="Times New Roman"/>
          <w:lang w:eastAsia="nl-NL"/>
        </w:rPr>
        <w:t>Impact</w:t>
      </w:r>
    </w:p>
    <w:p w14:paraId="19846147" w14:textId="77777777" w:rsidR="00664D77"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A911D5">
        <w:rPr>
          <w:rFonts w:asciiTheme="majorHAnsi" w:eastAsia="Times New Roman" w:hAnsiTheme="majorHAnsi" w:cstheme="majorHAnsi"/>
          <w:color w:val="000000"/>
          <w:sz w:val="20"/>
          <w:szCs w:val="20"/>
          <w:lang w:eastAsia="nl-NL"/>
        </w:rPr>
        <w:t>Alternatieve tekst kan iedereen helpen om de betekenis van icoontjes, foto’s en andere afbeeldingen te begrijpen.</w:t>
      </w:r>
    </w:p>
    <w:p w14:paraId="0694952C" w14:textId="77777777" w:rsidR="00664D77"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A911D5">
        <w:rPr>
          <w:rFonts w:asciiTheme="majorHAnsi" w:eastAsia="Times New Roman" w:hAnsiTheme="majorHAnsi" w:cstheme="majorHAnsi"/>
          <w:color w:val="000000"/>
          <w:sz w:val="20"/>
          <w:szCs w:val="20"/>
          <w:lang w:eastAsia="nl-NL"/>
        </w:rPr>
        <w:t>Mensen met een visuele beperking kunnen hun schermlezer laten voorlezen wat er te zien is.</w:t>
      </w:r>
    </w:p>
    <w:p w14:paraId="0D2B6B31" w14:textId="166E446E" w:rsidR="00664D77" w:rsidRDefault="00664D77" w:rsidP="00911B5B">
      <w:pPr>
        <w:pStyle w:val="Lijstalinea"/>
        <w:numPr>
          <w:ilvl w:val="0"/>
          <w:numId w:val="2"/>
        </w:numPr>
        <w:spacing w:after="0" w:line="240" w:lineRule="auto"/>
        <w:rPr>
          <w:rFonts w:asciiTheme="majorHAnsi" w:eastAsia="Times New Roman" w:hAnsiTheme="majorHAnsi" w:cstheme="majorHAnsi"/>
          <w:color w:val="000000"/>
          <w:sz w:val="20"/>
          <w:szCs w:val="20"/>
          <w:lang w:eastAsia="nl-NL"/>
        </w:rPr>
      </w:pPr>
      <w:r w:rsidRPr="00A911D5">
        <w:rPr>
          <w:rFonts w:asciiTheme="majorHAnsi" w:eastAsia="Times New Roman" w:hAnsiTheme="majorHAnsi" w:cstheme="majorHAnsi"/>
          <w:color w:val="000000"/>
          <w:sz w:val="20"/>
          <w:szCs w:val="20"/>
          <w:lang w:eastAsia="nl-NL"/>
        </w:rPr>
        <w:t>Mensen die doofblind zijn kunnen de inhoud in braille lezen.</w:t>
      </w:r>
    </w:p>
    <w:p w14:paraId="1F43E324" w14:textId="77777777" w:rsidR="006A0005" w:rsidRPr="00A911D5" w:rsidRDefault="006A0005" w:rsidP="00A237E0">
      <w:pPr>
        <w:pStyle w:val="Lijstalinea"/>
        <w:spacing w:after="0" w:line="240" w:lineRule="auto"/>
        <w:rPr>
          <w:rFonts w:asciiTheme="majorHAnsi" w:eastAsia="Times New Roman" w:hAnsiTheme="majorHAnsi" w:cstheme="majorHAnsi"/>
          <w:color w:val="000000"/>
          <w:sz w:val="20"/>
          <w:szCs w:val="20"/>
          <w:lang w:eastAsia="nl-NL"/>
        </w:rPr>
      </w:pPr>
    </w:p>
    <w:p w14:paraId="0E7E4D7B" w14:textId="77777777" w:rsidR="00664D77" w:rsidRPr="00664D77" w:rsidRDefault="00664D77" w:rsidP="00A237E0">
      <w:pPr>
        <w:pStyle w:val="Kop4"/>
        <w:rPr>
          <w:rFonts w:eastAsia="Times New Roman"/>
          <w:lang w:eastAsia="nl-NL"/>
        </w:rPr>
      </w:pPr>
      <w:r w:rsidRPr="00664D77">
        <w:rPr>
          <w:rFonts w:eastAsia="Times New Roman"/>
          <w:lang w:eastAsia="nl-NL"/>
        </w:rPr>
        <w:t>Tips</w:t>
      </w:r>
    </w:p>
    <w:p w14:paraId="295D4F74"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Alt tekst is een geschreven vervanging voor een afbeelding, geen toevoeging. Dit betekent dat de tekst de afbeelding moet beschrijven en dezelfde informatie moet geven als iemand de afbeelding zou zien. Dit is niet altijd gemakkelijk en mensen zijn het niet altijd eens over wat dezelfde informatie is. Vraag jezelf af: wat laat de foto zien?</w:t>
      </w:r>
    </w:p>
    <w:p w14:paraId="7BBDE05E"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3E555E13"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Als de afbeelding jouw bedrijfslogo is, dan is jouw bedrijfsnaam een ​​goede keuze. Als de afbeelding uit tekst bestaat, repliceer je de tekst exact. Beschrijf voor alle andere afbeeldingen nuttig en beknopt: we hoeven niet te weten dat het een afbeelding is van 17.387 bomen als het woord ‘bos’ hetzelfde doel dient.</w:t>
      </w:r>
    </w:p>
    <w:p w14:paraId="6C06D657"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5D59C6D5"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Wat je ook doet, gebruik alt-tekst niet als mogelijkheid om op te vullen met zoekwoorden. Het toevoegen van alt-tekst is slecht voor de toegankelijkheid, het voldoet niet aan de WCAG 2.2-richtlijnen en kan zelfs de zoekmachine in de war laten maken.</w:t>
      </w:r>
    </w:p>
    <w:p w14:paraId="582DC3B3"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79EE0164" w14:textId="0A6D91E1" w:rsid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Alt-tekst is relatief eenvoudig te controleren en gemakkelijk te herstellen, waardoor dit een snelle overwinning is. Een van de beste manieren is om de WAVE Chrome-extensie toe te voegen en een pagina te bekijken. Omdat de meeste sites een standaardsjabloon hebben, kan je jouw grootste problemen met één beweging opvangen. Banners, afbeeldingen aan de zijkant van de pagina en voetteksten hoeven slechts eenmaal te worden gecorrigeerd om elke pagina op jouw site te verbeteren. Daarna zal je jouw website pagina voor pagina moeten controleren.</w:t>
      </w:r>
    </w:p>
    <w:p w14:paraId="28822840" w14:textId="77777777" w:rsidR="006A0005" w:rsidRDefault="006A0005" w:rsidP="00A237E0">
      <w:pPr>
        <w:spacing w:after="0" w:line="240" w:lineRule="auto"/>
        <w:rPr>
          <w:rFonts w:asciiTheme="majorHAnsi" w:eastAsia="Times New Roman" w:hAnsiTheme="majorHAnsi" w:cstheme="majorHAnsi"/>
          <w:color w:val="000000"/>
          <w:sz w:val="20"/>
          <w:szCs w:val="20"/>
          <w:lang w:eastAsia="nl-NL"/>
        </w:rPr>
      </w:pPr>
    </w:p>
    <w:p w14:paraId="62519BC9" w14:textId="721DBD24" w:rsidR="00664D77" w:rsidRPr="00664D77" w:rsidRDefault="00664D77" w:rsidP="00A237E0">
      <w:pPr>
        <w:pStyle w:val="Kop4"/>
        <w:rPr>
          <w:rFonts w:eastAsia="Times New Roman"/>
          <w:lang w:eastAsia="nl-NL"/>
        </w:rPr>
      </w:pPr>
      <w:r w:rsidRPr="00664D77">
        <w:rPr>
          <w:rFonts w:eastAsia="Times New Roman"/>
          <w:lang w:eastAsia="nl-NL"/>
        </w:rPr>
        <w:lastRenderedPageBreak/>
        <w:t>Uitzonderingen</w:t>
      </w:r>
    </w:p>
    <w:p w14:paraId="75FB1C77"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Er zijn een paar soorten afbeeldingen die geen alt-tekst nodig hebben: spacers, pictogrammen, decoratieve input, tests en CAPTCHA-afbeeldingen.</w:t>
      </w:r>
    </w:p>
    <w:p w14:paraId="3D7FE928"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6F207AF8" w14:textId="61A763F9"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Pictogrammen worden meestal gebruikt om tekst aan te vullen in plaats van te vervangen, dus je hoef</w:t>
      </w:r>
      <w:r w:rsidR="00517597">
        <w:rPr>
          <w:rFonts w:asciiTheme="majorHAnsi" w:eastAsia="Times New Roman" w:hAnsiTheme="majorHAnsi" w:cstheme="majorHAnsi"/>
          <w:color w:val="000000"/>
          <w:sz w:val="20"/>
          <w:szCs w:val="20"/>
          <w:lang w:eastAsia="nl-NL"/>
        </w:rPr>
        <w:t>t</w:t>
      </w:r>
      <w:r w:rsidRPr="00664D77">
        <w:rPr>
          <w:rFonts w:asciiTheme="majorHAnsi" w:eastAsia="Times New Roman" w:hAnsiTheme="majorHAnsi" w:cstheme="majorHAnsi"/>
          <w:color w:val="000000"/>
          <w:sz w:val="20"/>
          <w:szCs w:val="20"/>
          <w:lang w:eastAsia="nl-NL"/>
        </w:rPr>
        <w:t xml:space="preserve"> je inspanningen hier niet te dupliceren. Klanten die hun computer alles op hun scherm laten uitspreken zouden hetzelfde toch twee keer horen, wat het tegenovergestelde is van wat we proberen te doen.</w:t>
      </w:r>
    </w:p>
    <w:p w14:paraId="4C1A7B52"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2EF9E31D"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Spacers zijn afbeeldingen die worden gebruikt voor opvulling, vaak voor het gemak en geen goede codering. Ze worden vaak gebruikt om de opmaak te behouden en geven geen informatie weer, zodat ze geen alt-tekst nodig hebben.</w:t>
      </w:r>
    </w:p>
    <w:p w14:paraId="438A9FB5"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381DCA3B"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Decoratieve afbeeldingen worden alleen gebruikt omdat ze er mooi uitzien. Ze bieden geen informatie en hebben dus ook geen alt tekst nodig.</w:t>
      </w:r>
    </w:p>
    <w:p w14:paraId="69E40D5A"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6CE12051" w14:textId="4E3AC356"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 xml:space="preserve">Tests en </w:t>
      </w:r>
      <w:r w:rsidR="00F263E2" w:rsidRPr="00664D77">
        <w:rPr>
          <w:rFonts w:asciiTheme="majorHAnsi" w:eastAsia="Times New Roman" w:hAnsiTheme="majorHAnsi" w:cstheme="majorHAnsi"/>
          <w:color w:val="000000"/>
          <w:sz w:val="20"/>
          <w:szCs w:val="20"/>
          <w:lang w:eastAsia="nl-NL"/>
        </w:rPr>
        <w:t>CAPTCHA ’s</w:t>
      </w:r>
      <w:r w:rsidRPr="00664D77">
        <w:rPr>
          <w:rFonts w:asciiTheme="majorHAnsi" w:eastAsia="Times New Roman" w:hAnsiTheme="majorHAnsi" w:cstheme="majorHAnsi"/>
          <w:color w:val="000000"/>
          <w:sz w:val="20"/>
          <w:szCs w:val="20"/>
          <w:lang w:eastAsia="nl-NL"/>
        </w:rPr>
        <w:t xml:space="preserve"> die zouden worden ondermijnd door tekstalternatieven hebben ze niet nodig. Maar als je CAPTCHA gebruikt, gebruik je er een met een audio-alternatief of voeg je </w:t>
      </w:r>
      <w:r w:rsidR="00B244A5" w:rsidRPr="00664D77">
        <w:rPr>
          <w:rFonts w:asciiTheme="majorHAnsi" w:eastAsia="Times New Roman" w:hAnsiTheme="majorHAnsi" w:cstheme="majorHAnsi"/>
          <w:color w:val="000000"/>
          <w:sz w:val="20"/>
          <w:szCs w:val="20"/>
          <w:lang w:eastAsia="nl-NL"/>
        </w:rPr>
        <w:t>jouw contactgegevens</w:t>
      </w:r>
      <w:r w:rsidRPr="00664D77">
        <w:rPr>
          <w:rFonts w:asciiTheme="majorHAnsi" w:eastAsia="Times New Roman" w:hAnsiTheme="majorHAnsi" w:cstheme="majorHAnsi"/>
          <w:color w:val="000000"/>
          <w:sz w:val="20"/>
          <w:szCs w:val="20"/>
          <w:lang w:eastAsia="nl-NL"/>
        </w:rPr>
        <w:t xml:space="preserve"> ergens in de buurt toe om jouw gebruikers te helpen als ze vastlopen.</w:t>
      </w:r>
    </w:p>
    <w:p w14:paraId="13A1AF7A"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3CD58C19"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Gebruik bij deze uitzonderingen geen alt-tekst, maar plaats deze zin tussen aanhalingstekens:</w:t>
      </w:r>
    </w:p>
    <w:p w14:paraId="676C7E6F"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483B62FB" w14:textId="13889929"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&lt;img src = “location-of-image.jpg” alt = “</w:t>
      </w:r>
      <w:r w:rsidR="00B244A5" w:rsidRPr="00664D77">
        <w:rPr>
          <w:rFonts w:asciiTheme="majorHAnsi" w:eastAsia="Times New Roman" w:hAnsiTheme="majorHAnsi" w:cstheme="majorHAnsi"/>
          <w:color w:val="000000"/>
          <w:sz w:val="20"/>
          <w:szCs w:val="20"/>
          <w:lang w:eastAsia="nl-NL"/>
        </w:rPr>
        <w:t>”/</w:t>
      </w:r>
      <w:r w:rsidRPr="00664D77">
        <w:rPr>
          <w:rFonts w:asciiTheme="majorHAnsi" w:eastAsia="Times New Roman" w:hAnsiTheme="majorHAnsi" w:cstheme="majorHAnsi"/>
          <w:color w:val="000000"/>
          <w:sz w:val="20"/>
          <w:szCs w:val="20"/>
          <w:lang w:eastAsia="nl-NL"/>
        </w:rPr>
        <w:t>&gt;</w:t>
      </w:r>
    </w:p>
    <w:p w14:paraId="29511E49" w14:textId="77777777" w:rsidR="00664D77" w:rsidRPr="00664D77" w:rsidRDefault="00664D77" w:rsidP="00A237E0">
      <w:pPr>
        <w:spacing w:after="0" w:line="240" w:lineRule="auto"/>
        <w:rPr>
          <w:rFonts w:asciiTheme="majorHAnsi" w:eastAsia="Times New Roman" w:hAnsiTheme="majorHAnsi" w:cstheme="majorHAnsi"/>
          <w:color w:val="000000"/>
          <w:sz w:val="20"/>
          <w:szCs w:val="20"/>
          <w:lang w:eastAsia="nl-NL"/>
        </w:rPr>
      </w:pPr>
    </w:p>
    <w:p w14:paraId="057BA613" w14:textId="1A4A43A3" w:rsidR="00C03795" w:rsidRDefault="00664D77" w:rsidP="00A237E0">
      <w:pPr>
        <w:spacing w:after="0" w:line="240" w:lineRule="auto"/>
        <w:rPr>
          <w:rFonts w:asciiTheme="majorHAnsi" w:eastAsia="Times New Roman" w:hAnsiTheme="majorHAnsi" w:cstheme="majorHAnsi"/>
          <w:color w:val="000000"/>
          <w:sz w:val="20"/>
          <w:szCs w:val="20"/>
          <w:lang w:eastAsia="nl-NL"/>
        </w:rPr>
      </w:pPr>
      <w:r w:rsidRPr="00664D77">
        <w:rPr>
          <w:rFonts w:asciiTheme="majorHAnsi" w:eastAsia="Times New Roman" w:hAnsiTheme="majorHAnsi" w:cstheme="majorHAnsi"/>
          <w:color w:val="000000"/>
          <w:sz w:val="20"/>
          <w:szCs w:val="20"/>
          <w:lang w:eastAsia="nl-NL"/>
        </w:rPr>
        <w:t xml:space="preserve">Schermlezers slaan dan de afbeelding over in plaats van de bestandsnaam te lezen of een alt-tekst te </w:t>
      </w:r>
      <w:r w:rsidR="00850F86" w:rsidRPr="00664D77">
        <w:rPr>
          <w:rFonts w:asciiTheme="majorHAnsi" w:eastAsia="Times New Roman" w:hAnsiTheme="majorHAnsi" w:cstheme="majorHAnsi"/>
          <w:color w:val="000000"/>
          <w:sz w:val="20"/>
          <w:szCs w:val="20"/>
          <w:lang w:eastAsia="nl-NL"/>
        </w:rPr>
        <w:t>vervangen.</w:t>
      </w:r>
      <w:r w:rsidR="00850F86" w:rsidRPr="00AF5FE8">
        <w:rPr>
          <w:rFonts w:asciiTheme="majorHAnsi" w:eastAsia="Times New Roman" w:hAnsiTheme="majorHAnsi" w:cstheme="majorHAnsi"/>
          <w:color w:val="000000"/>
          <w:sz w:val="20"/>
          <w:szCs w:val="20"/>
          <w:lang w:eastAsia="nl-NL"/>
        </w:rPr>
        <w:t xml:space="preserve"> Zorg</w:t>
      </w:r>
      <w:r w:rsidR="00AF5FE8" w:rsidRPr="00AF5FE8">
        <w:rPr>
          <w:rFonts w:asciiTheme="majorHAnsi" w:eastAsia="Times New Roman" w:hAnsiTheme="majorHAnsi" w:cstheme="majorHAnsi"/>
          <w:color w:val="000000"/>
          <w:sz w:val="20"/>
          <w:szCs w:val="20"/>
          <w:lang w:eastAsia="nl-NL"/>
        </w:rPr>
        <w:t xml:space="preserve"> dat er alternatieve tekst beschikbaar is voor alle inhoud zonder tekst. Dat zijn onder andere afbeeldingen, icoontjes en grafieken. Beschrijf wat er te zien is. Mensen die blind zijn laten deze beschrijving voorlezen via hun schermlezer. Alternatieve tekst kan ook handig zijn voor iedereen die twijfelt over de betekenis van de inhoud.</w:t>
      </w:r>
    </w:p>
    <w:p w14:paraId="5F1C3D91" w14:textId="77777777" w:rsidR="006A0005" w:rsidRDefault="006A0005" w:rsidP="00A237E0">
      <w:pPr>
        <w:spacing w:after="0" w:line="240" w:lineRule="auto"/>
        <w:rPr>
          <w:rFonts w:asciiTheme="majorHAnsi" w:eastAsia="Times New Roman" w:hAnsiTheme="majorHAnsi" w:cstheme="majorHAnsi"/>
          <w:color w:val="000000"/>
          <w:sz w:val="20"/>
          <w:szCs w:val="20"/>
          <w:lang w:eastAsia="nl-NL"/>
        </w:rPr>
      </w:pPr>
    </w:p>
    <w:p w14:paraId="6396A556" w14:textId="3DBAAFA8" w:rsidR="00A911D5" w:rsidRPr="00A911D5" w:rsidRDefault="00A911D5" w:rsidP="00A237E0">
      <w:pPr>
        <w:pStyle w:val="Kop4"/>
        <w:rPr>
          <w:rFonts w:eastAsia="Times New Roman"/>
          <w:lang w:eastAsia="nl-NL"/>
        </w:rPr>
      </w:pPr>
      <w:r w:rsidRPr="00A911D5">
        <w:rPr>
          <w:rFonts w:eastAsia="Times New Roman"/>
          <w:lang w:eastAsia="nl-NL"/>
        </w:rPr>
        <w:t>Controleren</w:t>
      </w:r>
    </w:p>
    <w:p w14:paraId="2FD72DED" w14:textId="77777777" w:rsidR="00A911D5" w:rsidRDefault="00A911D5" w:rsidP="00911B5B">
      <w:pPr>
        <w:pStyle w:val="Lijstalinea"/>
        <w:numPr>
          <w:ilvl w:val="0"/>
          <w:numId w:val="3"/>
        </w:numPr>
        <w:spacing w:after="0" w:line="240" w:lineRule="auto"/>
        <w:rPr>
          <w:rFonts w:asciiTheme="majorHAnsi" w:eastAsia="Times New Roman" w:hAnsiTheme="majorHAnsi" w:cstheme="majorHAnsi"/>
          <w:color w:val="000000"/>
          <w:sz w:val="20"/>
          <w:szCs w:val="20"/>
          <w:lang w:eastAsia="nl-NL"/>
        </w:rPr>
      </w:pPr>
      <w:r w:rsidRPr="00A911D5">
        <w:rPr>
          <w:rFonts w:asciiTheme="majorHAnsi" w:eastAsia="Times New Roman" w:hAnsiTheme="majorHAnsi" w:cstheme="majorHAnsi"/>
          <w:color w:val="000000"/>
          <w:sz w:val="20"/>
          <w:szCs w:val="20"/>
          <w:lang w:eastAsia="nl-NL"/>
        </w:rPr>
        <w:t>“Is er alternatieve tekst beschikbaar voor alle inhoud zonder tekst?”</w:t>
      </w:r>
    </w:p>
    <w:p w14:paraId="74A95E2E" w14:textId="77777777" w:rsidR="00A911D5" w:rsidRDefault="00A911D5" w:rsidP="00911B5B">
      <w:pPr>
        <w:pStyle w:val="Lijstalinea"/>
        <w:numPr>
          <w:ilvl w:val="0"/>
          <w:numId w:val="3"/>
        </w:numPr>
        <w:spacing w:after="0" w:line="240" w:lineRule="auto"/>
        <w:rPr>
          <w:rFonts w:asciiTheme="majorHAnsi" w:eastAsia="Times New Roman" w:hAnsiTheme="majorHAnsi" w:cstheme="majorHAnsi"/>
          <w:color w:val="000000"/>
          <w:sz w:val="20"/>
          <w:szCs w:val="20"/>
          <w:lang w:eastAsia="nl-NL"/>
        </w:rPr>
      </w:pPr>
      <w:r w:rsidRPr="00A911D5">
        <w:rPr>
          <w:rFonts w:asciiTheme="majorHAnsi" w:eastAsia="Times New Roman" w:hAnsiTheme="majorHAnsi" w:cstheme="majorHAnsi"/>
          <w:color w:val="000000"/>
          <w:sz w:val="20"/>
          <w:szCs w:val="20"/>
          <w:lang w:eastAsia="nl-NL"/>
        </w:rPr>
        <w:t>Je kunt de schermlezer of stembediening gebruiken om dit te controleren.</w:t>
      </w:r>
    </w:p>
    <w:p w14:paraId="6D2FD2A8" w14:textId="374CDB9E" w:rsidR="00A90346" w:rsidRDefault="00A90346" w:rsidP="00A237E0">
      <w:pPr>
        <w:spacing w:after="0" w:line="240" w:lineRule="auto"/>
        <w:ind w:left="360"/>
        <w:rPr>
          <w:rFonts w:asciiTheme="majorHAnsi" w:eastAsia="Times New Roman" w:hAnsiTheme="majorHAnsi" w:cstheme="majorHAnsi"/>
          <w:color w:val="000000"/>
          <w:sz w:val="20"/>
          <w:szCs w:val="20"/>
          <w:lang w:eastAsia="nl-NL"/>
        </w:rPr>
      </w:pPr>
    </w:p>
    <w:p w14:paraId="1A921F3B" w14:textId="2FB1866D" w:rsidR="00A90346" w:rsidRPr="00A90346" w:rsidRDefault="00A90346" w:rsidP="00A237E0">
      <w:pPr>
        <w:pStyle w:val="Kop4"/>
        <w:rPr>
          <w:rFonts w:eastAsia="Times New Roman"/>
          <w:lang w:eastAsia="nl-NL"/>
        </w:rPr>
      </w:pPr>
      <w:bookmarkStart w:id="11" w:name="_www.hollandrijnland.nl"/>
      <w:bookmarkEnd w:id="11"/>
      <w:r>
        <w:rPr>
          <w:rFonts w:eastAsia="Times New Roman"/>
          <w:lang w:eastAsia="nl-NL"/>
        </w:rPr>
        <w:t>www.hollandrijnland.nl</w:t>
      </w:r>
    </w:p>
    <w:p w14:paraId="496CBBA6" w14:textId="2F8B460B" w:rsidR="00E27B7D" w:rsidRDefault="00BD029E" w:rsidP="00A237E0">
      <w:pPr>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77BA77C1" w14:textId="56F04D81" w:rsidR="00BD029E" w:rsidRDefault="00BD029E"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N</w:t>
      </w:r>
      <w:r w:rsidRPr="00664D77">
        <w:rPr>
          <w:rFonts w:asciiTheme="majorHAnsi" w:eastAsia="Times New Roman" w:hAnsiTheme="majorHAnsi" w:cstheme="majorHAnsi"/>
          <w:color w:val="000000"/>
          <w:sz w:val="20"/>
          <w:szCs w:val="20"/>
          <w:lang w:eastAsia="nl-NL"/>
        </w:rPr>
        <w:t>iet-decoratieve afbeeldingen</w:t>
      </w:r>
      <w:r>
        <w:rPr>
          <w:rFonts w:asciiTheme="majorHAnsi" w:eastAsia="Times New Roman" w:hAnsiTheme="majorHAnsi" w:cstheme="majorHAnsi"/>
          <w:color w:val="000000"/>
          <w:sz w:val="20"/>
          <w:szCs w:val="20"/>
          <w:lang w:eastAsia="nl-NL"/>
        </w:rPr>
        <w:t xml:space="preserve"> zijn voorzien van een alt-attribuut. </w:t>
      </w:r>
      <w:r w:rsidR="00BD360C">
        <w:rPr>
          <w:rFonts w:asciiTheme="majorHAnsi" w:eastAsia="Times New Roman" w:hAnsiTheme="majorHAnsi" w:cstheme="majorHAnsi"/>
          <w:color w:val="000000"/>
          <w:sz w:val="20"/>
          <w:szCs w:val="20"/>
          <w:lang w:eastAsia="nl-NL"/>
        </w:rPr>
        <w:t xml:space="preserve">Gecontroleerd met </w:t>
      </w:r>
      <w:r w:rsidR="00BD360C" w:rsidRPr="00BD360C">
        <w:rPr>
          <w:rFonts w:asciiTheme="majorHAnsi" w:eastAsia="Times New Roman" w:hAnsiTheme="majorHAnsi" w:cstheme="majorHAnsi"/>
          <w:color w:val="000000"/>
          <w:sz w:val="20"/>
          <w:szCs w:val="20"/>
          <w:lang w:eastAsia="nl-NL"/>
        </w:rPr>
        <w:t>de (Wordpress) plug-in ‘Alt Text Tools’ 0.2.0</w:t>
      </w:r>
      <w:r w:rsidR="00BD360C">
        <w:rPr>
          <w:rFonts w:asciiTheme="majorHAnsi" w:eastAsia="Times New Roman" w:hAnsiTheme="majorHAnsi" w:cstheme="majorHAnsi"/>
          <w:color w:val="000000"/>
          <w:sz w:val="20"/>
          <w:szCs w:val="20"/>
          <w:lang w:eastAsia="nl-NL"/>
        </w:rPr>
        <w:t>.</w:t>
      </w:r>
    </w:p>
    <w:p w14:paraId="2CFC6B2E" w14:textId="263E97AD" w:rsidR="006677BA" w:rsidRDefault="006677BA"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Complexe afbeeldingen, zoals een organogram, zijn voorzien van een tekstueel alternatief.</w:t>
      </w:r>
      <w:r>
        <w:rPr>
          <w:rFonts w:asciiTheme="majorHAnsi" w:eastAsia="Times New Roman" w:hAnsiTheme="majorHAnsi" w:cstheme="majorHAnsi"/>
          <w:color w:val="000000"/>
          <w:sz w:val="20"/>
          <w:szCs w:val="20"/>
          <w:lang w:eastAsia="nl-NL"/>
        </w:rPr>
        <w:br/>
        <w:t xml:space="preserve">Voorbeeld: </w:t>
      </w:r>
      <w:hyperlink r:id="rId48" w:history="1">
        <w:r w:rsidRPr="006E3F37">
          <w:rPr>
            <w:rStyle w:val="Hyperlink"/>
            <w:rFonts w:asciiTheme="majorHAnsi" w:eastAsia="Times New Roman" w:hAnsiTheme="majorHAnsi" w:cstheme="majorHAnsi"/>
            <w:sz w:val="20"/>
            <w:szCs w:val="20"/>
            <w:lang w:eastAsia="nl-NL"/>
          </w:rPr>
          <w:t>https://hollandrijnland.nl/tekstversie-organogram/</w:t>
        </w:r>
      </w:hyperlink>
      <w:r>
        <w:rPr>
          <w:rFonts w:asciiTheme="majorHAnsi" w:eastAsia="Times New Roman" w:hAnsiTheme="majorHAnsi" w:cstheme="majorHAnsi"/>
          <w:color w:val="000000"/>
          <w:sz w:val="20"/>
          <w:szCs w:val="20"/>
          <w:lang w:eastAsia="nl-NL"/>
        </w:rPr>
        <w:t xml:space="preserve"> </w:t>
      </w:r>
    </w:p>
    <w:p w14:paraId="47912BF6" w14:textId="00A4B8DA" w:rsidR="00BD029E" w:rsidRDefault="00BD029E"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 xml:space="preserve">Louter </w:t>
      </w:r>
      <w:r w:rsidRPr="00664D77">
        <w:rPr>
          <w:rFonts w:asciiTheme="majorHAnsi" w:eastAsia="Times New Roman" w:hAnsiTheme="majorHAnsi" w:cstheme="majorHAnsi"/>
          <w:color w:val="000000"/>
          <w:sz w:val="20"/>
          <w:szCs w:val="20"/>
          <w:lang w:eastAsia="nl-NL"/>
        </w:rPr>
        <w:t xml:space="preserve">decoratieve afbeeldingen </w:t>
      </w:r>
      <w:r>
        <w:rPr>
          <w:rFonts w:asciiTheme="majorHAnsi" w:eastAsia="Times New Roman" w:hAnsiTheme="majorHAnsi" w:cstheme="majorHAnsi"/>
          <w:color w:val="000000"/>
          <w:sz w:val="20"/>
          <w:szCs w:val="20"/>
          <w:lang w:eastAsia="nl-NL"/>
        </w:rPr>
        <w:t xml:space="preserve">hebben een </w:t>
      </w:r>
      <w:r w:rsidRPr="00664D77">
        <w:rPr>
          <w:rFonts w:asciiTheme="majorHAnsi" w:eastAsia="Times New Roman" w:hAnsiTheme="majorHAnsi" w:cstheme="majorHAnsi"/>
          <w:color w:val="000000"/>
          <w:sz w:val="20"/>
          <w:szCs w:val="20"/>
          <w:lang w:eastAsia="nl-NL"/>
        </w:rPr>
        <w:t>leeg alt-attribuut.</w:t>
      </w:r>
      <w:r>
        <w:rPr>
          <w:rFonts w:asciiTheme="majorHAnsi" w:eastAsia="Times New Roman" w:hAnsiTheme="majorHAnsi" w:cstheme="majorHAnsi"/>
          <w:color w:val="000000"/>
          <w:sz w:val="20"/>
          <w:szCs w:val="20"/>
          <w:lang w:eastAsia="nl-NL"/>
        </w:rPr>
        <w:t xml:space="preserve"> Op aanraden van Oogvereniging Zuid-Holland wordt dit redelijk spaarzaam toegepast.</w:t>
      </w:r>
    </w:p>
    <w:p w14:paraId="27505828" w14:textId="120FAC4F" w:rsidR="00BD029E" w:rsidRDefault="00BD029E"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 xml:space="preserve">Audio-bestanden komen niet voor op de website. Video’s worden, middels een korte tekst, geïntroduceerd voor ze op de pagina worden </w:t>
      </w:r>
      <w:r w:rsidR="00AF594C">
        <w:rPr>
          <w:rFonts w:asciiTheme="majorHAnsi" w:eastAsia="Times New Roman" w:hAnsiTheme="majorHAnsi" w:cstheme="majorHAnsi"/>
          <w:color w:val="000000"/>
          <w:sz w:val="20"/>
          <w:szCs w:val="20"/>
          <w:lang w:eastAsia="nl-NL"/>
        </w:rPr>
        <w:t>ingebed</w:t>
      </w:r>
      <w:r>
        <w:rPr>
          <w:rFonts w:asciiTheme="majorHAnsi" w:eastAsia="Times New Roman" w:hAnsiTheme="majorHAnsi" w:cstheme="majorHAnsi"/>
          <w:color w:val="000000"/>
          <w:sz w:val="20"/>
          <w:szCs w:val="20"/>
          <w:lang w:eastAsia="nl-NL"/>
        </w:rPr>
        <w:t>.</w:t>
      </w:r>
    </w:p>
    <w:p w14:paraId="28C1804C" w14:textId="00E8DCF9" w:rsidR="00BD029E" w:rsidRDefault="00BD029E" w:rsidP="00911B5B">
      <w:pPr>
        <w:pStyle w:val="Lijstalinea"/>
        <w:numPr>
          <w:ilvl w:val="0"/>
          <w:numId w:val="6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Besturingselementen zijn voorzien van een naam.</w:t>
      </w:r>
    </w:p>
    <w:p w14:paraId="00D9FFD6" w14:textId="77777777" w:rsidR="00E515DB" w:rsidRPr="005A02B1" w:rsidRDefault="00E515DB" w:rsidP="00A237E0">
      <w:pPr>
        <w:rPr>
          <w:rFonts w:asciiTheme="majorHAnsi" w:hAnsiTheme="majorHAnsi" w:cstheme="majorHAnsi"/>
          <w:lang w:eastAsia="nl-NL"/>
        </w:rPr>
      </w:pPr>
    </w:p>
    <w:p w14:paraId="4638734F" w14:textId="77777777" w:rsidR="00C03795" w:rsidRPr="005A02B1" w:rsidRDefault="00C03795" w:rsidP="00A237E0">
      <w:pPr>
        <w:pStyle w:val="Kop2"/>
        <w:rPr>
          <w:rFonts w:eastAsia="Times New Roman" w:cstheme="majorHAnsi"/>
          <w:lang w:eastAsia="nl-NL"/>
        </w:rPr>
      </w:pPr>
      <w:bookmarkStart w:id="12" w:name="_Toc160020356"/>
      <w:r w:rsidRPr="005A02B1">
        <w:rPr>
          <w:rFonts w:eastAsia="Times New Roman" w:cstheme="majorHAnsi"/>
          <w:lang w:eastAsia="nl-NL"/>
        </w:rPr>
        <w:t>Richtlijn 1.2</w:t>
      </w:r>
      <w:bookmarkEnd w:id="12"/>
    </w:p>
    <w:p w14:paraId="7EAC6ADF" w14:textId="29C923E1" w:rsidR="00C03795" w:rsidRPr="005A02B1" w:rsidRDefault="00AF5FE8" w:rsidP="00A237E0">
      <w:pPr>
        <w:rPr>
          <w:rFonts w:asciiTheme="majorHAnsi" w:hAnsiTheme="majorHAnsi" w:cstheme="majorHAnsi"/>
          <w:i/>
          <w:iCs/>
          <w:sz w:val="20"/>
          <w:szCs w:val="20"/>
          <w:lang w:eastAsia="nl-NL"/>
        </w:rPr>
      </w:pPr>
      <w:r w:rsidRPr="005A02B1">
        <w:rPr>
          <w:rFonts w:asciiTheme="majorHAnsi" w:hAnsiTheme="majorHAnsi" w:cstheme="majorHAnsi"/>
          <w:i/>
          <w:iCs/>
          <w:sz w:val="20"/>
          <w:szCs w:val="20"/>
          <w:lang w:eastAsia="nl-NL"/>
        </w:rPr>
        <w:t>Iedereen moet toegang hebben tot media. Mensen die doof zijn kunnen niet horen wat er wordt gezegd. Mensen die blind zijn kunnen niet zien wat er op beelden getoond wordt. Door een transcript, ondertiteling en/of geluidsbeschrijving aan te bieden kan iedereen media waarnemen.</w:t>
      </w:r>
    </w:p>
    <w:p w14:paraId="378CFC20" w14:textId="7CFB3A50" w:rsidR="00C03795" w:rsidRPr="005A02B1" w:rsidRDefault="00C03795" w:rsidP="00A237E0">
      <w:pPr>
        <w:pStyle w:val="Kop2"/>
        <w:rPr>
          <w:rFonts w:eastAsia="Times New Roman"/>
          <w:color w:val="000000"/>
          <w:sz w:val="20"/>
          <w:szCs w:val="20"/>
          <w:lang w:eastAsia="nl-NL"/>
        </w:rPr>
      </w:pPr>
      <w:bookmarkStart w:id="13" w:name="_Toc160020357"/>
      <w:r w:rsidRPr="005A02B1">
        <w:rPr>
          <w:rStyle w:val="Kop3Char"/>
          <w:rFonts w:cstheme="majorHAnsi"/>
          <w:lang w:eastAsia="nl-NL"/>
        </w:rPr>
        <w:t xml:space="preserve">1.2.1 </w:t>
      </w:r>
      <w:r w:rsidRPr="005A02B1">
        <w:rPr>
          <w:rStyle w:val="Kop3Char"/>
          <w:rFonts w:cstheme="majorHAnsi"/>
          <w:lang w:eastAsia="nl-NL"/>
        </w:rPr>
        <w:tab/>
      </w:r>
      <w:r w:rsidR="00664D77" w:rsidRPr="005A02B1">
        <w:rPr>
          <w:rStyle w:val="Kop3Char"/>
          <w:rFonts w:cstheme="majorHAnsi"/>
          <w:lang w:eastAsia="nl-NL"/>
        </w:rPr>
        <w:t>Alleen audio en alleen video (vooraf opgenomen)</w:t>
      </w:r>
      <w:r w:rsidRPr="005A02B1">
        <w:rPr>
          <w:rStyle w:val="Kop3Char"/>
          <w:rFonts w:cstheme="majorHAnsi"/>
          <w:lang w:eastAsia="nl-NL"/>
        </w:rPr>
        <w:br/>
      </w:r>
      <w:r w:rsidRPr="005A02B1">
        <w:rPr>
          <w:rFonts w:eastAsia="Times New Roman"/>
          <w:color w:val="000000"/>
          <w:sz w:val="20"/>
          <w:szCs w:val="20"/>
          <w:lang w:eastAsia="nl-NL"/>
        </w:rPr>
        <w:t>(Niveau A)</w:t>
      </w:r>
      <w:bookmarkEnd w:id="13"/>
    </w:p>
    <w:p w14:paraId="36B12F11" w14:textId="0BEEB3D6" w:rsidR="00E515DB" w:rsidRPr="005A02B1" w:rsidRDefault="00664D77" w:rsidP="00A237E0">
      <w:pPr>
        <w:spacing w:after="0" w:line="240" w:lineRule="auto"/>
        <w:rPr>
          <w:rFonts w:asciiTheme="majorHAnsi" w:hAnsiTheme="majorHAnsi" w:cstheme="majorHAnsi"/>
          <w:b/>
          <w:bCs/>
          <w:sz w:val="20"/>
          <w:szCs w:val="20"/>
        </w:rPr>
      </w:pPr>
      <w:r w:rsidRPr="005A02B1">
        <w:rPr>
          <w:rFonts w:asciiTheme="majorHAnsi" w:hAnsiTheme="majorHAnsi" w:cstheme="majorHAnsi"/>
          <w:b/>
          <w:bCs/>
          <w:sz w:val="20"/>
          <w:szCs w:val="20"/>
        </w:rPr>
        <w:t xml:space="preserve">Bied een alternatief voor inhoud die alleen uit video of </w:t>
      </w:r>
      <w:r w:rsidR="00517597" w:rsidRPr="005A02B1">
        <w:rPr>
          <w:rFonts w:asciiTheme="majorHAnsi" w:hAnsiTheme="majorHAnsi" w:cstheme="majorHAnsi"/>
          <w:b/>
          <w:bCs/>
          <w:sz w:val="20"/>
          <w:szCs w:val="20"/>
        </w:rPr>
        <w:t>a</w:t>
      </w:r>
      <w:r w:rsidRPr="005A02B1">
        <w:rPr>
          <w:rFonts w:asciiTheme="majorHAnsi" w:hAnsiTheme="majorHAnsi" w:cstheme="majorHAnsi"/>
          <w:b/>
          <w:bCs/>
          <w:sz w:val="20"/>
          <w:szCs w:val="20"/>
        </w:rPr>
        <w:t>udio bestaat</w:t>
      </w:r>
    </w:p>
    <w:p w14:paraId="074EEA69" w14:textId="77777777" w:rsidR="00664D77" w:rsidRPr="005A02B1" w:rsidRDefault="00664D77" w:rsidP="00A237E0">
      <w:pPr>
        <w:spacing w:after="0" w:line="240" w:lineRule="auto"/>
        <w:rPr>
          <w:rFonts w:asciiTheme="majorHAnsi" w:hAnsiTheme="majorHAnsi" w:cstheme="majorHAnsi"/>
          <w:sz w:val="20"/>
          <w:szCs w:val="20"/>
        </w:rPr>
      </w:pPr>
    </w:p>
    <w:p w14:paraId="3C8EA932" w14:textId="5972C8E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lastRenderedPageBreak/>
        <w:t>Sommige gebruikers zullen het moeilijk vinden om dingen zoals podcasts en stille video’s of animaties te gebruiken of te begrijpen.</w:t>
      </w:r>
    </w:p>
    <w:p w14:paraId="23922EF8" w14:textId="77777777" w:rsidR="006A0005" w:rsidRPr="005A02B1" w:rsidRDefault="006A0005" w:rsidP="00A237E0">
      <w:pPr>
        <w:spacing w:after="0" w:line="240" w:lineRule="auto"/>
        <w:rPr>
          <w:rFonts w:asciiTheme="majorHAnsi" w:hAnsiTheme="majorHAnsi" w:cstheme="majorHAnsi"/>
          <w:sz w:val="20"/>
          <w:szCs w:val="20"/>
        </w:rPr>
      </w:pPr>
    </w:p>
    <w:p w14:paraId="65FD2076" w14:textId="20501DA9" w:rsidR="00664D77" w:rsidRPr="005A02B1" w:rsidRDefault="00664D77" w:rsidP="00A237E0">
      <w:pPr>
        <w:pStyle w:val="Kop4"/>
      </w:pPr>
      <w:r w:rsidRPr="005A02B1">
        <w:t>Wat te doen</w:t>
      </w:r>
    </w:p>
    <w:p w14:paraId="5151E5E3" w14:textId="77777777" w:rsidR="00664D77" w:rsidRPr="005A02B1" w:rsidRDefault="00664D77" w:rsidP="00911B5B">
      <w:pPr>
        <w:pStyle w:val="Lijstalinea"/>
        <w:numPr>
          <w:ilvl w:val="0"/>
          <w:numId w:val="68"/>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Schrijf teksttranscripties voor alle media die alleen uit audio bestaat;</w:t>
      </w:r>
    </w:p>
    <w:p w14:paraId="69D5B3FD" w14:textId="77777777" w:rsidR="00664D77" w:rsidRPr="005A02B1" w:rsidRDefault="00664D77" w:rsidP="00911B5B">
      <w:pPr>
        <w:pStyle w:val="Lijstalinea"/>
        <w:numPr>
          <w:ilvl w:val="0"/>
          <w:numId w:val="68"/>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Schrijf teksttranscripties voor alle media die alleen uit video bestaat; of</w:t>
      </w:r>
    </w:p>
    <w:p w14:paraId="6BE093CD" w14:textId="77777777" w:rsidR="00664D77" w:rsidRPr="005A02B1" w:rsidRDefault="00664D77" w:rsidP="00911B5B">
      <w:pPr>
        <w:pStyle w:val="Lijstalinea"/>
        <w:numPr>
          <w:ilvl w:val="0"/>
          <w:numId w:val="68"/>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Neem een ​​audiotrack op voor alle media die alleen uit video bestaat;</w:t>
      </w:r>
    </w:p>
    <w:p w14:paraId="3A640D71" w14:textId="3A20ACE5" w:rsidR="00664D77" w:rsidRPr="005A02B1" w:rsidRDefault="00664D77" w:rsidP="00911B5B">
      <w:pPr>
        <w:pStyle w:val="Lijstalinea"/>
        <w:numPr>
          <w:ilvl w:val="0"/>
          <w:numId w:val="68"/>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Plaats het teksttranscript, of de link ernaar, dicht bij de media.</w:t>
      </w:r>
    </w:p>
    <w:p w14:paraId="1295AE00" w14:textId="77777777" w:rsidR="006A0005" w:rsidRPr="005A02B1" w:rsidRDefault="006A0005" w:rsidP="00A237E0">
      <w:pPr>
        <w:pStyle w:val="Lijstalinea"/>
        <w:spacing w:after="0" w:line="240" w:lineRule="auto"/>
        <w:rPr>
          <w:rFonts w:asciiTheme="majorHAnsi" w:hAnsiTheme="majorHAnsi" w:cstheme="majorHAnsi"/>
          <w:sz w:val="20"/>
          <w:szCs w:val="20"/>
        </w:rPr>
      </w:pPr>
    </w:p>
    <w:p w14:paraId="6F7F80C7" w14:textId="77777777" w:rsidR="00664D77" w:rsidRPr="005A02B1" w:rsidRDefault="00664D77" w:rsidP="00A237E0">
      <w:pPr>
        <w:pStyle w:val="Kop4"/>
      </w:pPr>
      <w:r w:rsidRPr="005A02B1">
        <w:t>Impact</w:t>
      </w:r>
    </w:p>
    <w:p w14:paraId="097C440A" w14:textId="77777777" w:rsidR="00664D77" w:rsidRPr="005A02B1" w:rsidRDefault="00664D77" w:rsidP="00911B5B">
      <w:pPr>
        <w:pStyle w:val="Lijstalinea"/>
        <w:numPr>
          <w:ilvl w:val="0"/>
          <w:numId w:val="4"/>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Een transcript kan iedereen helpen om te begrijpen wat er te zien of horen is.</w:t>
      </w:r>
    </w:p>
    <w:p w14:paraId="7F4ADCEA" w14:textId="77777777" w:rsidR="00664D77" w:rsidRPr="005A02B1" w:rsidRDefault="00664D77" w:rsidP="00911B5B">
      <w:pPr>
        <w:pStyle w:val="Lijstalinea"/>
        <w:numPr>
          <w:ilvl w:val="0"/>
          <w:numId w:val="4"/>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Mensen die doof of slechthorend zijn kunnen lezen wat er in geluidsfragmenten gezegd wordt.</w:t>
      </w:r>
    </w:p>
    <w:p w14:paraId="760A006E" w14:textId="77777777" w:rsidR="00664D77" w:rsidRPr="005A02B1" w:rsidRDefault="00664D77" w:rsidP="00911B5B">
      <w:pPr>
        <w:pStyle w:val="Lijstalinea"/>
        <w:numPr>
          <w:ilvl w:val="0"/>
          <w:numId w:val="4"/>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Mensen die blind zijn kunnen laten voorlezen wat er op videobeelden te zien is.</w:t>
      </w:r>
    </w:p>
    <w:p w14:paraId="78BF6CE0" w14:textId="1341038E" w:rsidR="00664D77" w:rsidRPr="005A02B1" w:rsidRDefault="00664D77" w:rsidP="00911B5B">
      <w:pPr>
        <w:pStyle w:val="Lijstalinea"/>
        <w:numPr>
          <w:ilvl w:val="0"/>
          <w:numId w:val="4"/>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Mensen die doofblind zijn kunnen de uitgeschreven versie in braille lezen.</w:t>
      </w:r>
    </w:p>
    <w:p w14:paraId="403211FD" w14:textId="77777777" w:rsidR="006A0005" w:rsidRPr="005A02B1" w:rsidRDefault="006A0005" w:rsidP="00A237E0">
      <w:pPr>
        <w:pStyle w:val="Lijstalinea"/>
        <w:spacing w:after="0" w:line="240" w:lineRule="auto"/>
        <w:rPr>
          <w:rFonts w:asciiTheme="majorHAnsi" w:hAnsiTheme="majorHAnsi" w:cstheme="majorHAnsi"/>
          <w:sz w:val="20"/>
          <w:szCs w:val="20"/>
        </w:rPr>
      </w:pPr>
    </w:p>
    <w:p w14:paraId="464002E2" w14:textId="77777777" w:rsidR="00664D77" w:rsidRPr="005A02B1" w:rsidRDefault="00664D77" w:rsidP="00A237E0">
      <w:pPr>
        <w:pStyle w:val="Kop4"/>
      </w:pPr>
      <w:r w:rsidRPr="005A02B1">
        <w:t>Tips</w:t>
      </w:r>
    </w:p>
    <w:p w14:paraId="5425A42B" w14:textId="7777777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Media die alleen uit video of audio bestaat moet worden ondersteund door teksttranscripties die dezelfde informatie overbrengen als de media. Soms is dit vrij eenvoudig, soms moet je een oordeel maken over wat dat echt betekent. De beste gok is, zoals altijd, om eerlijk te zijn met jouw klanten: wat brengt de media over en doet jouw transcriptie hetzelfde? Zou je de een voor de ander kunnen ruilen?</w:t>
      </w:r>
    </w:p>
    <w:p w14:paraId="4317DFC3" w14:textId="77777777" w:rsidR="00664D77" w:rsidRPr="005A02B1" w:rsidRDefault="00664D77" w:rsidP="00A237E0">
      <w:pPr>
        <w:spacing w:after="0" w:line="240" w:lineRule="auto"/>
        <w:rPr>
          <w:rFonts w:asciiTheme="majorHAnsi" w:hAnsiTheme="majorHAnsi" w:cstheme="majorHAnsi"/>
          <w:sz w:val="20"/>
          <w:szCs w:val="20"/>
        </w:rPr>
      </w:pPr>
    </w:p>
    <w:p w14:paraId="05F00307" w14:textId="7777777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Een van de meest voorkomende toepassingen voor teksttranscripties is wanneer een podcast online wordt gepubliceerd. Het opnemen van een podcast in een pagina is een geweldige manier om jouw inhoud te delen, maar is niet goed voor jouw klanten met gehoorproblemen. Een teksttranscript moet alles bevatten wat in de opname wordt genoemd.</w:t>
      </w:r>
    </w:p>
    <w:p w14:paraId="63B0C615" w14:textId="77777777" w:rsidR="00664D77" w:rsidRPr="005A02B1" w:rsidRDefault="00664D77" w:rsidP="00A237E0">
      <w:pPr>
        <w:spacing w:after="0" w:line="240" w:lineRule="auto"/>
        <w:rPr>
          <w:rFonts w:asciiTheme="majorHAnsi" w:hAnsiTheme="majorHAnsi" w:cstheme="majorHAnsi"/>
          <w:sz w:val="20"/>
          <w:szCs w:val="20"/>
        </w:rPr>
      </w:pPr>
    </w:p>
    <w:p w14:paraId="0FAC09B8" w14:textId="7777777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Minder vaak hebben sommige video’s geen geluid. Jouw klanten met visuele beperkingen hebben hulp nodig bij dit soort inhoud. Een teksttranscript voor een video zonder geluid moet zo duidelijk mogelijk beschrijven wat er in de video gebeurt. Probeer je te concentreren op wat de video probeert te zeggen in plaats van vast te zitten aan details.</w:t>
      </w:r>
    </w:p>
    <w:p w14:paraId="55FD9582" w14:textId="77777777" w:rsidR="00664D77" w:rsidRPr="005A02B1" w:rsidRDefault="00664D77" w:rsidP="00A237E0">
      <w:pPr>
        <w:spacing w:after="0" w:line="240" w:lineRule="auto"/>
        <w:rPr>
          <w:rFonts w:asciiTheme="majorHAnsi" w:hAnsiTheme="majorHAnsi" w:cstheme="majorHAnsi"/>
          <w:sz w:val="20"/>
          <w:szCs w:val="20"/>
        </w:rPr>
      </w:pPr>
    </w:p>
    <w:p w14:paraId="7C5D88DF" w14:textId="7777777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Als alternatief voor alleen video-inhoud, kan je er ook voor kiezen om een ​​audiotrack op te nemen dat de video vertelt.</w:t>
      </w:r>
    </w:p>
    <w:p w14:paraId="2B58BB63" w14:textId="77777777" w:rsidR="00664D77" w:rsidRPr="005A02B1" w:rsidRDefault="00664D77" w:rsidP="00A237E0">
      <w:pPr>
        <w:spacing w:after="0" w:line="240" w:lineRule="auto"/>
        <w:rPr>
          <w:rFonts w:asciiTheme="majorHAnsi" w:hAnsiTheme="majorHAnsi" w:cstheme="majorHAnsi"/>
          <w:sz w:val="20"/>
          <w:szCs w:val="20"/>
        </w:rPr>
      </w:pPr>
    </w:p>
    <w:p w14:paraId="06199FDB" w14:textId="5F75D702"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Voor zowel media die alleen bestaat uit video of audio, maak je jouw teksttranscript en plaatst je dit direct onder de inhoud of voeg je een link in naast de inhoud.</w:t>
      </w:r>
    </w:p>
    <w:p w14:paraId="46C63F64" w14:textId="77777777" w:rsidR="00517597" w:rsidRPr="005A02B1" w:rsidRDefault="00517597" w:rsidP="00A237E0">
      <w:pPr>
        <w:spacing w:after="0" w:line="240" w:lineRule="auto"/>
        <w:rPr>
          <w:rFonts w:asciiTheme="majorHAnsi" w:hAnsiTheme="majorHAnsi" w:cstheme="majorHAnsi"/>
          <w:sz w:val="20"/>
          <w:szCs w:val="20"/>
        </w:rPr>
      </w:pPr>
    </w:p>
    <w:p w14:paraId="201654B3" w14:textId="77777777" w:rsidR="00664D77" w:rsidRPr="005A02B1" w:rsidRDefault="00664D77" w:rsidP="00A237E0">
      <w:pPr>
        <w:pStyle w:val="Kop4"/>
      </w:pPr>
      <w:r w:rsidRPr="005A02B1">
        <w:t>Uitzonderingen</w:t>
      </w:r>
    </w:p>
    <w:p w14:paraId="15DE0FCD" w14:textId="32B4A877" w:rsidR="00664D77" w:rsidRPr="005A02B1" w:rsidRDefault="00664D77"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Als de inhoud zelf een alternatief is (je hoeft geen transcriptie van de audiotrack te verstrekken die je hebt opgegeven om de stille video te verklaren die je hebt gebruikt).</w:t>
      </w:r>
    </w:p>
    <w:p w14:paraId="4667780A" w14:textId="5BE8E19D" w:rsidR="00C03795" w:rsidRPr="005A02B1" w:rsidRDefault="00AF5FE8" w:rsidP="00A237E0">
      <w:p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Zorg dat er een transcript beschikbaar is als informatie alleen wordt overgebracht via geluid of beeld. Bij podcasts wordt de informatie alleen via geluid overgebracht. Mensen die doof zijn kunnen niet horen wat er gezegd wordt. Bij animatiefilmpjes wordt de informatie vaak alleen via beeld overgebracht. Mensen die blind zijn kunnen de beelden niet zien. Door een transcript beschikbaar te stellen kan de informatie ook worden (voor)gelezen.</w:t>
      </w:r>
    </w:p>
    <w:p w14:paraId="1024218D" w14:textId="77777777" w:rsidR="006A0005" w:rsidRPr="005A02B1" w:rsidRDefault="006A0005" w:rsidP="00A237E0">
      <w:pPr>
        <w:spacing w:after="0" w:line="240" w:lineRule="auto"/>
        <w:rPr>
          <w:rFonts w:asciiTheme="majorHAnsi" w:hAnsiTheme="majorHAnsi" w:cstheme="majorHAnsi"/>
          <w:sz w:val="20"/>
          <w:szCs w:val="20"/>
        </w:rPr>
      </w:pPr>
    </w:p>
    <w:p w14:paraId="5E2E37E7" w14:textId="741579E1" w:rsidR="00A34109" w:rsidRPr="005A02B1" w:rsidRDefault="00A34109" w:rsidP="00A237E0">
      <w:pPr>
        <w:pStyle w:val="Kop4"/>
      </w:pPr>
      <w:r w:rsidRPr="005A02B1">
        <w:t>Controleren</w:t>
      </w:r>
    </w:p>
    <w:p w14:paraId="483204CA" w14:textId="77777777" w:rsidR="00A34109" w:rsidRPr="005A02B1" w:rsidRDefault="00A34109" w:rsidP="00911B5B">
      <w:pPr>
        <w:pStyle w:val="Lijstalinea"/>
        <w:numPr>
          <w:ilvl w:val="0"/>
          <w:numId w:val="9"/>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“Is er een transcript beschikbaar voor geluid en videobeeld?”</w:t>
      </w:r>
    </w:p>
    <w:p w14:paraId="6F220AEC" w14:textId="41EE92D9" w:rsidR="00A34109" w:rsidRPr="005A02B1" w:rsidRDefault="00A34109" w:rsidP="00911B5B">
      <w:pPr>
        <w:pStyle w:val="Lijstalinea"/>
        <w:numPr>
          <w:ilvl w:val="0"/>
          <w:numId w:val="9"/>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Dit kan visueel getest worden, er zijn geen hulpmiddelen nodig.</w:t>
      </w:r>
    </w:p>
    <w:p w14:paraId="618ABA35" w14:textId="77777777" w:rsidR="00A90346" w:rsidRPr="005A02B1" w:rsidRDefault="00A90346" w:rsidP="00A237E0">
      <w:pPr>
        <w:pStyle w:val="Lijstalinea"/>
        <w:spacing w:after="0" w:line="240" w:lineRule="auto"/>
        <w:rPr>
          <w:rFonts w:asciiTheme="majorHAnsi" w:hAnsiTheme="majorHAnsi" w:cstheme="majorHAnsi"/>
          <w:sz w:val="20"/>
          <w:szCs w:val="20"/>
        </w:rPr>
      </w:pPr>
    </w:p>
    <w:p w14:paraId="2252DEA9" w14:textId="6034BB7B" w:rsidR="00A90346" w:rsidRPr="005A02B1" w:rsidRDefault="00A90346" w:rsidP="00A237E0">
      <w:pPr>
        <w:pStyle w:val="Kop4"/>
        <w:rPr>
          <w:rFonts w:eastAsia="Times New Roman"/>
          <w:lang w:eastAsia="nl-NL"/>
        </w:rPr>
      </w:pPr>
      <w:bookmarkStart w:id="14" w:name="_www.hollandrijnland.nl_1"/>
      <w:bookmarkEnd w:id="14"/>
      <w:r w:rsidRPr="005A02B1">
        <w:rPr>
          <w:rFonts w:eastAsia="Times New Roman"/>
          <w:lang w:eastAsia="nl-NL"/>
        </w:rPr>
        <w:t>www.hollandrijnland.nl</w:t>
      </w:r>
    </w:p>
    <w:p w14:paraId="49F8C1CC" w14:textId="77777777" w:rsidR="005A02B1" w:rsidRPr="005A02B1" w:rsidRDefault="005A02B1" w:rsidP="005A02B1">
      <w:pPr>
        <w:spacing w:after="0" w:line="240" w:lineRule="auto"/>
        <w:ind w:left="360"/>
        <w:rPr>
          <w:rFonts w:asciiTheme="majorHAnsi" w:eastAsia="Times New Roman" w:hAnsiTheme="majorHAnsi" w:cstheme="majorHAnsi"/>
          <w:color w:val="000000"/>
          <w:sz w:val="20"/>
          <w:szCs w:val="20"/>
          <w:lang w:eastAsia="nl-NL"/>
        </w:rPr>
      </w:pPr>
      <w:r w:rsidRPr="005A02B1">
        <w:rPr>
          <w:rFonts w:asciiTheme="majorHAnsi" w:eastAsia="Times New Roman" w:hAnsiTheme="majorHAnsi" w:cstheme="majorHAnsi"/>
          <w:color w:val="000000"/>
          <w:sz w:val="20"/>
          <w:szCs w:val="20"/>
          <w:lang w:eastAsia="nl-NL"/>
        </w:rPr>
        <w:t>VOLDOET</w:t>
      </w:r>
    </w:p>
    <w:p w14:paraId="0407B427" w14:textId="77777777" w:rsidR="005A02B1" w:rsidRPr="005A02B1" w:rsidRDefault="005A02B1" w:rsidP="00911B5B">
      <w:pPr>
        <w:pStyle w:val="Lijstalinea"/>
        <w:numPr>
          <w:ilvl w:val="0"/>
          <w:numId w:val="176"/>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Media die alleen uit audio bestaat is niet aanwezig op de website.</w:t>
      </w:r>
    </w:p>
    <w:p w14:paraId="64C77DCC" w14:textId="77777777" w:rsidR="005A02B1" w:rsidRPr="005A02B1" w:rsidRDefault="005A02B1" w:rsidP="00911B5B">
      <w:pPr>
        <w:pStyle w:val="Lijstalinea"/>
        <w:numPr>
          <w:ilvl w:val="0"/>
          <w:numId w:val="176"/>
        </w:numPr>
        <w:spacing w:after="0" w:line="240" w:lineRule="auto"/>
        <w:rPr>
          <w:rFonts w:asciiTheme="majorHAnsi" w:hAnsiTheme="majorHAnsi" w:cstheme="majorHAnsi"/>
          <w:sz w:val="20"/>
          <w:szCs w:val="20"/>
        </w:rPr>
      </w:pPr>
      <w:r w:rsidRPr="005A02B1">
        <w:rPr>
          <w:rFonts w:asciiTheme="majorHAnsi" w:hAnsiTheme="majorHAnsi" w:cstheme="majorHAnsi"/>
          <w:sz w:val="20"/>
          <w:szCs w:val="20"/>
        </w:rPr>
        <w:t>Er zijn twee louter-video’s aanwezig; deze zijn voorzien van een transcript:</w:t>
      </w:r>
    </w:p>
    <w:p w14:paraId="6897CE8A" w14:textId="77777777" w:rsidR="005A02B1" w:rsidRPr="005A02B1" w:rsidRDefault="00B5107F" w:rsidP="00911B5B">
      <w:pPr>
        <w:pStyle w:val="Lijstalinea"/>
        <w:numPr>
          <w:ilvl w:val="1"/>
          <w:numId w:val="176"/>
        </w:numPr>
        <w:spacing w:after="0" w:line="240" w:lineRule="auto"/>
        <w:rPr>
          <w:rFonts w:asciiTheme="majorHAnsi" w:eastAsia="Times New Roman" w:hAnsiTheme="majorHAnsi" w:cstheme="majorHAnsi"/>
          <w:color w:val="000000"/>
          <w:sz w:val="20"/>
          <w:szCs w:val="20"/>
          <w:lang w:eastAsia="nl-NL"/>
        </w:rPr>
      </w:pPr>
      <w:hyperlink r:id="rId49" w:history="1">
        <w:r w:rsidR="005A02B1" w:rsidRPr="005A02B1">
          <w:rPr>
            <w:rStyle w:val="Hyperlink"/>
            <w:rFonts w:asciiTheme="majorHAnsi" w:hAnsiTheme="majorHAnsi" w:cstheme="majorHAnsi"/>
            <w:sz w:val="20"/>
            <w:szCs w:val="20"/>
          </w:rPr>
          <w:t>https://hollandrijnland.nl/transcript-video-een-regio-met-vele-gezichten/</w:t>
        </w:r>
      </w:hyperlink>
    </w:p>
    <w:p w14:paraId="1F8C87ED" w14:textId="212F1D7B" w:rsidR="00C03795" w:rsidRPr="005A02B1" w:rsidRDefault="00B5107F" w:rsidP="00911B5B">
      <w:pPr>
        <w:pStyle w:val="Lijstalinea"/>
        <w:numPr>
          <w:ilvl w:val="1"/>
          <w:numId w:val="176"/>
        </w:numPr>
        <w:spacing w:after="0" w:line="240" w:lineRule="auto"/>
        <w:rPr>
          <w:rFonts w:asciiTheme="majorHAnsi" w:eastAsia="Times New Roman" w:hAnsiTheme="majorHAnsi" w:cstheme="majorHAnsi"/>
          <w:color w:val="000000"/>
          <w:sz w:val="20"/>
          <w:szCs w:val="20"/>
          <w:lang w:eastAsia="nl-NL"/>
        </w:rPr>
      </w:pPr>
      <w:hyperlink r:id="rId50" w:history="1">
        <w:r w:rsidR="005A02B1" w:rsidRPr="005A02B1">
          <w:rPr>
            <w:rStyle w:val="Hyperlink"/>
            <w:rFonts w:asciiTheme="majorHAnsi" w:hAnsiTheme="majorHAnsi" w:cstheme="majorHAnsi"/>
            <w:sz w:val="20"/>
            <w:szCs w:val="20"/>
          </w:rPr>
          <w:t>https://hollandrijnland.nl/wp-content/uploads/2020/01/Transcript-instagramstory-clientervaringsonderzoel-jeugdhulp-2019.pdf</w:t>
        </w:r>
      </w:hyperlink>
      <w:r w:rsidR="005A02B1" w:rsidRPr="005A02B1">
        <w:rPr>
          <w:rFonts w:asciiTheme="majorHAnsi" w:hAnsiTheme="majorHAnsi" w:cstheme="majorHAnsi"/>
          <w:sz w:val="20"/>
          <w:szCs w:val="20"/>
        </w:rPr>
        <w:t xml:space="preserve"> </w:t>
      </w:r>
    </w:p>
    <w:p w14:paraId="278AAF6F" w14:textId="77777777" w:rsidR="005A02B1" w:rsidRPr="005A02B1" w:rsidRDefault="005A02B1" w:rsidP="005A02B1">
      <w:pPr>
        <w:pStyle w:val="Lijstalinea"/>
        <w:spacing w:after="0" w:line="240" w:lineRule="auto"/>
        <w:ind w:left="1800"/>
        <w:rPr>
          <w:rFonts w:asciiTheme="majorHAnsi" w:eastAsia="Times New Roman" w:hAnsiTheme="majorHAnsi" w:cstheme="majorHAnsi"/>
          <w:color w:val="000000"/>
          <w:sz w:val="20"/>
          <w:szCs w:val="20"/>
          <w:highlight w:val="yellow"/>
          <w:lang w:eastAsia="nl-NL"/>
        </w:rPr>
      </w:pPr>
    </w:p>
    <w:p w14:paraId="31AE9D31" w14:textId="77777777" w:rsidR="002D16C6" w:rsidRPr="00CA6277" w:rsidRDefault="00C03795" w:rsidP="00A237E0">
      <w:pPr>
        <w:pStyle w:val="Kop2"/>
        <w:rPr>
          <w:rStyle w:val="Kop3Char"/>
          <w:rFonts w:cstheme="majorHAnsi"/>
          <w:lang w:eastAsia="nl-NL"/>
        </w:rPr>
      </w:pPr>
      <w:bookmarkStart w:id="15" w:name="_Toc160020358"/>
      <w:r w:rsidRPr="00CA6277">
        <w:rPr>
          <w:rStyle w:val="Kop3Char"/>
          <w:rFonts w:cstheme="majorHAnsi"/>
          <w:lang w:eastAsia="nl-NL"/>
        </w:rPr>
        <w:t xml:space="preserve">1.2.2 </w:t>
      </w:r>
      <w:r w:rsidRPr="00CA6277">
        <w:rPr>
          <w:rStyle w:val="Kop3Char"/>
          <w:rFonts w:cstheme="majorHAnsi"/>
          <w:lang w:eastAsia="nl-NL"/>
        </w:rPr>
        <w:tab/>
        <w:t>Ondertiteling voor doven en slechthorenden (vooraf opgenomen)</w:t>
      </w:r>
      <w:bookmarkEnd w:id="15"/>
    </w:p>
    <w:p w14:paraId="6D4757A0" w14:textId="3E327B3D" w:rsidR="00C03795" w:rsidRPr="00CA6277" w:rsidRDefault="00C03795"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(Niveau A)</w:t>
      </w:r>
    </w:p>
    <w:p w14:paraId="64F98EBB" w14:textId="0ABE3EC2" w:rsidR="00C03795" w:rsidRPr="00CA6277" w:rsidRDefault="00296B9D" w:rsidP="00A237E0">
      <w:pPr>
        <w:spacing w:after="0" w:line="240" w:lineRule="auto"/>
        <w:rPr>
          <w:rFonts w:asciiTheme="majorHAnsi" w:hAnsiTheme="majorHAnsi" w:cstheme="majorHAnsi"/>
          <w:b/>
          <w:bCs/>
          <w:sz w:val="20"/>
          <w:szCs w:val="20"/>
        </w:rPr>
      </w:pPr>
      <w:r w:rsidRPr="00CA6277">
        <w:rPr>
          <w:rFonts w:asciiTheme="majorHAnsi" w:hAnsiTheme="majorHAnsi" w:cstheme="majorHAnsi"/>
          <w:b/>
          <w:bCs/>
          <w:sz w:val="20"/>
          <w:szCs w:val="20"/>
        </w:rPr>
        <w:t>Geef bijschriften voor video’s met audio</w:t>
      </w:r>
    </w:p>
    <w:p w14:paraId="3F7A5D90" w14:textId="77777777" w:rsidR="00296B9D" w:rsidRPr="00CA6277" w:rsidRDefault="00296B9D" w:rsidP="00A237E0">
      <w:pPr>
        <w:spacing w:after="0" w:line="240" w:lineRule="auto"/>
        <w:rPr>
          <w:rFonts w:asciiTheme="majorHAnsi" w:hAnsiTheme="majorHAnsi" w:cstheme="majorHAnsi"/>
          <w:b/>
          <w:bCs/>
          <w:sz w:val="20"/>
          <w:szCs w:val="20"/>
        </w:rPr>
      </w:pPr>
    </w:p>
    <w:p w14:paraId="67618E33" w14:textId="319B9F82" w:rsidR="00296B9D" w:rsidRPr="00CA6277" w:rsidRDefault="00296B9D"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Ondertiteling is misschien wel de meest bekende tool voor mensen met een handicap. Bijschriften worden vaak ondertitels genoemd, of afgekort als CC</w:t>
      </w:r>
      <w:r w:rsidR="008A00B9" w:rsidRPr="00CA6277">
        <w:rPr>
          <w:rFonts w:asciiTheme="majorHAnsi" w:hAnsiTheme="majorHAnsi" w:cstheme="majorHAnsi"/>
          <w:sz w:val="20"/>
          <w:szCs w:val="20"/>
        </w:rPr>
        <w:t>.</w:t>
      </w:r>
    </w:p>
    <w:p w14:paraId="24993915" w14:textId="77777777" w:rsidR="00296B9D" w:rsidRPr="00CA6277" w:rsidRDefault="00296B9D" w:rsidP="00A237E0">
      <w:pPr>
        <w:spacing w:after="0" w:line="240" w:lineRule="auto"/>
        <w:rPr>
          <w:rFonts w:asciiTheme="majorHAnsi" w:hAnsiTheme="majorHAnsi" w:cstheme="majorHAnsi"/>
          <w:sz w:val="20"/>
          <w:szCs w:val="20"/>
        </w:rPr>
      </w:pPr>
    </w:p>
    <w:p w14:paraId="252FAC74" w14:textId="5527C5B5" w:rsidR="00296B9D" w:rsidRPr="00CA6277" w:rsidRDefault="00296B9D"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Multimedia wordt steeds populairder naarmate het gemiddelde huis sneller en sneller internettoegang krijgt. Overal verschijnen video’s, van nieuwswebsites tot productpagina’s. Een van de meest bezochte websites ter wereld, YouTube, is specifiek voor online video’s. Terwijl website-eigenaren video gebruiken, moet je bedenken hoe gebruikers jouw multimedia-inhoud verwerken.</w:t>
      </w:r>
    </w:p>
    <w:p w14:paraId="71D8A663" w14:textId="77777777" w:rsidR="006A0005" w:rsidRPr="00CA6277" w:rsidRDefault="006A0005" w:rsidP="00A237E0">
      <w:pPr>
        <w:spacing w:after="0" w:line="240" w:lineRule="auto"/>
        <w:rPr>
          <w:rFonts w:asciiTheme="majorHAnsi" w:hAnsiTheme="majorHAnsi" w:cstheme="majorHAnsi"/>
          <w:sz w:val="20"/>
          <w:szCs w:val="20"/>
        </w:rPr>
      </w:pPr>
    </w:p>
    <w:p w14:paraId="30F79F1B" w14:textId="77777777" w:rsidR="00296B9D" w:rsidRPr="00CA6277" w:rsidRDefault="00296B9D" w:rsidP="00A237E0">
      <w:pPr>
        <w:pStyle w:val="Kop4"/>
      </w:pPr>
      <w:r w:rsidRPr="00CA6277">
        <w:t>Wat te doen</w:t>
      </w:r>
    </w:p>
    <w:p w14:paraId="531BFC3F" w14:textId="1F742AEA" w:rsidR="00296B9D" w:rsidRPr="00CA6277" w:rsidRDefault="00296B9D"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Voeg bijschriften toe aan alle video’s met geluid.</w:t>
      </w:r>
    </w:p>
    <w:p w14:paraId="469F0BBA" w14:textId="77777777" w:rsidR="006A0005" w:rsidRPr="00CA6277" w:rsidRDefault="006A0005" w:rsidP="00A237E0">
      <w:pPr>
        <w:spacing w:after="0" w:line="240" w:lineRule="auto"/>
        <w:rPr>
          <w:rFonts w:asciiTheme="majorHAnsi" w:hAnsiTheme="majorHAnsi" w:cstheme="majorHAnsi"/>
          <w:sz w:val="20"/>
          <w:szCs w:val="20"/>
        </w:rPr>
      </w:pPr>
    </w:p>
    <w:p w14:paraId="641ED329" w14:textId="77777777" w:rsidR="00296B9D" w:rsidRPr="00CA6277" w:rsidRDefault="00296B9D" w:rsidP="00A237E0">
      <w:pPr>
        <w:pStyle w:val="Kop4"/>
      </w:pPr>
      <w:r w:rsidRPr="00CA6277">
        <w:t>Impact</w:t>
      </w:r>
    </w:p>
    <w:p w14:paraId="0D97A7E9" w14:textId="77777777" w:rsidR="00296B9D" w:rsidRPr="00CA6277" w:rsidRDefault="00296B9D" w:rsidP="00911B5B">
      <w:pPr>
        <w:pStyle w:val="Lijstalinea"/>
        <w:numPr>
          <w:ilvl w:val="0"/>
          <w:numId w:val="5"/>
        </w:num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Ondertiteling is handig voor iedereen die tijdelijk geen geluid kan waarnemen, bijvoorbeeld in de stiltecoupé.</w:t>
      </w:r>
    </w:p>
    <w:p w14:paraId="0E114B39" w14:textId="5E91CBAA" w:rsidR="00296B9D" w:rsidRPr="00CA6277" w:rsidRDefault="00296B9D" w:rsidP="00911B5B">
      <w:pPr>
        <w:pStyle w:val="Lijstalinea"/>
        <w:numPr>
          <w:ilvl w:val="0"/>
          <w:numId w:val="5"/>
        </w:num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Dove en slechthorende mensen zijn afhankelijk van ondertiteling om te begrijpen wat er gezegd wordt.</w:t>
      </w:r>
    </w:p>
    <w:p w14:paraId="1A3F2495" w14:textId="77777777" w:rsidR="006A0005" w:rsidRPr="00CA6277" w:rsidRDefault="006A0005" w:rsidP="00A237E0">
      <w:pPr>
        <w:pStyle w:val="Lijstalinea"/>
        <w:spacing w:after="0" w:line="240" w:lineRule="auto"/>
        <w:rPr>
          <w:rFonts w:asciiTheme="majorHAnsi" w:hAnsiTheme="majorHAnsi" w:cstheme="majorHAnsi"/>
          <w:sz w:val="20"/>
          <w:szCs w:val="20"/>
        </w:rPr>
      </w:pPr>
    </w:p>
    <w:p w14:paraId="73A8E82E" w14:textId="77777777" w:rsidR="00296B9D" w:rsidRPr="00CA6277" w:rsidRDefault="00296B9D" w:rsidP="00A237E0">
      <w:pPr>
        <w:pStyle w:val="Kop4"/>
      </w:pPr>
      <w:r w:rsidRPr="00CA6277">
        <w:t>Tips</w:t>
      </w:r>
    </w:p>
    <w:p w14:paraId="00C8D784" w14:textId="77777777" w:rsidR="00296B9D" w:rsidRPr="00CA6277" w:rsidRDefault="00296B9D"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Bijschriften toevoegen aan een video is een relatief moeilijke taak, vergeleken met iets als het schrijven van een teksttranscript of het aanbieden van alternatieve tekst. Bijschriften moeten worden gesynchroniseerd met de video om nuttig te zijn, wat betekent dat de platte tekst wordt gemarkeerd met tijdstempels.</w:t>
      </w:r>
    </w:p>
    <w:p w14:paraId="34009C59" w14:textId="77777777" w:rsidR="00296B9D" w:rsidRPr="00CA6277" w:rsidRDefault="00296B9D" w:rsidP="00A237E0">
      <w:pPr>
        <w:spacing w:after="0" w:line="240" w:lineRule="auto"/>
        <w:rPr>
          <w:rFonts w:asciiTheme="majorHAnsi" w:hAnsiTheme="majorHAnsi" w:cstheme="majorHAnsi"/>
          <w:sz w:val="20"/>
          <w:szCs w:val="20"/>
        </w:rPr>
      </w:pPr>
    </w:p>
    <w:p w14:paraId="167AE16C" w14:textId="3289A6E2" w:rsidR="00296B9D" w:rsidRPr="00CA6277" w:rsidRDefault="00296B9D"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Er zijn tal van betaalde services die je ondertiteling voor je doen, vaak tegen redelijke tarieven. Er zijn ook veel gratis programma’s die proberen je ondertiteling-bestand voor je te maken, maar die zijn nog lang niet zo goed als menselijke ogen en oren het zouden kunnen doen. Zoals met veel gebieden van webtoegankelijkheid, is jouw keuze tussen tijd doorbrengen (het schrijven van jouw eigen bijschriften) of geld (uitbesteding).</w:t>
      </w:r>
    </w:p>
    <w:p w14:paraId="0326981C" w14:textId="77777777" w:rsidR="00296B9D" w:rsidRPr="00CA6277" w:rsidRDefault="00296B9D" w:rsidP="00A237E0">
      <w:pPr>
        <w:spacing w:after="0" w:line="240" w:lineRule="auto"/>
        <w:rPr>
          <w:rFonts w:asciiTheme="majorHAnsi" w:hAnsiTheme="majorHAnsi" w:cstheme="majorHAnsi"/>
          <w:sz w:val="20"/>
          <w:szCs w:val="20"/>
        </w:rPr>
      </w:pPr>
    </w:p>
    <w:p w14:paraId="54E594A4" w14:textId="036B2A38" w:rsidR="00C03795" w:rsidRPr="00CA6277" w:rsidRDefault="00AF5FE8" w:rsidP="00A237E0">
      <w:p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Zorg dat er ondertiteling beschikbaar is voor alle video’s met geluid. Slechthorende, dove of doofblinde mensen zijn afhankelijk van ondertiteling om te begrijpen wat er wordt gezegd. Ondertiteling is ook handig voor iedereen die tijdelijk geen geluid kan waarnemen, bijvoorbeeld in de stiltecoupé.</w:t>
      </w:r>
    </w:p>
    <w:p w14:paraId="413F61C3" w14:textId="77777777" w:rsidR="006A0005" w:rsidRPr="00CA6277" w:rsidRDefault="006A0005" w:rsidP="00A237E0">
      <w:pPr>
        <w:spacing w:after="0" w:line="240" w:lineRule="auto"/>
        <w:rPr>
          <w:rFonts w:asciiTheme="majorHAnsi" w:hAnsiTheme="majorHAnsi" w:cstheme="majorHAnsi"/>
          <w:sz w:val="20"/>
          <w:szCs w:val="20"/>
        </w:rPr>
      </w:pPr>
    </w:p>
    <w:p w14:paraId="13061C31" w14:textId="69B1DDC8" w:rsidR="00A34109" w:rsidRPr="00CA6277" w:rsidRDefault="00A34109" w:rsidP="00A237E0">
      <w:pPr>
        <w:pStyle w:val="Kop4"/>
      </w:pPr>
      <w:r w:rsidRPr="00CA6277">
        <w:t>Controleren</w:t>
      </w:r>
    </w:p>
    <w:p w14:paraId="5C302636" w14:textId="77777777" w:rsidR="00A34109" w:rsidRPr="00CA6277" w:rsidRDefault="00A34109" w:rsidP="00911B5B">
      <w:pPr>
        <w:pStyle w:val="Lijstalinea"/>
        <w:numPr>
          <w:ilvl w:val="0"/>
          <w:numId w:val="6"/>
        </w:num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“Is er ondertiteling beschikbaar bij alle video’s?”</w:t>
      </w:r>
    </w:p>
    <w:p w14:paraId="7DB155FD" w14:textId="475D12FB" w:rsidR="00A34109" w:rsidRPr="00CA6277" w:rsidRDefault="00A34109" w:rsidP="00911B5B">
      <w:pPr>
        <w:pStyle w:val="Lijstalinea"/>
        <w:numPr>
          <w:ilvl w:val="0"/>
          <w:numId w:val="6"/>
        </w:numPr>
        <w:spacing w:after="0" w:line="240" w:lineRule="auto"/>
        <w:rPr>
          <w:rFonts w:asciiTheme="majorHAnsi" w:hAnsiTheme="majorHAnsi" w:cstheme="majorHAnsi"/>
          <w:sz w:val="20"/>
          <w:szCs w:val="20"/>
        </w:rPr>
      </w:pPr>
      <w:r w:rsidRPr="00CA6277">
        <w:rPr>
          <w:rFonts w:asciiTheme="majorHAnsi" w:hAnsiTheme="majorHAnsi" w:cstheme="majorHAnsi"/>
          <w:sz w:val="20"/>
          <w:szCs w:val="20"/>
        </w:rPr>
        <w:t>Dit kan visueel getest worden, er zijn geen hulpmiddelen nodig.</w:t>
      </w:r>
    </w:p>
    <w:p w14:paraId="58AE0FDB" w14:textId="0A51AF40" w:rsidR="00A34109" w:rsidRPr="00CA6277" w:rsidRDefault="00A34109" w:rsidP="00A237E0">
      <w:pPr>
        <w:spacing w:after="0" w:line="240" w:lineRule="auto"/>
        <w:rPr>
          <w:rFonts w:asciiTheme="majorHAnsi" w:hAnsiTheme="majorHAnsi" w:cstheme="majorHAnsi"/>
          <w:sz w:val="20"/>
          <w:szCs w:val="20"/>
        </w:rPr>
      </w:pPr>
    </w:p>
    <w:p w14:paraId="7ABCE644" w14:textId="499B119D" w:rsidR="00A90346" w:rsidRPr="00CA6277" w:rsidRDefault="00A90346" w:rsidP="00A237E0">
      <w:pPr>
        <w:pStyle w:val="Kop4"/>
        <w:rPr>
          <w:rFonts w:eastAsia="Times New Roman"/>
          <w:lang w:eastAsia="nl-NL"/>
        </w:rPr>
      </w:pPr>
      <w:bookmarkStart w:id="16" w:name="_www.hollandrijnland.nl_2"/>
      <w:bookmarkEnd w:id="16"/>
      <w:r w:rsidRPr="00CA6277">
        <w:rPr>
          <w:rFonts w:eastAsia="Times New Roman"/>
          <w:lang w:eastAsia="nl-NL"/>
        </w:rPr>
        <w:t>www.hollandrijnland.nl</w:t>
      </w:r>
    </w:p>
    <w:p w14:paraId="4332A098" w14:textId="6C3DE65F" w:rsidR="00CA6277" w:rsidRPr="00CA6277" w:rsidRDefault="00CA6277" w:rsidP="00A237E0">
      <w:pPr>
        <w:spacing w:after="0" w:line="240" w:lineRule="auto"/>
        <w:rPr>
          <w:rFonts w:ascii="Calibri Light" w:eastAsia="Times New Roman" w:hAnsi="Calibri Light" w:cs="Calibri Light"/>
          <w:color w:val="000000"/>
          <w:sz w:val="20"/>
          <w:szCs w:val="20"/>
          <w:lang w:eastAsia="nl-NL"/>
        </w:rPr>
      </w:pPr>
      <w:r w:rsidRPr="00CA6277">
        <w:rPr>
          <w:rFonts w:ascii="Calibri Light" w:eastAsia="Times New Roman" w:hAnsi="Calibri Light" w:cs="Calibri Light"/>
          <w:color w:val="000000"/>
          <w:sz w:val="20"/>
          <w:szCs w:val="20"/>
          <w:lang w:eastAsia="nl-NL"/>
        </w:rPr>
        <w:t>VOLDOET</w:t>
      </w:r>
    </w:p>
    <w:p w14:paraId="56A7E078" w14:textId="77777777" w:rsidR="00CA6277" w:rsidRPr="00CA6277" w:rsidRDefault="0085381A" w:rsidP="00911B5B">
      <w:pPr>
        <w:pStyle w:val="Lijstalinea"/>
        <w:numPr>
          <w:ilvl w:val="0"/>
          <w:numId w:val="177"/>
        </w:numPr>
        <w:spacing w:after="0" w:line="240" w:lineRule="auto"/>
        <w:rPr>
          <w:rFonts w:ascii="Calibri Light" w:eastAsia="Times New Roman" w:hAnsi="Calibri Light" w:cs="Calibri Light"/>
          <w:color w:val="000000"/>
          <w:sz w:val="20"/>
          <w:szCs w:val="20"/>
          <w:lang w:eastAsia="nl-NL"/>
        </w:rPr>
      </w:pPr>
      <w:r w:rsidRPr="00CA6277">
        <w:rPr>
          <w:rFonts w:ascii="Calibri Light" w:eastAsia="Times New Roman" w:hAnsi="Calibri Light" w:cs="Calibri Light"/>
          <w:color w:val="000000"/>
          <w:sz w:val="20"/>
          <w:szCs w:val="20"/>
          <w:lang w:eastAsia="nl-NL"/>
        </w:rPr>
        <w:t>A</w:t>
      </w:r>
      <w:r w:rsidR="00984AE0" w:rsidRPr="00CA6277">
        <w:rPr>
          <w:rFonts w:ascii="Calibri Light" w:eastAsia="Times New Roman" w:hAnsi="Calibri Light" w:cs="Calibri Light"/>
          <w:color w:val="000000"/>
          <w:sz w:val="20"/>
          <w:szCs w:val="20"/>
          <w:lang w:eastAsia="nl-NL"/>
        </w:rPr>
        <w:t xml:space="preserve">lle informatieve video’s van Holland Rijnland zijn voorzien van </w:t>
      </w:r>
      <w:r w:rsidR="00BC7C12" w:rsidRPr="00CA6277">
        <w:rPr>
          <w:rFonts w:ascii="Calibri Light" w:eastAsia="Times New Roman" w:hAnsi="Calibri Light" w:cs="Calibri Light"/>
          <w:color w:val="000000"/>
          <w:sz w:val="20"/>
          <w:szCs w:val="20"/>
          <w:lang w:eastAsia="nl-NL"/>
        </w:rPr>
        <w:t>ondertiteling.</w:t>
      </w:r>
    </w:p>
    <w:p w14:paraId="77716D11" w14:textId="5C39065F" w:rsidR="00984AE0" w:rsidRPr="00CA6277" w:rsidRDefault="00CA6277" w:rsidP="00911B5B">
      <w:pPr>
        <w:pStyle w:val="Lijstalinea"/>
        <w:numPr>
          <w:ilvl w:val="0"/>
          <w:numId w:val="177"/>
        </w:numPr>
        <w:spacing w:after="0" w:line="240" w:lineRule="auto"/>
        <w:rPr>
          <w:rFonts w:ascii="Calibri Light" w:eastAsia="Times New Roman" w:hAnsi="Calibri Light" w:cs="Calibri Light"/>
          <w:color w:val="000000"/>
          <w:sz w:val="20"/>
          <w:szCs w:val="20"/>
          <w:lang w:eastAsia="nl-NL"/>
        </w:rPr>
      </w:pPr>
      <w:r w:rsidRPr="00CA6277">
        <w:rPr>
          <w:rFonts w:ascii="Calibri Light" w:eastAsia="Times New Roman" w:hAnsi="Calibri Light" w:cs="Calibri Light"/>
          <w:color w:val="000000"/>
          <w:sz w:val="20"/>
          <w:szCs w:val="20"/>
          <w:lang w:eastAsia="nl-NL"/>
        </w:rPr>
        <w:t xml:space="preserve">Video’s die niet zijn voorzien van ondertiteling zijn opnames </w:t>
      </w:r>
      <w:r w:rsidR="00984AE0" w:rsidRPr="00CA6277">
        <w:rPr>
          <w:rFonts w:ascii="Calibri Light" w:eastAsia="Times New Roman" w:hAnsi="Calibri Light" w:cs="Calibri Light"/>
          <w:color w:val="000000"/>
          <w:sz w:val="20"/>
          <w:szCs w:val="20"/>
          <w:lang w:eastAsia="nl-NL"/>
        </w:rPr>
        <w:t>van webinars, raadsconferenties, etc. Dit zijn zeer grote video’s (2-uur+)</w:t>
      </w:r>
      <w:r w:rsidR="006C0BE9" w:rsidRPr="00CA6277">
        <w:rPr>
          <w:rFonts w:ascii="Calibri Light" w:eastAsia="Times New Roman" w:hAnsi="Calibri Light" w:cs="Calibri Light"/>
          <w:color w:val="000000"/>
          <w:sz w:val="20"/>
          <w:szCs w:val="20"/>
          <w:lang w:eastAsia="nl-NL"/>
        </w:rPr>
        <w:t xml:space="preserve">, </w:t>
      </w:r>
      <w:r w:rsidR="00984AE0" w:rsidRPr="00CA6277">
        <w:rPr>
          <w:rFonts w:ascii="Calibri Light" w:eastAsia="Times New Roman" w:hAnsi="Calibri Light" w:cs="Calibri Light"/>
          <w:color w:val="000000"/>
          <w:sz w:val="20"/>
          <w:szCs w:val="20"/>
          <w:lang w:eastAsia="nl-NL"/>
        </w:rPr>
        <w:t>zeer arbeidsintensief om uit te schrijven</w:t>
      </w:r>
      <w:r w:rsidR="006C0BE9" w:rsidRPr="00CA6277">
        <w:rPr>
          <w:rFonts w:ascii="Calibri Light" w:eastAsia="Times New Roman" w:hAnsi="Calibri Light" w:cs="Calibri Light"/>
          <w:color w:val="000000"/>
          <w:sz w:val="20"/>
          <w:szCs w:val="20"/>
          <w:lang w:eastAsia="nl-NL"/>
        </w:rPr>
        <w:t xml:space="preserve"> en met een beperkte “houdbaarheid”. </w:t>
      </w:r>
      <w:r w:rsidR="00077E8A" w:rsidRPr="00CA6277">
        <w:rPr>
          <w:rFonts w:ascii="Calibri Light" w:eastAsia="Times New Roman" w:hAnsi="Calibri Light" w:cs="Calibri Light"/>
          <w:color w:val="000000"/>
          <w:sz w:val="20"/>
          <w:szCs w:val="20"/>
          <w:lang w:eastAsia="nl-NL"/>
        </w:rPr>
        <w:t>Deze zijn wel geautomatiseerd ondertiteld, maar dit is minder accuraat.</w:t>
      </w:r>
      <w:r w:rsidR="00B932EA">
        <w:rPr>
          <w:rFonts w:ascii="Calibri Light" w:eastAsia="Times New Roman" w:hAnsi="Calibri Light" w:cs="Calibri Light"/>
          <w:color w:val="000000"/>
          <w:sz w:val="20"/>
          <w:szCs w:val="20"/>
          <w:lang w:eastAsia="nl-NL"/>
        </w:rPr>
        <w:br/>
        <w:t>Deze video’s zijn niet meer beschikbaar op de website (wel nog benaderbaar voor wie over de link beschikt).</w:t>
      </w:r>
    </w:p>
    <w:p w14:paraId="333448DC" w14:textId="50C1534A" w:rsidR="00CA6277" w:rsidRPr="00CA6277" w:rsidRDefault="00CA6277" w:rsidP="00911B5B">
      <w:pPr>
        <w:pStyle w:val="Lijstalinea"/>
        <w:numPr>
          <w:ilvl w:val="0"/>
          <w:numId w:val="177"/>
        </w:numPr>
        <w:spacing w:after="0" w:line="240" w:lineRule="auto"/>
        <w:rPr>
          <w:rFonts w:ascii="Calibri Light" w:eastAsia="Times New Roman" w:hAnsi="Calibri Light" w:cs="Calibri Light"/>
          <w:color w:val="000000"/>
          <w:sz w:val="20"/>
          <w:szCs w:val="20"/>
          <w:lang w:eastAsia="nl-NL"/>
        </w:rPr>
      </w:pPr>
      <w:r w:rsidRPr="00CA6277">
        <w:rPr>
          <w:rFonts w:ascii="Calibri Light" w:eastAsia="Times New Roman" w:hAnsi="Calibri Light" w:cs="Calibri Light"/>
          <w:color w:val="000000"/>
          <w:sz w:val="20"/>
          <w:szCs w:val="20"/>
          <w:lang w:eastAsia="nl-NL"/>
        </w:rPr>
        <w:t xml:space="preserve">Een overzicht van alle video’s (beschikbaar op de website én niet (meer) beschikbaar) is opgenomen in </w:t>
      </w:r>
      <w:hyperlink w:anchor="_Bijlage_1:_Overzicht" w:history="1">
        <w:r w:rsidRPr="00436D59">
          <w:rPr>
            <w:rStyle w:val="Hyperlink"/>
            <w:rFonts w:ascii="Calibri Light" w:eastAsia="Times New Roman" w:hAnsi="Calibri Light" w:cs="Calibri Light"/>
            <w:sz w:val="20"/>
            <w:szCs w:val="20"/>
            <w:lang w:eastAsia="nl-NL"/>
          </w:rPr>
          <w:t xml:space="preserve">bijlage </w:t>
        </w:r>
        <w:r w:rsidR="00BD360C" w:rsidRPr="00436D59">
          <w:rPr>
            <w:rStyle w:val="Hyperlink"/>
            <w:rFonts w:ascii="Calibri Light" w:eastAsia="Times New Roman" w:hAnsi="Calibri Light" w:cs="Calibri Light"/>
            <w:sz w:val="20"/>
            <w:szCs w:val="20"/>
            <w:lang w:eastAsia="nl-NL"/>
          </w:rPr>
          <w:t>1</w:t>
        </w:r>
        <w:r w:rsidRPr="00436D59">
          <w:rPr>
            <w:rStyle w:val="Hyperlink"/>
            <w:rFonts w:ascii="Calibri Light" w:eastAsia="Times New Roman" w:hAnsi="Calibri Light" w:cs="Calibri Light"/>
            <w:sz w:val="20"/>
            <w:szCs w:val="20"/>
            <w:lang w:eastAsia="nl-NL"/>
          </w:rPr>
          <w:t>: Overzicht video’s Holland Rijnland</w:t>
        </w:r>
      </w:hyperlink>
      <w:r w:rsidRPr="00CA6277">
        <w:rPr>
          <w:rFonts w:ascii="Calibri Light" w:eastAsia="Times New Roman" w:hAnsi="Calibri Light" w:cs="Calibri Light"/>
          <w:color w:val="000000"/>
          <w:sz w:val="20"/>
          <w:szCs w:val="20"/>
          <w:lang w:eastAsia="nl-NL"/>
        </w:rPr>
        <w:t>.</w:t>
      </w:r>
    </w:p>
    <w:p w14:paraId="1BFD9E4A" w14:textId="77777777" w:rsidR="00C03795" w:rsidRPr="009E7416" w:rsidRDefault="00C03795" w:rsidP="00A237E0">
      <w:pPr>
        <w:rPr>
          <w:lang w:eastAsia="nl-NL"/>
        </w:rPr>
      </w:pPr>
    </w:p>
    <w:p w14:paraId="24D881D2" w14:textId="77777777" w:rsidR="002D16C6" w:rsidRPr="009E7416" w:rsidRDefault="00C03795" w:rsidP="00A237E0">
      <w:pPr>
        <w:pStyle w:val="Kop2"/>
        <w:rPr>
          <w:rStyle w:val="Kop3Char"/>
          <w:rFonts w:cstheme="majorHAnsi"/>
          <w:lang w:eastAsia="nl-NL"/>
        </w:rPr>
      </w:pPr>
      <w:bookmarkStart w:id="17" w:name="_Toc160020359"/>
      <w:r w:rsidRPr="009E7416">
        <w:rPr>
          <w:rStyle w:val="Kop3Char"/>
          <w:rFonts w:cstheme="majorHAnsi"/>
          <w:lang w:eastAsia="nl-NL"/>
        </w:rPr>
        <w:lastRenderedPageBreak/>
        <w:t xml:space="preserve">1.2.3 </w:t>
      </w:r>
      <w:r w:rsidRPr="009E7416">
        <w:rPr>
          <w:rStyle w:val="Kop3Char"/>
          <w:rFonts w:cstheme="majorHAnsi"/>
          <w:lang w:eastAsia="nl-NL"/>
        </w:rPr>
        <w:tab/>
        <w:t>Audiodescriptie of media-alternatief (vooraf opgenomen)</w:t>
      </w:r>
      <w:bookmarkEnd w:id="17"/>
    </w:p>
    <w:p w14:paraId="6BAE4C01" w14:textId="7CAA1AF1" w:rsidR="00C03795" w:rsidRPr="009E7416" w:rsidRDefault="00C03795" w:rsidP="00A237E0">
      <w:pPr>
        <w:spacing w:after="0" w:line="240" w:lineRule="auto"/>
        <w:ind w:left="705" w:hanging="705"/>
        <w:rPr>
          <w:rFonts w:asciiTheme="majorHAnsi" w:eastAsia="Times New Roman" w:hAnsiTheme="majorHAnsi" w:cstheme="majorHAnsi"/>
          <w:color w:val="000000"/>
          <w:sz w:val="20"/>
          <w:szCs w:val="20"/>
          <w:lang w:eastAsia="nl-NL"/>
        </w:rPr>
      </w:pPr>
      <w:r w:rsidRPr="009E7416">
        <w:rPr>
          <w:rFonts w:asciiTheme="majorHAnsi" w:eastAsia="Times New Roman" w:hAnsiTheme="majorHAnsi" w:cstheme="majorHAnsi"/>
          <w:color w:val="000000"/>
          <w:sz w:val="20"/>
          <w:szCs w:val="20"/>
          <w:lang w:eastAsia="nl-NL"/>
        </w:rPr>
        <w:t>(Niveau A)</w:t>
      </w:r>
    </w:p>
    <w:p w14:paraId="18A6BB60" w14:textId="1456C0DE" w:rsidR="00C03795" w:rsidRPr="009E7416" w:rsidRDefault="00296B9D" w:rsidP="00A237E0">
      <w:pPr>
        <w:spacing w:after="0" w:line="240" w:lineRule="auto"/>
        <w:rPr>
          <w:rFonts w:asciiTheme="majorHAnsi" w:hAnsiTheme="majorHAnsi" w:cstheme="majorHAnsi"/>
          <w:b/>
          <w:bCs/>
          <w:sz w:val="20"/>
          <w:szCs w:val="20"/>
        </w:rPr>
      </w:pPr>
      <w:r w:rsidRPr="009E7416">
        <w:rPr>
          <w:rFonts w:asciiTheme="majorHAnsi" w:hAnsiTheme="majorHAnsi" w:cstheme="majorHAnsi"/>
          <w:b/>
          <w:bCs/>
          <w:sz w:val="20"/>
          <w:szCs w:val="20"/>
        </w:rPr>
        <w:t>Video met audio heeft een tweede alternatief</w:t>
      </w:r>
    </w:p>
    <w:p w14:paraId="2E7FCC86" w14:textId="77777777" w:rsidR="00296B9D" w:rsidRPr="009E7416" w:rsidRDefault="00296B9D" w:rsidP="00A237E0">
      <w:pPr>
        <w:spacing w:after="0" w:line="240" w:lineRule="auto"/>
        <w:rPr>
          <w:rFonts w:asciiTheme="majorHAnsi" w:hAnsiTheme="majorHAnsi" w:cstheme="majorHAnsi"/>
          <w:sz w:val="20"/>
          <w:szCs w:val="20"/>
        </w:rPr>
      </w:pPr>
    </w:p>
    <w:p w14:paraId="3BF1F2F9" w14:textId="3E6E74B3"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Een audiobeschrijving is een extra toevoeging aan de normale bijschriften van een video (zoals ondertiteling). Dit kan betekenen dat bewegingen worden verteld die niet hoorbaar worden verklaard in de video, of context toevoegen aan visuele informatie.</w:t>
      </w:r>
    </w:p>
    <w:p w14:paraId="4C031E09" w14:textId="77777777" w:rsidR="00296B9D" w:rsidRPr="009E7416" w:rsidRDefault="00296B9D" w:rsidP="00A237E0">
      <w:pPr>
        <w:spacing w:after="0" w:line="240" w:lineRule="auto"/>
        <w:rPr>
          <w:rFonts w:asciiTheme="majorHAnsi" w:hAnsiTheme="majorHAnsi" w:cstheme="majorHAnsi"/>
          <w:sz w:val="20"/>
          <w:szCs w:val="20"/>
        </w:rPr>
      </w:pPr>
    </w:p>
    <w:p w14:paraId="2EA42878" w14:textId="77777777"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De behoefte aan audiobeschrijving is niet altijd duidelijk voor website-eigenaren, maar het is een van de meest gebruikte onderdelen om video’s toegankelijk te maken. Veel bioscopen hebben audio beschreven vertoningen, waar filmfans oortjes kunnen gebruiken waardoor ze naar een audiobeschrijving kunnen luisteren. De soundtrack die ze te horen krijgen is voor mensen met een visuele beperking, zo kunnen zij ook een film helemaal ervaren.</w:t>
      </w:r>
    </w:p>
    <w:p w14:paraId="6AB15E54" w14:textId="77777777" w:rsidR="00296B9D" w:rsidRPr="009E7416" w:rsidRDefault="00296B9D" w:rsidP="00A237E0">
      <w:pPr>
        <w:spacing w:after="0" w:line="240" w:lineRule="auto"/>
        <w:rPr>
          <w:rFonts w:asciiTheme="majorHAnsi" w:hAnsiTheme="majorHAnsi" w:cstheme="majorHAnsi"/>
          <w:sz w:val="20"/>
          <w:szCs w:val="20"/>
        </w:rPr>
      </w:pPr>
    </w:p>
    <w:p w14:paraId="317CBB72" w14:textId="37965141"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Om aan deze richtlijn te voldoen, is het eenvoudiger om gebruikers een teksttranscript te bieden in plaats van een audiobeschrijving. De optie dekt echter alleen niveau A. Om niveau AA te bereiken, moet je een audiobeschrijving aanbieden. Voor niveau AAA heb je zowel audiobeschrijving als teksttranscript nodig.</w:t>
      </w:r>
    </w:p>
    <w:p w14:paraId="1CB7F52B" w14:textId="77777777" w:rsidR="006A0005" w:rsidRPr="009E7416" w:rsidRDefault="006A0005" w:rsidP="00A237E0">
      <w:pPr>
        <w:spacing w:after="0" w:line="240" w:lineRule="auto"/>
        <w:rPr>
          <w:rFonts w:asciiTheme="majorHAnsi" w:hAnsiTheme="majorHAnsi" w:cstheme="majorHAnsi"/>
          <w:sz w:val="20"/>
          <w:szCs w:val="20"/>
        </w:rPr>
      </w:pPr>
    </w:p>
    <w:p w14:paraId="192FD2B8" w14:textId="77777777" w:rsidR="00296B9D" w:rsidRPr="009E7416" w:rsidRDefault="00296B9D" w:rsidP="00A237E0">
      <w:pPr>
        <w:pStyle w:val="Kop4"/>
      </w:pPr>
      <w:r w:rsidRPr="009E7416">
        <w:t>Wat te doen</w:t>
      </w:r>
    </w:p>
    <w:p w14:paraId="2858773C" w14:textId="77777777" w:rsidR="00296B9D" w:rsidRPr="009E7416" w:rsidRDefault="00296B9D" w:rsidP="00911B5B">
      <w:pPr>
        <w:pStyle w:val="Lijstalinea"/>
        <w:numPr>
          <w:ilvl w:val="0"/>
          <w:numId w:val="69"/>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Zorg voor een volledige teksttranscriptie van de video; of</w:t>
      </w:r>
    </w:p>
    <w:p w14:paraId="796A1BA4" w14:textId="58454232" w:rsidR="00296B9D" w:rsidRPr="009E7416" w:rsidRDefault="00296B9D" w:rsidP="00911B5B">
      <w:pPr>
        <w:pStyle w:val="Lijstalinea"/>
        <w:numPr>
          <w:ilvl w:val="0"/>
          <w:numId w:val="69"/>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Geef een versie van de video met audiobeschrijving.</w:t>
      </w:r>
    </w:p>
    <w:p w14:paraId="74094E41" w14:textId="77777777" w:rsidR="006A0005" w:rsidRPr="009E7416" w:rsidRDefault="006A0005" w:rsidP="00A237E0">
      <w:pPr>
        <w:pStyle w:val="Lijstalinea"/>
        <w:spacing w:after="0" w:line="240" w:lineRule="auto"/>
        <w:rPr>
          <w:rFonts w:asciiTheme="majorHAnsi" w:hAnsiTheme="majorHAnsi" w:cstheme="majorHAnsi"/>
          <w:sz w:val="20"/>
          <w:szCs w:val="20"/>
        </w:rPr>
      </w:pPr>
    </w:p>
    <w:p w14:paraId="4D5AA338" w14:textId="77777777" w:rsidR="00296B9D" w:rsidRPr="009E7416" w:rsidRDefault="00296B9D" w:rsidP="00A237E0">
      <w:pPr>
        <w:pStyle w:val="Kop4"/>
      </w:pPr>
      <w:r w:rsidRPr="009E7416">
        <w:t>Impact</w:t>
      </w:r>
    </w:p>
    <w:p w14:paraId="29347F73" w14:textId="77777777" w:rsidR="00296B9D" w:rsidRPr="009E7416" w:rsidRDefault="00296B9D" w:rsidP="00911B5B">
      <w:pPr>
        <w:pStyle w:val="Lijstalinea"/>
        <w:numPr>
          <w:ilvl w:val="0"/>
          <w:numId w:val="7"/>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Een transcript is handig voor iedereen die moeite heeft om bewegende beelden te begrijpen.</w:t>
      </w:r>
    </w:p>
    <w:p w14:paraId="5E0A2C07" w14:textId="240C0881" w:rsidR="00296B9D" w:rsidRPr="009E7416" w:rsidRDefault="00296B9D" w:rsidP="00911B5B">
      <w:pPr>
        <w:pStyle w:val="Lijstalinea"/>
        <w:numPr>
          <w:ilvl w:val="0"/>
          <w:numId w:val="7"/>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Mensen die blind zijn kunnen via een extra geluidsspoor horen wat er in video’s te zien is.</w:t>
      </w:r>
    </w:p>
    <w:p w14:paraId="7CAEFE1F" w14:textId="77777777" w:rsidR="006A0005" w:rsidRPr="009E7416" w:rsidRDefault="006A0005" w:rsidP="00A237E0">
      <w:pPr>
        <w:pStyle w:val="Lijstalinea"/>
        <w:spacing w:after="0" w:line="240" w:lineRule="auto"/>
        <w:rPr>
          <w:rFonts w:asciiTheme="majorHAnsi" w:hAnsiTheme="majorHAnsi" w:cstheme="majorHAnsi"/>
          <w:sz w:val="20"/>
          <w:szCs w:val="20"/>
        </w:rPr>
      </w:pPr>
    </w:p>
    <w:p w14:paraId="598E33AA" w14:textId="77777777" w:rsidR="00296B9D" w:rsidRPr="009E7416" w:rsidRDefault="00296B9D" w:rsidP="00A237E0">
      <w:pPr>
        <w:pStyle w:val="Kop4"/>
      </w:pPr>
      <w:r w:rsidRPr="009E7416">
        <w:t>Tips</w:t>
      </w:r>
    </w:p>
    <w:p w14:paraId="00CEBB58" w14:textId="77777777"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Een audiobeschrijving bevat document waarvan informatie aanwezig is in de audio- of videobron. Dit betekent het opnemen van visuele aanwijzingen (bijvoorbeeld ‘De visser heeft een grote boot’), evenals dialoog toeschrijving en beschrijving.</w:t>
      </w:r>
    </w:p>
    <w:p w14:paraId="15F5E089" w14:textId="77777777" w:rsidR="00296B9D" w:rsidRPr="009E7416" w:rsidRDefault="00296B9D" w:rsidP="00A237E0">
      <w:pPr>
        <w:spacing w:after="0" w:line="240" w:lineRule="auto"/>
        <w:rPr>
          <w:rFonts w:asciiTheme="majorHAnsi" w:hAnsiTheme="majorHAnsi" w:cstheme="majorHAnsi"/>
          <w:sz w:val="20"/>
          <w:szCs w:val="20"/>
        </w:rPr>
      </w:pPr>
    </w:p>
    <w:p w14:paraId="14B398C7" w14:textId="77777777"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Als je in dit stadium audiobeschrijving verstrekt, voldoe je aan Richtlijn 1.2.5 op niveau AA, voor Richtlijn 1.2.8 op niveau AAA heb je zowel audiobeschrijving als een transcriptie nodig.</w:t>
      </w:r>
    </w:p>
    <w:p w14:paraId="0A1D8A19" w14:textId="77777777"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Als je de lengte van de audiobeschrijving voor deze richtlijn wilt weten, kan je ook voldoen aan Richtlijn 1.2.5 en Richtlijn 1.2.7 door uitgebreide audiobeschrijvingen op te nemen.</w:t>
      </w:r>
    </w:p>
    <w:p w14:paraId="2A47A352" w14:textId="77777777" w:rsidR="00296B9D" w:rsidRPr="009E7416" w:rsidRDefault="00296B9D" w:rsidP="00A237E0">
      <w:pPr>
        <w:spacing w:after="0" w:line="240" w:lineRule="auto"/>
        <w:rPr>
          <w:rFonts w:asciiTheme="majorHAnsi" w:hAnsiTheme="majorHAnsi" w:cstheme="majorHAnsi"/>
          <w:sz w:val="20"/>
          <w:szCs w:val="20"/>
        </w:rPr>
      </w:pPr>
    </w:p>
    <w:p w14:paraId="19514A26" w14:textId="77777777"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Zoiets als een rechtstreeks face-to-face interview of een speech-to-camera heeft waarschijnlijk geen audiobeschrijving nodig. Als je video alle informatie via geluid overbrengt, is een audiobeschrijving niet nodig. Als je dit in gedachten hebt wanneer je video’s maakt, kun je misschien de video iets anders opnemen, zodat je geen audiobeschrijving hoeft te maken wat een langdurig proces zou kunnen zijn.</w:t>
      </w:r>
    </w:p>
    <w:p w14:paraId="5E96409C" w14:textId="77777777" w:rsidR="00296B9D" w:rsidRPr="009E7416" w:rsidRDefault="00296B9D" w:rsidP="00A237E0">
      <w:pPr>
        <w:spacing w:after="0" w:line="240" w:lineRule="auto"/>
        <w:rPr>
          <w:rFonts w:asciiTheme="majorHAnsi" w:hAnsiTheme="majorHAnsi" w:cstheme="majorHAnsi"/>
          <w:sz w:val="20"/>
          <w:szCs w:val="20"/>
        </w:rPr>
      </w:pPr>
    </w:p>
    <w:p w14:paraId="45399257" w14:textId="6057F37B"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Als je een audiobeschrijving moet toevoegen, zijn er een aantal opties voor je beschikbaar. Je kunt een bedrijf betalen om een ​​alternatieve soundtrack voor je te vertellen, of je kunt het zelf doen. Zoals gewoonlijk is het een kwestie van het in evenwicht brengen van jouw middelen van tijd en geld.</w:t>
      </w:r>
    </w:p>
    <w:p w14:paraId="29249837" w14:textId="77777777" w:rsidR="006A0005" w:rsidRPr="009E7416" w:rsidRDefault="006A0005" w:rsidP="00A237E0">
      <w:pPr>
        <w:spacing w:after="0" w:line="240" w:lineRule="auto"/>
        <w:rPr>
          <w:rFonts w:asciiTheme="majorHAnsi" w:hAnsiTheme="majorHAnsi" w:cstheme="majorHAnsi"/>
          <w:sz w:val="20"/>
          <w:szCs w:val="20"/>
        </w:rPr>
      </w:pPr>
    </w:p>
    <w:p w14:paraId="7561C2F6" w14:textId="77777777" w:rsidR="00296B9D" w:rsidRPr="009E7416" w:rsidRDefault="00296B9D" w:rsidP="00A237E0">
      <w:pPr>
        <w:pStyle w:val="Kop4"/>
      </w:pPr>
      <w:r w:rsidRPr="009E7416">
        <w:t>Uitzonderingen</w:t>
      </w:r>
    </w:p>
    <w:p w14:paraId="6532B3E1" w14:textId="77777777" w:rsidR="00296B9D" w:rsidRPr="009E7416" w:rsidRDefault="00296B9D" w:rsidP="00911B5B">
      <w:pPr>
        <w:pStyle w:val="Lijstalinea"/>
        <w:numPr>
          <w:ilvl w:val="0"/>
          <w:numId w:val="70"/>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Als de video zelf al een alternatief is.</w:t>
      </w:r>
    </w:p>
    <w:p w14:paraId="5F31D053" w14:textId="7BF04A59" w:rsidR="00296B9D" w:rsidRPr="009E7416" w:rsidRDefault="00296B9D" w:rsidP="00911B5B">
      <w:pPr>
        <w:pStyle w:val="Lijstalinea"/>
        <w:numPr>
          <w:ilvl w:val="0"/>
          <w:numId w:val="70"/>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Je hebt geen audiobeschrijving nodig als alle informatie in de video in de reguliere soundtrack wordt verstrekt.</w:t>
      </w:r>
    </w:p>
    <w:p w14:paraId="4C612667" w14:textId="77777777" w:rsidR="006A0005" w:rsidRPr="009E7416" w:rsidRDefault="006A0005" w:rsidP="00A237E0">
      <w:pPr>
        <w:pStyle w:val="Lijstalinea"/>
        <w:spacing w:after="0" w:line="240" w:lineRule="auto"/>
        <w:rPr>
          <w:rFonts w:asciiTheme="majorHAnsi" w:hAnsiTheme="majorHAnsi" w:cstheme="majorHAnsi"/>
          <w:sz w:val="20"/>
          <w:szCs w:val="20"/>
        </w:rPr>
      </w:pPr>
    </w:p>
    <w:p w14:paraId="2D35DA7C" w14:textId="2005ED2B" w:rsidR="00A34109" w:rsidRPr="009E7416" w:rsidRDefault="00A34109" w:rsidP="00A237E0">
      <w:pPr>
        <w:pStyle w:val="Kop4"/>
      </w:pPr>
      <w:r w:rsidRPr="009E7416">
        <w:t>Controleren</w:t>
      </w:r>
    </w:p>
    <w:p w14:paraId="346A0442" w14:textId="77777777" w:rsidR="00A34109" w:rsidRPr="009E7416" w:rsidRDefault="00A34109" w:rsidP="00911B5B">
      <w:pPr>
        <w:pStyle w:val="Lijstalinea"/>
        <w:numPr>
          <w:ilvl w:val="0"/>
          <w:numId w:val="8"/>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“Is er bij video’s een transcript of audiodescriptie beschikbaar?”</w:t>
      </w:r>
    </w:p>
    <w:p w14:paraId="57A622CB" w14:textId="1BB8F4A1" w:rsidR="00A34109" w:rsidRPr="009E7416" w:rsidRDefault="00A34109" w:rsidP="00911B5B">
      <w:pPr>
        <w:pStyle w:val="Lijstalinea"/>
        <w:numPr>
          <w:ilvl w:val="0"/>
          <w:numId w:val="8"/>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Dit kan visueel getest worden, er zijn geen hulpmiddelen nodig.</w:t>
      </w:r>
    </w:p>
    <w:p w14:paraId="4354DB76" w14:textId="77777777" w:rsidR="00A90346" w:rsidRPr="009E7416" w:rsidRDefault="00A90346" w:rsidP="00A237E0">
      <w:pPr>
        <w:spacing w:after="0" w:line="240" w:lineRule="auto"/>
        <w:rPr>
          <w:rFonts w:asciiTheme="majorHAnsi" w:hAnsiTheme="majorHAnsi" w:cstheme="majorHAnsi"/>
          <w:sz w:val="20"/>
          <w:szCs w:val="20"/>
        </w:rPr>
      </w:pPr>
    </w:p>
    <w:p w14:paraId="47D5C4E6" w14:textId="6EEF7B5A" w:rsidR="00A90346" w:rsidRPr="009E7416" w:rsidRDefault="00A90346" w:rsidP="00A237E0">
      <w:pPr>
        <w:pStyle w:val="Kop4"/>
        <w:rPr>
          <w:rFonts w:cstheme="majorHAnsi"/>
          <w:sz w:val="20"/>
          <w:szCs w:val="20"/>
        </w:rPr>
      </w:pPr>
      <w:bookmarkStart w:id="18" w:name="_www.hollandrijnland.nl_3"/>
      <w:bookmarkEnd w:id="18"/>
      <w:r w:rsidRPr="009E7416">
        <w:rPr>
          <w:rFonts w:eastAsia="Times New Roman"/>
          <w:lang w:eastAsia="nl-NL"/>
        </w:rPr>
        <w:lastRenderedPageBreak/>
        <w:t>www.hollandrijnland.nl</w:t>
      </w:r>
    </w:p>
    <w:p w14:paraId="14DCCAFB" w14:textId="61BCE55C" w:rsidR="00A70756" w:rsidRPr="009E7416" w:rsidRDefault="004B5F7A" w:rsidP="00A237E0">
      <w:pPr>
        <w:spacing w:after="0" w:line="240" w:lineRule="auto"/>
        <w:rPr>
          <w:rFonts w:ascii="Calibri Light" w:eastAsia="Times New Roman" w:hAnsi="Calibri Light" w:cs="Calibri Light"/>
          <w:color w:val="000000"/>
          <w:sz w:val="20"/>
          <w:szCs w:val="20"/>
          <w:lang w:eastAsia="nl-NL"/>
        </w:rPr>
      </w:pPr>
      <w:r w:rsidRPr="009E7416">
        <w:rPr>
          <w:rFonts w:ascii="Calibri Light" w:eastAsia="Times New Roman" w:hAnsi="Calibri Light" w:cs="Calibri Light"/>
          <w:color w:val="000000"/>
          <w:sz w:val="20"/>
          <w:szCs w:val="20"/>
          <w:lang w:eastAsia="nl-NL"/>
        </w:rPr>
        <w:t>VOLDOET</w:t>
      </w:r>
    </w:p>
    <w:p w14:paraId="75101D18" w14:textId="77777777" w:rsidR="004B5F7A" w:rsidRPr="009E7416" w:rsidRDefault="004B5F7A" w:rsidP="00911B5B">
      <w:pPr>
        <w:pStyle w:val="Lijstalinea"/>
        <w:numPr>
          <w:ilvl w:val="0"/>
          <w:numId w:val="178"/>
        </w:numPr>
        <w:spacing w:after="0" w:line="240" w:lineRule="auto"/>
        <w:rPr>
          <w:rFonts w:ascii="Calibri Light" w:eastAsia="Times New Roman" w:hAnsi="Calibri Light" w:cs="Calibri Light"/>
          <w:color w:val="000000"/>
          <w:sz w:val="20"/>
          <w:szCs w:val="20"/>
          <w:lang w:eastAsia="nl-NL"/>
        </w:rPr>
      </w:pPr>
      <w:r w:rsidRPr="009E7416">
        <w:rPr>
          <w:rFonts w:ascii="Calibri Light" w:eastAsia="Times New Roman" w:hAnsi="Calibri Light" w:cs="Calibri Light"/>
          <w:color w:val="000000"/>
          <w:sz w:val="20"/>
          <w:szCs w:val="20"/>
          <w:lang w:eastAsia="nl-NL"/>
        </w:rPr>
        <w:t>Er zijn geen (gepubliceerde) video’s op de website waarbij een audiodescriptie meerwaarde biedt.</w:t>
      </w:r>
    </w:p>
    <w:p w14:paraId="749BA6DB" w14:textId="77777777" w:rsidR="00C03795" w:rsidRPr="009E7416" w:rsidRDefault="00C03795" w:rsidP="00A237E0">
      <w:pPr>
        <w:rPr>
          <w:lang w:eastAsia="nl-NL"/>
        </w:rPr>
      </w:pPr>
    </w:p>
    <w:p w14:paraId="4F9DF68C" w14:textId="77777777" w:rsidR="002D16C6" w:rsidRPr="009E7416" w:rsidRDefault="00C03795" w:rsidP="00A237E0">
      <w:pPr>
        <w:pStyle w:val="Kop2"/>
        <w:rPr>
          <w:rStyle w:val="Kop3Char"/>
          <w:rFonts w:cstheme="majorHAnsi"/>
          <w:lang w:eastAsia="nl-NL"/>
        </w:rPr>
      </w:pPr>
      <w:bookmarkStart w:id="19" w:name="_Toc160020360"/>
      <w:r w:rsidRPr="009E7416">
        <w:rPr>
          <w:rStyle w:val="Kop3Char"/>
          <w:rFonts w:cstheme="majorHAnsi"/>
          <w:lang w:eastAsia="nl-NL"/>
        </w:rPr>
        <w:t xml:space="preserve">1.2.4 </w:t>
      </w:r>
      <w:r w:rsidRPr="009E7416">
        <w:rPr>
          <w:rStyle w:val="Kop3Char"/>
          <w:rFonts w:cstheme="majorHAnsi"/>
          <w:lang w:eastAsia="nl-NL"/>
        </w:rPr>
        <w:tab/>
        <w:t>Ondertitels voor doven en slechthorenden (live)</w:t>
      </w:r>
      <w:bookmarkEnd w:id="19"/>
    </w:p>
    <w:p w14:paraId="125D0AEF" w14:textId="0CD7D89F" w:rsidR="00C03795" w:rsidRPr="009E7416" w:rsidRDefault="00C03795" w:rsidP="00A237E0">
      <w:pPr>
        <w:spacing w:after="0" w:line="240" w:lineRule="auto"/>
        <w:ind w:left="705" w:hanging="705"/>
        <w:rPr>
          <w:rFonts w:asciiTheme="majorHAnsi" w:eastAsia="Times New Roman" w:hAnsiTheme="majorHAnsi" w:cstheme="majorHAnsi"/>
          <w:color w:val="000000"/>
          <w:sz w:val="20"/>
          <w:szCs w:val="20"/>
          <w:lang w:eastAsia="nl-NL"/>
        </w:rPr>
      </w:pPr>
      <w:r w:rsidRPr="009E7416">
        <w:rPr>
          <w:rFonts w:asciiTheme="majorHAnsi" w:eastAsia="Times New Roman" w:hAnsiTheme="majorHAnsi" w:cstheme="majorHAnsi"/>
          <w:color w:val="000000"/>
          <w:sz w:val="20"/>
          <w:szCs w:val="20"/>
          <w:lang w:eastAsia="nl-NL"/>
        </w:rPr>
        <w:t>(Niveau AA)</w:t>
      </w:r>
    </w:p>
    <w:p w14:paraId="1679318B" w14:textId="410FBC63" w:rsidR="00C03795" w:rsidRPr="009E7416" w:rsidRDefault="00296B9D" w:rsidP="00A237E0">
      <w:pPr>
        <w:spacing w:after="0" w:line="240" w:lineRule="auto"/>
        <w:rPr>
          <w:rFonts w:asciiTheme="majorHAnsi" w:hAnsiTheme="majorHAnsi" w:cstheme="majorHAnsi"/>
          <w:b/>
          <w:bCs/>
          <w:sz w:val="20"/>
          <w:szCs w:val="20"/>
        </w:rPr>
      </w:pPr>
      <w:r w:rsidRPr="009E7416">
        <w:rPr>
          <w:rFonts w:asciiTheme="majorHAnsi" w:hAnsiTheme="majorHAnsi" w:cstheme="majorHAnsi"/>
          <w:b/>
          <w:bCs/>
          <w:sz w:val="20"/>
          <w:szCs w:val="20"/>
        </w:rPr>
        <w:t>Live video’s hebben ondertitels</w:t>
      </w:r>
    </w:p>
    <w:p w14:paraId="13BAF31D" w14:textId="060D6E83" w:rsidR="00296B9D" w:rsidRPr="009E7416" w:rsidRDefault="00296B9D" w:rsidP="00A237E0">
      <w:pPr>
        <w:spacing w:after="0" w:line="240" w:lineRule="auto"/>
        <w:rPr>
          <w:rFonts w:asciiTheme="majorHAnsi" w:hAnsiTheme="majorHAnsi" w:cstheme="majorHAnsi"/>
          <w:b/>
          <w:bCs/>
          <w:sz w:val="20"/>
          <w:szCs w:val="20"/>
        </w:rPr>
      </w:pPr>
    </w:p>
    <w:p w14:paraId="78182139" w14:textId="460B10D0"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Sommige gebruikers vertrouwen op bijschriften om van jouw video-inhoud te genieten. Door ondertitels aan live video’s toe te voegen, kunnen mensen jouw website gebruiken wanneer je live video streamt.</w:t>
      </w:r>
    </w:p>
    <w:p w14:paraId="3190DBC6" w14:textId="77777777" w:rsidR="006A0005" w:rsidRPr="009E7416" w:rsidRDefault="006A0005" w:rsidP="00A237E0">
      <w:pPr>
        <w:spacing w:after="0" w:line="240" w:lineRule="auto"/>
        <w:rPr>
          <w:rFonts w:asciiTheme="majorHAnsi" w:hAnsiTheme="majorHAnsi" w:cstheme="majorHAnsi"/>
          <w:sz w:val="20"/>
          <w:szCs w:val="20"/>
        </w:rPr>
      </w:pPr>
    </w:p>
    <w:p w14:paraId="5C892184" w14:textId="066C2DD6" w:rsidR="00296B9D" w:rsidRPr="009E7416" w:rsidRDefault="00296B9D" w:rsidP="00A237E0">
      <w:pPr>
        <w:pStyle w:val="Kop4"/>
        <w:rPr>
          <w:rFonts w:cstheme="majorHAnsi"/>
          <w:sz w:val="20"/>
          <w:szCs w:val="20"/>
        </w:rPr>
      </w:pPr>
      <w:r w:rsidRPr="009E7416">
        <w:t>Wat te doen</w:t>
      </w:r>
    </w:p>
    <w:p w14:paraId="13D799C6" w14:textId="1D4BF719"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Gebruik een inhoud beheersysteem waarmee ondertitels live kunnen worden toegevoegd en waarschijnlijk een professionele ondertitelaar om het voor je te doen.</w:t>
      </w:r>
    </w:p>
    <w:p w14:paraId="06534E75" w14:textId="77777777" w:rsidR="006A0005" w:rsidRPr="009E7416" w:rsidRDefault="006A0005" w:rsidP="00A237E0">
      <w:pPr>
        <w:spacing w:after="0" w:line="240" w:lineRule="auto"/>
        <w:rPr>
          <w:rFonts w:asciiTheme="majorHAnsi" w:hAnsiTheme="majorHAnsi" w:cstheme="majorHAnsi"/>
          <w:sz w:val="20"/>
          <w:szCs w:val="20"/>
        </w:rPr>
      </w:pPr>
    </w:p>
    <w:p w14:paraId="56888B5F" w14:textId="77777777" w:rsidR="00296B9D" w:rsidRPr="009E7416" w:rsidRDefault="00296B9D" w:rsidP="00A237E0">
      <w:pPr>
        <w:pStyle w:val="Kop4"/>
      </w:pPr>
      <w:r w:rsidRPr="009E7416">
        <w:t>Impact</w:t>
      </w:r>
    </w:p>
    <w:p w14:paraId="4F57981F" w14:textId="44F57FD9" w:rsidR="00296B9D" w:rsidRPr="009E7416" w:rsidRDefault="00296B9D" w:rsidP="00911B5B">
      <w:pPr>
        <w:pStyle w:val="Lijstalinea"/>
        <w:numPr>
          <w:ilvl w:val="0"/>
          <w:numId w:val="10"/>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Mensen die doof of slechthorend zijn willen graag direct mee kunnen lezen wat er bij live uitzendingen gezegd wordt.</w:t>
      </w:r>
    </w:p>
    <w:p w14:paraId="19367B28" w14:textId="77777777" w:rsidR="006A0005" w:rsidRPr="009E7416" w:rsidRDefault="006A0005" w:rsidP="00A237E0">
      <w:pPr>
        <w:pStyle w:val="Lijstalinea"/>
        <w:spacing w:after="0" w:line="240" w:lineRule="auto"/>
        <w:rPr>
          <w:rFonts w:asciiTheme="majorHAnsi" w:hAnsiTheme="majorHAnsi" w:cstheme="majorHAnsi"/>
          <w:sz w:val="20"/>
          <w:szCs w:val="20"/>
        </w:rPr>
      </w:pPr>
    </w:p>
    <w:p w14:paraId="51330C15" w14:textId="77777777" w:rsidR="00296B9D" w:rsidRPr="009E7416" w:rsidRDefault="00296B9D" w:rsidP="00A237E0">
      <w:pPr>
        <w:pStyle w:val="Kop4"/>
      </w:pPr>
      <w:r w:rsidRPr="009E7416">
        <w:t>Tips</w:t>
      </w:r>
    </w:p>
    <w:p w14:paraId="35C9EFFB" w14:textId="5A1F6068"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Live video wordt voornamelijk gebruikt door grote omroepen, maar misschien wil je een livestream van een seminar bieden voor mensen die niet fysiek aanwezig kunnen zijn, of misschien werk je voor een universiteit en moet je diploma-uitreikingen online zetten.</w:t>
      </w:r>
    </w:p>
    <w:p w14:paraId="00C25C70" w14:textId="77777777" w:rsidR="006A0005" w:rsidRPr="009E7416" w:rsidRDefault="006A0005" w:rsidP="00A237E0">
      <w:pPr>
        <w:spacing w:after="0" w:line="240" w:lineRule="auto"/>
        <w:rPr>
          <w:rFonts w:asciiTheme="majorHAnsi" w:hAnsiTheme="majorHAnsi" w:cstheme="majorHAnsi"/>
          <w:sz w:val="20"/>
          <w:szCs w:val="20"/>
        </w:rPr>
      </w:pPr>
    </w:p>
    <w:p w14:paraId="1F0841B5" w14:textId="77777777" w:rsidR="00296B9D" w:rsidRPr="009E7416" w:rsidRDefault="00296B9D" w:rsidP="00A237E0">
      <w:pPr>
        <w:pStyle w:val="Kop4"/>
      </w:pPr>
      <w:r w:rsidRPr="009E7416">
        <w:t>Uitzonderingen</w:t>
      </w:r>
    </w:p>
    <w:p w14:paraId="4C555C4C" w14:textId="3B60E252" w:rsidR="00296B9D" w:rsidRPr="009E7416" w:rsidRDefault="00296B9D" w:rsidP="00A237E0">
      <w:p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Als de video een alternatief is voor tekst.</w:t>
      </w:r>
    </w:p>
    <w:p w14:paraId="0ED72F06" w14:textId="77777777" w:rsidR="006A0005" w:rsidRPr="009E7416" w:rsidRDefault="006A0005" w:rsidP="00A237E0">
      <w:pPr>
        <w:spacing w:after="0" w:line="240" w:lineRule="auto"/>
        <w:rPr>
          <w:rFonts w:asciiTheme="majorHAnsi" w:hAnsiTheme="majorHAnsi" w:cstheme="majorHAnsi"/>
          <w:sz w:val="20"/>
          <w:szCs w:val="20"/>
        </w:rPr>
      </w:pPr>
    </w:p>
    <w:p w14:paraId="17679414" w14:textId="42FC99C4" w:rsidR="00A34109" w:rsidRPr="009E7416" w:rsidRDefault="00A34109" w:rsidP="00A237E0">
      <w:pPr>
        <w:pStyle w:val="Kop4"/>
      </w:pPr>
      <w:r w:rsidRPr="009E7416">
        <w:t>Controleren</w:t>
      </w:r>
    </w:p>
    <w:p w14:paraId="6CCE03CA" w14:textId="77777777" w:rsidR="00A34109" w:rsidRPr="009E7416" w:rsidRDefault="00A34109" w:rsidP="00911B5B">
      <w:pPr>
        <w:pStyle w:val="Lijstalinea"/>
        <w:numPr>
          <w:ilvl w:val="0"/>
          <w:numId w:val="10"/>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“Is er ondertiteling beschikbaar bij live video’s?”</w:t>
      </w:r>
    </w:p>
    <w:p w14:paraId="67AFC8F5" w14:textId="63B5B358" w:rsidR="00A34109" w:rsidRPr="009E7416" w:rsidRDefault="00A34109" w:rsidP="00911B5B">
      <w:pPr>
        <w:pStyle w:val="Lijstalinea"/>
        <w:numPr>
          <w:ilvl w:val="0"/>
          <w:numId w:val="10"/>
        </w:numPr>
        <w:spacing w:after="0" w:line="240" w:lineRule="auto"/>
        <w:rPr>
          <w:rFonts w:asciiTheme="majorHAnsi" w:hAnsiTheme="majorHAnsi" w:cstheme="majorHAnsi"/>
          <w:sz w:val="20"/>
          <w:szCs w:val="20"/>
        </w:rPr>
      </w:pPr>
      <w:r w:rsidRPr="009E7416">
        <w:rPr>
          <w:rFonts w:asciiTheme="majorHAnsi" w:hAnsiTheme="majorHAnsi" w:cstheme="majorHAnsi"/>
          <w:sz w:val="20"/>
          <w:szCs w:val="20"/>
        </w:rPr>
        <w:t>Dit kan visueel getest worden, er zijn geen hulpmiddelen nodig.</w:t>
      </w:r>
    </w:p>
    <w:p w14:paraId="4CAE2124" w14:textId="77777777" w:rsidR="00534F86" w:rsidRPr="009E7416" w:rsidRDefault="00534F86" w:rsidP="00A237E0">
      <w:pPr>
        <w:pStyle w:val="Lijstalinea"/>
        <w:spacing w:after="0" w:line="240" w:lineRule="auto"/>
        <w:rPr>
          <w:rFonts w:asciiTheme="majorHAnsi" w:hAnsiTheme="majorHAnsi" w:cstheme="majorHAnsi"/>
          <w:sz w:val="20"/>
          <w:szCs w:val="20"/>
        </w:rPr>
      </w:pPr>
    </w:p>
    <w:p w14:paraId="60D7A505" w14:textId="5088D730" w:rsidR="00A90346" w:rsidRPr="009E7416" w:rsidRDefault="00A90346" w:rsidP="00A237E0">
      <w:pPr>
        <w:pStyle w:val="Kop4"/>
        <w:rPr>
          <w:rFonts w:cstheme="majorHAnsi"/>
          <w:sz w:val="20"/>
          <w:szCs w:val="20"/>
        </w:rPr>
      </w:pPr>
      <w:bookmarkStart w:id="20" w:name="_www.hollandrijnland.nl_4"/>
      <w:bookmarkEnd w:id="20"/>
      <w:r w:rsidRPr="009E7416">
        <w:rPr>
          <w:rFonts w:eastAsia="Times New Roman"/>
          <w:lang w:eastAsia="nl-NL"/>
        </w:rPr>
        <w:t>www.hollandrijnland.nl</w:t>
      </w:r>
    </w:p>
    <w:p w14:paraId="0424C70A" w14:textId="7694A84C" w:rsidR="009E7416" w:rsidRPr="009E7416" w:rsidRDefault="009E7416" w:rsidP="00A237E0">
      <w:pPr>
        <w:spacing w:after="0" w:line="240" w:lineRule="auto"/>
        <w:rPr>
          <w:rFonts w:asciiTheme="majorHAnsi" w:eastAsia="Times New Roman" w:hAnsiTheme="majorHAnsi" w:cstheme="majorHAnsi"/>
          <w:color w:val="000000"/>
          <w:sz w:val="20"/>
          <w:szCs w:val="20"/>
          <w:lang w:eastAsia="nl-NL"/>
        </w:rPr>
      </w:pPr>
      <w:r w:rsidRPr="009E7416">
        <w:rPr>
          <w:rFonts w:asciiTheme="majorHAnsi" w:eastAsia="Times New Roman" w:hAnsiTheme="majorHAnsi" w:cstheme="majorHAnsi"/>
          <w:color w:val="000000"/>
          <w:sz w:val="20"/>
          <w:szCs w:val="20"/>
          <w:lang w:eastAsia="nl-NL"/>
        </w:rPr>
        <w:t>VOLDOET</w:t>
      </w:r>
    </w:p>
    <w:p w14:paraId="23980CDC" w14:textId="77777777" w:rsidR="00B932EA" w:rsidRDefault="00B932EA" w:rsidP="00911B5B">
      <w:pPr>
        <w:pStyle w:val="Lijstalinea"/>
        <w:numPr>
          <w:ilvl w:val="0"/>
          <w:numId w:val="179"/>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Momenteel is er geen l</w:t>
      </w:r>
      <w:r w:rsidR="00536884" w:rsidRPr="009E7416">
        <w:rPr>
          <w:rFonts w:asciiTheme="majorHAnsi" w:eastAsia="Times New Roman" w:hAnsiTheme="majorHAnsi" w:cstheme="majorHAnsi"/>
          <w:color w:val="000000"/>
          <w:sz w:val="20"/>
          <w:szCs w:val="20"/>
          <w:lang w:eastAsia="nl-NL"/>
        </w:rPr>
        <w:t>ive</w:t>
      </w:r>
      <w:r>
        <w:rPr>
          <w:rFonts w:asciiTheme="majorHAnsi" w:eastAsia="Times New Roman" w:hAnsiTheme="majorHAnsi" w:cstheme="majorHAnsi"/>
          <w:color w:val="000000"/>
          <w:sz w:val="20"/>
          <w:szCs w:val="20"/>
          <w:lang w:eastAsia="nl-NL"/>
        </w:rPr>
        <w:t>-</w:t>
      </w:r>
      <w:r w:rsidR="00536884" w:rsidRPr="009E7416">
        <w:rPr>
          <w:rFonts w:asciiTheme="majorHAnsi" w:eastAsia="Times New Roman" w:hAnsiTheme="majorHAnsi" w:cstheme="majorHAnsi"/>
          <w:color w:val="000000"/>
          <w:sz w:val="20"/>
          <w:szCs w:val="20"/>
          <w:lang w:eastAsia="nl-NL"/>
        </w:rPr>
        <w:t xml:space="preserve">multimedia </w:t>
      </w:r>
      <w:r>
        <w:rPr>
          <w:rFonts w:asciiTheme="majorHAnsi" w:eastAsia="Times New Roman" w:hAnsiTheme="majorHAnsi" w:cstheme="majorHAnsi"/>
          <w:color w:val="000000"/>
          <w:sz w:val="20"/>
          <w:szCs w:val="20"/>
          <w:lang w:eastAsia="nl-NL"/>
        </w:rPr>
        <w:t>op de site beschikbaar. Wel zal deze optie meegenomen worden bij de ontwikkeling van een nieuwe website (naar verwachting eind 2024).</w:t>
      </w:r>
    </w:p>
    <w:p w14:paraId="1DEF83EF" w14:textId="4F0590FD" w:rsidR="00C03795" w:rsidRPr="009E7416" w:rsidRDefault="00B932EA" w:rsidP="00911B5B">
      <w:pPr>
        <w:pStyle w:val="Lijstalinea"/>
        <w:numPr>
          <w:ilvl w:val="0"/>
          <w:numId w:val="179"/>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 xml:space="preserve">N.B. De </w:t>
      </w:r>
      <w:hyperlink r:id="rId51" w:anchor="Hoofdstuk2" w:history="1">
        <w:r w:rsidR="00597E22" w:rsidRPr="009E7416">
          <w:rPr>
            <w:rStyle w:val="Hyperlink"/>
            <w:rFonts w:asciiTheme="majorHAnsi" w:eastAsia="Times New Roman" w:hAnsiTheme="majorHAnsi" w:cstheme="majorHAnsi"/>
            <w:sz w:val="20"/>
            <w:szCs w:val="20"/>
            <w:lang w:eastAsia="nl-NL"/>
          </w:rPr>
          <w:t xml:space="preserve">wet biedt hierop </w:t>
        </w:r>
        <w:r w:rsidR="009E7416" w:rsidRPr="009E7416">
          <w:rPr>
            <w:rStyle w:val="Hyperlink"/>
            <w:rFonts w:asciiTheme="majorHAnsi" w:eastAsia="Times New Roman" w:hAnsiTheme="majorHAnsi" w:cstheme="majorHAnsi"/>
            <w:sz w:val="20"/>
            <w:szCs w:val="20"/>
            <w:lang w:eastAsia="nl-NL"/>
          </w:rPr>
          <w:t xml:space="preserve">wel </w:t>
        </w:r>
        <w:r w:rsidR="009E61EE" w:rsidRPr="009E7416">
          <w:rPr>
            <w:rStyle w:val="Hyperlink"/>
            <w:rFonts w:asciiTheme="majorHAnsi" w:eastAsia="Times New Roman" w:hAnsiTheme="majorHAnsi" w:cstheme="majorHAnsi"/>
            <w:sz w:val="20"/>
            <w:szCs w:val="20"/>
            <w:lang w:eastAsia="nl-NL"/>
          </w:rPr>
          <w:t>een</w:t>
        </w:r>
        <w:r w:rsidR="00597E22" w:rsidRPr="009E7416">
          <w:rPr>
            <w:rStyle w:val="Hyperlink"/>
            <w:rFonts w:asciiTheme="majorHAnsi" w:eastAsia="Times New Roman" w:hAnsiTheme="majorHAnsi" w:cstheme="majorHAnsi"/>
            <w:sz w:val="20"/>
            <w:szCs w:val="20"/>
            <w:lang w:eastAsia="nl-NL"/>
          </w:rPr>
          <w:t xml:space="preserve"> uitzondering</w:t>
        </w:r>
      </w:hyperlink>
      <w:r w:rsidR="009E61EE" w:rsidRPr="009E7416">
        <w:rPr>
          <w:rStyle w:val="Hyperlink"/>
          <w:rFonts w:asciiTheme="majorHAnsi" w:eastAsia="Times New Roman" w:hAnsiTheme="majorHAnsi" w:cstheme="majorHAnsi"/>
          <w:sz w:val="20"/>
          <w:szCs w:val="20"/>
          <w:lang w:eastAsia="nl-NL"/>
        </w:rPr>
        <w:t>.</w:t>
      </w:r>
      <w:r w:rsidR="00597E22" w:rsidRPr="009E7416">
        <w:rPr>
          <w:rFonts w:asciiTheme="majorHAnsi" w:eastAsia="Times New Roman" w:hAnsiTheme="majorHAnsi" w:cstheme="majorHAnsi"/>
          <w:color w:val="000000"/>
          <w:sz w:val="20"/>
          <w:szCs w:val="20"/>
          <w:lang w:eastAsia="nl-NL"/>
        </w:rPr>
        <w:t xml:space="preserve"> Overheidsorganisaties moeten alle video’s en audiofragmenten ondertitelen, tenzij live uitgezonden. Worden ze later alsnog geplaatst op een website, dan moeten ze wel zijn ondertiteld</w:t>
      </w:r>
      <w:r>
        <w:rPr>
          <w:rFonts w:asciiTheme="majorHAnsi" w:eastAsia="Times New Roman" w:hAnsiTheme="majorHAnsi" w:cstheme="majorHAnsi"/>
          <w:color w:val="000000"/>
          <w:sz w:val="20"/>
          <w:szCs w:val="20"/>
          <w:lang w:eastAsia="nl-NL"/>
        </w:rPr>
        <w:t>.</w:t>
      </w:r>
      <w:r w:rsidR="00597E22" w:rsidRPr="009E7416">
        <w:rPr>
          <w:rFonts w:asciiTheme="majorHAnsi" w:eastAsia="Times New Roman" w:hAnsiTheme="majorHAnsi" w:cstheme="majorHAnsi"/>
          <w:color w:val="000000"/>
          <w:sz w:val="20"/>
          <w:szCs w:val="20"/>
          <w:lang w:eastAsia="nl-NL"/>
        </w:rPr>
        <w:t xml:space="preserve"> Deze uitzondering geldt ook voor audiodescriptie op dezelfde gronden.</w:t>
      </w:r>
    </w:p>
    <w:p w14:paraId="08A52186" w14:textId="4C8FBD32" w:rsidR="00C03795" w:rsidRPr="00EA3207" w:rsidRDefault="00C03795" w:rsidP="00A237E0">
      <w:pPr>
        <w:rPr>
          <w:lang w:eastAsia="nl-NL"/>
        </w:rPr>
      </w:pPr>
    </w:p>
    <w:p w14:paraId="105D8859" w14:textId="1CBB824C" w:rsidR="002D16C6" w:rsidRPr="00EA3207" w:rsidRDefault="002D16C6" w:rsidP="00A237E0">
      <w:pPr>
        <w:pStyle w:val="Kop2"/>
        <w:rPr>
          <w:rStyle w:val="Kop3Char"/>
          <w:rFonts w:cstheme="majorHAnsi"/>
          <w:lang w:eastAsia="nl-NL"/>
        </w:rPr>
      </w:pPr>
      <w:bookmarkStart w:id="21" w:name="_Toc160020361"/>
      <w:r w:rsidRPr="00EA3207">
        <w:rPr>
          <w:rStyle w:val="Kop3Char"/>
          <w:rFonts w:cstheme="majorHAnsi"/>
          <w:lang w:eastAsia="nl-NL"/>
        </w:rPr>
        <w:t xml:space="preserve">1.2.5 </w:t>
      </w:r>
      <w:r w:rsidRPr="00EA3207">
        <w:rPr>
          <w:rStyle w:val="Kop3Char"/>
          <w:rFonts w:cstheme="majorHAnsi"/>
          <w:lang w:eastAsia="nl-NL"/>
        </w:rPr>
        <w:tab/>
      </w:r>
      <w:r w:rsidR="001C07F5" w:rsidRPr="00EA3207">
        <w:rPr>
          <w:rStyle w:val="Kop3Char"/>
          <w:rFonts w:cstheme="majorHAnsi"/>
          <w:lang w:eastAsia="nl-NL"/>
        </w:rPr>
        <w:t xml:space="preserve">Audiobeschrijving </w:t>
      </w:r>
      <w:r w:rsidRPr="00EA3207">
        <w:rPr>
          <w:rStyle w:val="Kop3Char"/>
          <w:rFonts w:cstheme="majorHAnsi"/>
          <w:lang w:eastAsia="nl-NL"/>
        </w:rPr>
        <w:t>(vooraf opgenomen)</w:t>
      </w:r>
      <w:bookmarkEnd w:id="21"/>
    </w:p>
    <w:p w14:paraId="0AFBCE5F" w14:textId="60824C4A" w:rsidR="002D16C6" w:rsidRPr="00EA3207" w:rsidRDefault="002D16C6" w:rsidP="00A237E0">
      <w:pPr>
        <w:spacing w:after="0" w:line="240" w:lineRule="auto"/>
        <w:ind w:left="705" w:hanging="705"/>
        <w:rPr>
          <w:rFonts w:asciiTheme="majorHAnsi" w:eastAsia="Times New Roman" w:hAnsiTheme="majorHAnsi" w:cstheme="majorHAnsi"/>
          <w:color w:val="000000"/>
          <w:sz w:val="20"/>
          <w:szCs w:val="20"/>
          <w:lang w:eastAsia="nl-NL"/>
        </w:rPr>
      </w:pPr>
      <w:r w:rsidRPr="00EA3207">
        <w:rPr>
          <w:rFonts w:asciiTheme="majorHAnsi" w:eastAsia="Times New Roman" w:hAnsiTheme="majorHAnsi" w:cstheme="majorHAnsi"/>
          <w:color w:val="000000"/>
          <w:sz w:val="20"/>
          <w:szCs w:val="20"/>
          <w:lang w:eastAsia="nl-NL"/>
        </w:rPr>
        <w:t>(Niveau AA)</w:t>
      </w:r>
    </w:p>
    <w:p w14:paraId="01B592F2" w14:textId="4FC2F36C" w:rsidR="001C07F5" w:rsidRPr="00EA3207" w:rsidRDefault="001C07F5"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EA3207">
        <w:rPr>
          <w:rFonts w:asciiTheme="majorHAnsi" w:eastAsia="Times New Roman" w:hAnsiTheme="majorHAnsi" w:cstheme="majorHAnsi"/>
          <w:b/>
          <w:bCs/>
          <w:color w:val="000000"/>
          <w:sz w:val="20"/>
          <w:szCs w:val="20"/>
          <w:lang w:eastAsia="nl-NL"/>
        </w:rPr>
        <w:t>Gebruikers hebben toegang tot audiobeschrijving voor video-inhoud</w:t>
      </w:r>
    </w:p>
    <w:p w14:paraId="23BB9FE3" w14:textId="77777777" w:rsidR="001C07F5" w:rsidRPr="00EA3207" w:rsidRDefault="001C07F5" w:rsidP="00A237E0">
      <w:pPr>
        <w:spacing w:after="0" w:line="240" w:lineRule="auto"/>
        <w:ind w:left="705" w:hanging="705"/>
        <w:rPr>
          <w:rFonts w:asciiTheme="majorHAnsi" w:eastAsia="Times New Roman" w:hAnsiTheme="majorHAnsi" w:cstheme="majorHAnsi"/>
          <w:color w:val="000000"/>
          <w:sz w:val="20"/>
          <w:szCs w:val="20"/>
          <w:lang w:eastAsia="nl-NL"/>
        </w:rPr>
      </w:pPr>
    </w:p>
    <w:p w14:paraId="6A920FED" w14:textId="70339FD7"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Sommige van jouw gebruikers vertrouwen op audiobeschrijving om te helpen met video’s. Door audiobeschrijving aan je video’s toe te voegen, hebben deze gebruikers dezelfde informatie als anderen.</w:t>
      </w:r>
    </w:p>
    <w:p w14:paraId="0787F0D2" w14:textId="77777777" w:rsidR="006A0005" w:rsidRPr="00EA3207" w:rsidRDefault="006A0005" w:rsidP="00A237E0">
      <w:pPr>
        <w:spacing w:after="0" w:line="240" w:lineRule="auto"/>
        <w:rPr>
          <w:rFonts w:asciiTheme="majorHAnsi" w:hAnsiTheme="majorHAnsi" w:cstheme="majorHAnsi"/>
          <w:sz w:val="20"/>
          <w:szCs w:val="20"/>
        </w:rPr>
      </w:pPr>
    </w:p>
    <w:p w14:paraId="0079E253" w14:textId="77777777" w:rsidR="001C07F5" w:rsidRPr="00EA3207" w:rsidRDefault="001C07F5" w:rsidP="00A237E0">
      <w:pPr>
        <w:pStyle w:val="Kop4"/>
        <w:rPr>
          <w:rFonts w:eastAsia="Times New Roman"/>
          <w:lang w:eastAsia="nl-NL"/>
        </w:rPr>
      </w:pPr>
      <w:r w:rsidRPr="00EA3207">
        <w:rPr>
          <w:rFonts w:eastAsia="Times New Roman"/>
          <w:lang w:eastAsia="nl-NL"/>
        </w:rPr>
        <w:t>Wat te doen</w:t>
      </w:r>
    </w:p>
    <w:p w14:paraId="279ABFF3" w14:textId="052E698E"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Maak een alternatieve versie van jouw video met een soundtrack van de audiobeschrijving en zet deze ook op de website.</w:t>
      </w:r>
    </w:p>
    <w:p w14:paraId="60942814" w14:textId="77777777" w:rsidR="006A0005" w:rsidRPr="00EA3207" w:rsidRDefault="006A0005" w:rsidP="00A237E0">
      <w:pPr>
        <w:spacing w:after="0" w:line="240" w:lineRule="auto"/>
        <w:rPr>
          <w:rFonts w:asciiTheme="majorHAnsi" w:hAnsiTheme="majorHAnsi" w:cstheme="majorHAnsi"/>
          <w:sz w:val="20"/>
          <w:szCs w:val="20"/>
        </w:rPr>
      </w:pPr>
    </w:p>
    <w:p w14:paraId="01AE74F0" w14:textId="77777777" w:rsidR="001C07F5" w:rsidRPr="00EA3207" w:rsidRDefault="001C07F5" w:rsidP="00A237E0">
      <w:pPr>
        <w:pStyle w:val="Kop4"/>
        <w:rPr>
          <w:rFonts w:cstheme="majorHAnsi"/>
          <w:sz w:val="20"/>
          <w:szCs w:val="20"/>
        </w:rPr>
      </w:pPr>
      <w:r w:rsidRPr="00EA3207">
        <w:lastRenderedPageBreak/>
        <w:t>Impact</w:t>
      </w:r>
    </w:p>
    <w:p w14:paraId="1CC8C8D2" w14:textId="77777777" w:rsidR="001C07F5" w:rsidRPr="00EA3207" w:rsidRDefault="001C07F5" w:rsidP="00911B5B">
      <w:pPr>
        <w:pStyle w:val="Lijstalinea"/>
        <w:numPr>
          <w:ilvl w:val="0"/>
          <w:numId w:val="11"/>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Mensen die blind zijn kunnen visuele informatie uit video’s niet waarnemen.</w:t>
      </w:r>
    </w:p>
    <w:p w14:paraId="5DCCEB85" w14:textId="2ED269A6" w:rsidR="001C07F5" w:rsidRPr="00EA3207" w:rsidRDefault="001C07F5" w:rsidP="00911B5B">
      <w:pPr>
        <w:pStyle w:val="Lijstalinea"/>
        <w:numPr>
          <w:ilvl w:val="0"/>
          <w:numId w:val="11"/>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Voor mensen met een cognitieve beperking kan het lastig zijn om te begrijpen wat er te zien is.</w:t>
      </w:r>
    </w:p>
    <w:p w14:paraId="592BCBBC" w14:textId="77777777" w:rsidR="006A0005" w:rsidRPr="00EA3207" w:rsidRDefault="006A0005" w:rsidP="00A237E0">
      <w:pPr>
        <w:pStyle w:val="Lijstalinea"/>
        <w:spacing w:after="0" w:line="240" w:lineRule="auto"/>
        <w:rPr>
          <w:rFonts w:asciiTheme="majorHAnsi" w:hAnsiTheme="majorHAnsi" w:cstheme="majorHAnsi"/>
          <w:sz w:val="20"/>
          <w:szCs w:val="20"/>
        </w:rPr>
      </w:pPr>
    </w:p>
    <w:p w14:paraId="76C28ACA" w14:textId="77777777" w:rsidR="001C07F5" w:rsidRPr="00EA3207" w:rsidRDefault="001C07F5" w:rsidP="00A237E0">
      <w:pPr>
        <w:pStyle w:val="Kop4"/>
        <w:rPr>
          <w:rFonts w:eastAsia="Times New Roman"/>
          <w:lang w:eastAsia="nl-NL"/>
        </w:rPr>
      </w:pPr>
      <w:r w:rsidRPr="00EA3207">
        <w:rPr>
          <w:rFonts w:eastAsia="Times New Roman"/>
          <w:lang w:eastAsia="nl-NL"/>
        </w:rPr>
        <w:t>Tips</w:t>
      </w:r>
    </w:p>
    <w:p w14:paraId="3B748EC2" w14:textId="77777777"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Als je een audiobeschrijving hebt verstrekt voor video’s die voldoen aan Richtlijn 1.2.3, heb je al aan deze richtlijn voldaan.</w:t>
      </w:r>
    </w:p>
    <w:p w14:paraId="5FBDCEB5" w14:textId="16D63D8B"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 xml:space="preserve">De </w:t>
      </w:r>
      <w:r w:rsidR="00B244A5" w:rsidRPr="00EA3207">
        <w:rPr>
          <w:rFonts w:asciiTheme="majorHAnsi" w:hAnsiTheme="majorHAnsi" w:cstheme="majorHAnsi"/>
          <w:sz w:val="20"/>
          <w:szCs w:val="20"/>
        </w:rPr>
        <w:t>audiobeschrijvingsversie</w:t>
      </w:r>
      <w:r w:rsidRPr="00EA3207">
        <w:rPr>
          <w:rFonts w:asciiTheme="majorHAnsi" w:hAnsiTheme="majorHAnsi" w:cstheme="majorHAnsi"/>
          <w:sz w:val="20"/>
          <w:szCs w:val="20"/>
        </w:rPr>
        <w:t xml:space="preserve"> moet alles bevatten dat verloren kan gaan voor een visueel gehandicapte gebruiker – dingen zoals:</w:t>
      </w:r>
    </w:p>
    <w:p w14:paraId="6A900B41" w14:textId="74BC2B9E" w:rsidR="001C07F5" w:rsidRPr="00EA3207" w:rsidRDefault="001C07F5" w:rsidP="00911B5B">
      <w:pPr>
        <w:pStyle w:val="Lijstalinea"/>
        <w:numPr>
          <w:ilvl w:val="0"/>
          <w:numId w:val="71"/>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Relevante expositie (locatie, gebaren, belichting, kleuren).</w:t>
      </w:r>
    </w:p>
    <w:p w14:paraId="330C9C26" w14:textId="6E6D487E" w:rsidR="001C07F5" w:rsidRPr="00EA3207" w:rsidRDefault="001C07F5" w:rsidP="00911B5B">
      <w:pPr>
        <w:pStyle w:val="Lijstalinea"/>
        <w:numPr>
          <w:ilvl w:val="0"/>
          <w:numId w:val="71"/>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Nieuwe sprekers identificeren.</w:t>
      </w:r>
    </w:p>
    <w:p w14:paraId="05CF27FD" w14:textId="57966891" w:rsidR="001C07F5" w:rsidRPr="00EA3207" w:rsidRDefault="001C07F5" w:rsidP="00911B5B">
      <w:pPr>
        <w:pStyle w:val="Lijstalinea"/>
        <w:numPr>
          <w:ilvl w:val="0"/>
          <w:numId w:val="71"/>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Het verstrijken van de tijd.</w:t>
      </w:r>
    </w:p>
    <w:p w14:paraId="773DC1A4" w14:textId="77777777" w:rsidR="001C07F5" w:rsidRPr="00EA3207" w:rsidRDefault="001C07F5" w:rsidP="00A237E0">
      <w:pPr>
        <w:spacing w:after="0" w:line="240" w:lineRule="auto"/>
        <w:rPr>
          <w:rFonts w:asciiTheme="majorHAnsi" w:hAnsiTheme="majorHAnsi" w:cstheme="majorHAnsi"/>
          <w:sz w:val="20"/>
          <w:szCs w:val="20"/>
        </w:rPr>
      </w:pPr>
    </w:p>
    <w:p w14:paraId="173A9B47" w14:textId="77777777"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Het is niet veel werk om de bovenstaande tips uit te voeren. De sleutel is om na te denken over welke informatie de video biedt en ervoor te zorgen dat een gebruiker met een visuele beperking dezelfde informatie krijgt.</w:t>
      </w:r>
    </w:p>
    <w:p w14:paraId="3E63BF72" w14:textId="77777777" w:rsidR="001C07F5" w:rsidRPr="00EA3207" w:rsidRDefault="001C07F5" w:rsidP="00A237E0">
      <w:pPr>
        <w:spacing w:after="0" w:line="240" w:lineRule="auto"/>
        <w:rPr>
          <w:rFonts w:asciiTheme="majorHAnsi" w:hAnsiTheme="majorHAnsi" w:cstheme="majorHAnsi"/>
          <w:sz w:val="20"/>
          <w:szCs w:val="20"/>
        </w:rPr>
      </w:pPr>
    </w:p>
    <w:p w14:paraId="13B44B4A" w14:textId="0033E19D"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Vergeet niet om duidelijke woorden te gebruiken, de tegenwoordige tijd te gebruiken en synchroon te blijven met de video.</w:t>
      </w:r>
    </w:p>
    <w:p w14:paraId="6162F03E" w14:textId="77777777" w:rsidR="006A0005" w:rsidRPr="00EA3207" w:rsidRDefault="006A0005" w:rsidP="00A237E0">
      <w:pPr>
        <w:spacing w:after="0" w:line="240" w:lineRule="auto"/>
        <w:rPr>
          <w:rFonts w:asciiTheme="majorHAnsi" w:hAnsiTheme="majorHAnsi" w:cstheme="majorHAnsi"/>
          <w:sz w:val="20"/>
          <w:szCs w:val="20"/>
        </w:rPr>
      </w:pPr>
    </w:p>
    <w:p w14:paraId="06B90551" w14:textId="77777777" w:rsidR="001C07F5" w:rsidRPr="00EA3207" w:rsidRDefault="001C07F5" w:rsidP="00A237E0">
      <w:pPr>
        <w:pStyle w:val="Kop4"/>
        <w:rPr>
          <w:rFonts w:eastAsiaTheme="minorHAnsi"/>
        </w:rPr>
      </w:pPr>
      <w:r w:rsidRPr="00EA3207">
        <w:rPr>
          <w:rFonts w:eastAsiaTheme="minorHAnsi"/>
        </w:rPr>
        <w:t>Uitzonderingen</w:t>
      </w:r>
    </w:p>
    <w:p w14:paraId="05014A88" w14:textId="3DCF7C03" w:rsidR="001C07F5" w:rsidRPr="00EA3207" w:rsidRDefault="001C07F5"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Je hebt geen audiobeschrijving nodig als alle informatie in de video in de reguliere soundtrack wordt verstrekt. Zoiets als een rechtstreeks face-to-face interview of een speech to-camera zou waarschijnlijk geen audiobeschrijving nodig hebben.</w:t>
      </w:r>
    </w:p>
    <w:p w14:paraId="140AE833" w14:textId="2BA75ACF" w:rsidR="004A2ED2" w:rsidRPr="00EA3207" w:rsidRDefault="004A2ED2" w:rsidP="00A237E0">
      <w:p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Zorg dat er audiodescriptie beschikbaar is wanneer er belangrijke informatie te zien is die je niet kunt horen. Dit doe je door een extra geluidsspoor aan te bieden waar de visuele informatie wordt beschreven. Mensen die blind zijn of moeite hebben met het verwerken van visuele informatie kunnen de inhoud hierdoor ook begrijpen.</w:t>
      </w:r>
    </w:p>
    <w:p w14:paraId="4E5388B8" w14:textId="77777777" w:rsidR="006A0005" w:rsidRPr="00EA3207" w:rsidRDefault="006A0005" w:rsidP="00A237E0">
      <w:pPr>
        <w:spacing w:after="0" w:line="240" w:lineRule="auto"/>
        <w:rPr>
          <w:rFonts w:asciiTheme="majorHAnsi" w:hAnsiTheme="majorHAnsi" w:cstheme="majorHAnsi"/>
          <w:sz w:val="20"/>
          <w:szCs w:val="20"/>
        </w:rPr>
      </w:pPr>
    </w:p>
    <w:p w14:paraId="3692D09C" w14:textId="1CE91798" w:rsidR="004A2ED2" w:rsidRPr="00EA3207" w:rsidRDefault="004A2ED2" w:rsidP="00A237E0">
      <w:pPr>
        <w:pStyle w:val="Kop4"/>
      </w:pPr>
      <w:r w:rsidRPr="00EA3207">
        <w:t>Controleren</w:t>
      </w:r>
    </w:p>
    <w:p w14:paraId="7649DA0D" w14:textId="77777777" w:rsidR="004A2ED2" w:rsidRPr="00EA3207" w:rsidRDefault="004A2ED2" w:rsidP="00911B5B">
      <w:pPr>
        <w:pStyle w:val="Lijstalinea"/>
        <w:numPr>
          <w:ilvl w:val="0"/>
          <w:numId w:val="12"/>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“Zijn details die je ziet in video’s beschreven?”</w:t>
      </w:r>
    </w:p>
    <w:p w14:paraId="54540C1F" w14:textId="10CF284D" w:rsidR="004A2ED2" w:rsidRPr="00EA3207" w:rsidRDefault="004A2ED2" w:rsidP="00911B5B">
      <w:pPr>
        <w:pStyle w:val="Lijstalinea"/>
        <w:numPr>
          <w:ilvl w:val="0"/>
          <w:numId w:val="12"/>
        </w:numPr>
        <w:spacing w:after="0" w:line="240" w:lineRule="auto"/>
        <w:rPr>
          <w:rFonts w:asciiTheme="majorHAnsi" w:hAnsiTheme="majorHAnsi" w:cstheme="majorHAnsi"/>
          <w:sz w:val="20"/>
          <w:szCs w:val="20"/>
        </w:rPr>
      </w:pPr>
      <w:r w:rsidRPr="00EA3207">
        <w:rPr>
          <w:rFonts w:asciiTheme="majorHAnsi" w:hAnsiTheme="majorHAnsi" w:cstheme="majorHAnsi"/>
          <w:sz w:val="20"/>
          <w:szCs w:val="20"/>
        </w:rPr>
        <w:t>Dit kan visueel getest worden, er zijn geen hulpmiddelen nodig.</w:t>
      </w:r>
    </w:p>
    <w:p w14:paraId="71FE154A" w14:textId="77777777" w:rsidR="00A90346" w:rsidRPr="00EA3207" w:rsidRDefault="00A90346" w:rsidP="00A237E0">
      <w:pPr>
        <w:spacing w:after="0" w:line="240" w:lineRule="auto"/>
        <w:rPr>
          <w:lang w:eastAsia="nl-NL"/>
        </w:rPr>
      </w:pPr>
    </w:p>
    <w:p w14:paraId="7E501012" w14:textId="18BEFD0A" w:rsidR="00A90346" w:rsidRPr="00EA3207" w:rsidRDefault="00A90346" w:rsidP="00A237E0">
      <w:pPr>
        <w:pStyle w:val="Kop4"/>
        <w:rPr>
          <w:rFonts w:cstheme="majorHAnsi"/>
          <w:sz w:val="20"/>
          <w:szCs w:val="20"/>
        </w:rPr>
      </w:pPr>
      <w:bookmarkStart w:id="22" w:name="_www.hollandrijnland.nl_5"/>
      <w:bookmarkEnd w:id="22"/>
      <w:r w:rsidRPr="00EA3207">
        <w:rPr>
          <w:rFonts w:eastAsia="Times New Roman"/>
          <w:lang w:eastAsia="nl-NL"/>
        </w:rPr>
        <w:t>www.hollandrijnland.nl</w:t>
      </w:r>
    </w:p>
    <w:p w14:paraId="2C7E238A" w14:textId="77777777" w:rsidR="00EA3207" w:rsidRPr="00EA3207" w:rsidRDefault="00EA3207" w:rsidP="00EA3207">
      <w:pPr>
        <w:spacing w:after="0" w:line="240" w:lineRule="auto"/>
        <w:rPr>
          <w:rFonts w:ascii="Calibri Light" w:eastAsia="Times New Roman" w:hAnsi="Calibri Light" w:cs="Calibri Light"/>
          <w:color w:val="000000"/>
          <w:sz w:val="20"/>
          <w:szCs w:val="20"/>
          <w:lang w:eastAsia="nl-NL"/>
        </w:rPr>
      </w:pPr>
      <w:r w:rsidRPr="00EA3207">
        <w:rPr>
          <w:rFonts w:ascii="Calibri Light" w:eastAsia="Times New Roman" w:hAnsi="Calibri Light" w:cs="Calibri Light"/>
          <w:color w:val="000000"/>
          <w:sz w:val="20"/>
          <w:szCs w:val="20"/>
          <w:lang w:eastAsia="nl-NL"/>
        </w:rPr>
        <w:t>VOLDOET</w:t>
      </w:r>
    </w:p>
    <w:p w14:paraId="7E263FDE" w14:textId="77777777" w:rsidR="00EA3207" w:rsidRPr="00EA3207" w:rsidRDefault="00EA3207" w:rsidP="00911B5B">
      <w:pPr>
        <w:pStyle w:val="Lijstalinea"/>
        <w:numPr>
          <w:ilvl w:val="0"/>
          <w:numId w:val="178"/>
        </w:numPr>
        <w:spacing w:after="0" w:line="240" w:lineRule="auto"/>
        <w:rPr>
          <w:rFonts w:ascii="Calibri Light" w:eastAsia="Times New Roman" w:hAnsi="Calibri Light" w:cs="Calibri Light"/>
          <w:color w:val="000000"/>
          <w:sz w:val="20"/>
          <w:szCs w:val="20"/>
          <w:lang w:eastAsia="nl-NL"/>
        </w:rPr>
      </w:pPr>
      <w:r w:rsidRPr="00EA3207">
        <w:rPr>
          <w:rFonts w:ascii="Calibri Light" w:eastAsia="Times New Roman" w:hAnsi="Calibri Light" w:cs="Calibri Light"/>
          <w:color w:val="000000"/>
          <w:sz w:val="20"/>
          <w:szCs w:val="20"/>
          <w:lang w:eastAsia="nl-NL"/>
        </w:rPr>
        <w:t>Er zijn geen (gepubliceerde) video’s op de website waarbij een audiodescriptie meerwaarde biedt.</w:t>
      </w:r>
    </w:p>
    <w:p w14:paraId="2A072631" w14:textId="58DE0756" w:rsidR="002D16C6" w:rsidRPr="00E632C9" w:rsidRDefault="002D16C6" w:rsidP="00A237E0">
      <w:pPr>
        <w:rPr>
          <w:lang w:eastAsia="nl-NL"/>
        </w:rPr>
      </w:pPr>
    </w:p>
    <w:p w14:paraId="0AB34C93" w14:textId="77777777" w:rsidR="002D16C6" w:rsidRPr="00E632C9" w:rsidRDefault="002D16C6" w:rsidP="00A237E0">
      <w:pPr>
        <w:pStyle w:val="Kop2"/>
        <w:rPr>
          <w:rStyle w:val="Kop3Char"/>
          <w:rFonts w:cstheme="majorHAnsi"/>
          <w:lang w:eastAsia="nl-NL"/>
        </w:rPr>
      </w:pPr>
      <w:bookmarkStart w:id="23" w:name="_Toc160020362"/>
      <w:r w:rsidRPr="00E632C9">
        <w:rPr>
          <w:rStyle w:val="Kop3Char"/>
          <w:rFonts w:cstheme="majorHAnsi"/>
          <w:lang w:eastAsia="nl-NL"/>
        </w:rPr>
        <w:t>1.2.6 Gebarentaal (vooraf opgenomen)</w:t>
      </w:r>
      <w:bookmarkEnd w:id="23"/>
    </w:p>
    <w:p w14:paraId="69D96603" w14:textId="2641BD89" w:rsidR="002D16C6" w:rsidRPr="00E632C9" w:rsidRDefault="002D16C6" w:rsidP="00A237E0">
      <w:pPr>
        <w:spacing w:after="0" w:line="240" w:lineRule="auto"/>
        <w:ind w:left="705" w:hanging="705"/>
        <w:rPr>
          <w:rFonts w:asciiTheme="majorHAnsi" w:eastAsia="Times New Roman" w:hAnsiTheme="majorHAnsi" w:cstheme="majorHAnsi"/>
          <w:color w:val="000000"/>
          <w:sz w:val="20"/>
          <w:szCs w:val="20"/>
          <w:lang w:eastAsia="nl-NL"/>
        </w:rPr>
      </w:pPr>
      <w:r w:rsidRPr="00E632C9">
        <w:rPr>
          <w:rFonts w:asciiTheme="majorHAnsi" w:eastAsia="Times New Roman" w:hAnsiTheme="majorHAnsi" w:cstheme="majorHAnsi"/>
          <w:color w:val="000000"/>
          <w:sz w:val="20"/>
          <w:szCs w:val="20"/>
          <w:lang w:eastAsia="nl-NL"/>
        </w:rPr>
        <w:t>(Niveau AAA)</w:t>
      </w:r>
    </w:p>
    <w:p w14:paraId="4310F062" w14:textId="48C722A2" w:rsidR="001C07F5" w:rsidRPr="00E632C9" w:rsidRDefault="001C07F5"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E632C9">
        <w:rPr>
          <w:rFonts w:asciiTheme="majorHAnsi" w:eastAsia="Times New Roman" w:hAnsiTheme="majorHAnsi" w:cstheme="majorHAnsi"/>
          <w:b/>
          <w:bCs/>
          <w:color w:val="000000"/>
          <w:sz w:val="20"/>
          <w:szCs w:val="20"/>
          <w:lang w:eastAsia="nl-NL"/>
        </w:rPr>
        <w:t>Bied gebarentaal aan voor video’s</w:t>
      </w:r>
    </w:p>
    <w:p w14:paraId="58CC665A" w14:textId="239BD0F7" w:rsidR="002D16C6" w:rsidRPr="00E632C9" w:rsidRDefault="002D16C6" w:rsidP="00A237E0">
      <w:pPr>
        <w:spacing w:after="0" w:line="240" w:lineRule="auto"/>
        <w:rPr>
          <w:rFonts w:asciiTheme="majorHAnsi" w:hAnsiTheme="majorHAnsi" w:cstheme="majorHAnsi"/>
          <w:sz w:val="20"/>
          <w:szCs w:val="20"/>
        </w:rPr>
      </w:pPr>
    </w:p>
    <w:p w14:paraId="51D9E0FB" w14:textId="75B0ECA8" w:rsidR="001C07F5" w:rsidRPr="00E632C9" w:rsidRDefault="001C07F5" w:rsidP="00A237E0">
      <w:pPr>
        <w:spacing w:after="0" w:line="240" w:lineRule="auto"/>
        <w:rPr>
          <w:rFonts w:asciiTheme="majorHAnsi" w:hAnsiTheme="majorHAnsi" w:cstheme="majorHAnsi"/>
          <w:sz w:val="20"/>
          <w:szCs w:val="20"/>
        </w:rPr>
      </w:pPr>
      <w:r w:rsidRPr="00E632C9">
        <w:rPr>
          <w:rFonts w:asciiTheme="majorHAnsi" w:hAnsiTheme="majorHAnsi" w:cstheme="majorHAnsi"/>
          <w:sz w:val="20"/>
          <w:szCs w:val="20"/>
        </w:rPr>
        <w:t>Sommige van je gebruikers willen interpretaties van gebarentaal van je video’s bekijken. Het toevoegen van deze functie biedt die gebruikers dezelfde informatie als anderen.</w:t>
      </w:r>
    </w:p>
    <w:p w14:paraId="1F73E5DD" w14:textId="77777777" w:rsidR="006A0005" w:rsidRPr="00E632C9" w:rsidRDefault="006A0005" w:rsidP="00A237E0">
      <w:pPr>
        <w:spacing w:after="0" w:line="240" w:lineRule="auto"/>
        <w:rPr>
          <w:rFonts w:asciiTheme="majorHAnsi" w:hAnsiTheme="majorHAnsi" w:cstheme="majorHAnsi"/>
          <w:sz w:val="20"/>
          <w:szCs w:val="20"/>
        </w:rPr>
      </w:pPr>
    </w:p>
    <w:p w14:paraId="2E98EC27" w14:textId="77777777" w:rsidR="001C07F5" w:rsidRPr="00E632C9" w:rsidRDefault="001C07F5" w:rsidP="00A237E0">
      <w:pPr>
        <w:pStyle w:val="Kop4"/>
      </w:pPr>
      <w:r w:rsidRPr="00E632C9">
        <w:t>Wat te doen</w:t>
      </w:r>
    </w:p>
    <w:p w14:paraId="1ED2DDCC" w14:textId="479F73C0" w:rsidR="002D16C6" w:rsidRPr="00E632C9" w:rsidRDefault="001C07F5" w:rsidP="00A237E0">
      <w:pPr>
        <w:spacing w:after="0" w:line="240" w:lineRule="auto"/>
        <w:rPr>
          <w:rFonts w:asciiTheme="majorHAnsi" w:hAnsiTheme="majorHAnsi" w:cstheme="majorHAnsi"/>
          <w:sz w:val="20"/>
          <w:szCs w:val="20"/>
        </w:rPr>
      </w:pPr>
      <w:r w:rsidRPr="00E632C9">
        <w:rPr>
          <w:rFonts w:asciiTheme="majorHAnsi" w:hAnsiTheme="majorHAnsi" w:cstheme="majorHAnsi"/>
          <w:sz w:val="20"/>
          <w:szCs w:val="20"/>
        </w:rPr>
        <w:t>Maak een alternatieve versie van jouw video met een tolk in gebarentaal en zet de video op de website.</w:t>
      </w:r>
    </w:p>
    <w:p w14:paraId="331B9382" w14:textId="77777777" w:rsidR="00A90346" w:rsidRPr="00E632C9" w:rsidRDefault="00A90346" w:rsidP="00A237E0">
      <w:pPr>
        <w:spacing w:after="0" w:line="240" w:lineRule="auto"/>
        <w:rPr>
          <w:lang w:eastAsia="nl-NL"/>
        </w:rPr>
      </w:pPr>
    </w:p>
    <w:p w14:paraId="1EBA8A0E" w14:textId="7344D7E6" w:rsidR="00A90346" w:rsidRPr="00E632C9" w:rsidRDefault="00A90346" w:rsidP="00A237E0">
      <w:pPr>
        <w:pStyle w:val="Kop4"/>
        <w:rPr>
          <w:rFonts w:cstheme="majorHAnsi"/>
          <w:sz w:val="20"/>
          <w:szCs w:val="20"/>
        </w:rPr>
      </w:pPr>
      <w:bookmarkStart w:id="24" w:name="_www.hollandrijnland.nl_6"/>
      <w:bookmarkEnd w:id="24"/>
      <w:r w:rsidRPr="00E632C9">
        <w:rPr>
          <w:rFonts w:eastAsia="Times New Roman"/>
          <w:lang w:eastAsia="nl-NL"/>
        </w:rPr>
        <w:t>www.hollandrijnland.nl</w:t>
      </w:r>
    </w:p>
    <w:p w14:paraId="10207DE2" w14:textId="0A84AB11" w:rsidR="00484E10" w:rsidRPr="00E632C9" w:rsidRDefault="00EA3207" w:rsidP="00A237E0">
      <w:pPr>
        <w:spacing w:after="0" w:line="240" w:lineRule="auto"/>
        <w:rPr>
          <w:rFonts w:ascii="Calibri Light" w:eastAsia="Times New Roman" w:hAnsi="Calibri Light" w:cs="Calibri Light"/>
          <w:color w:val="000000"/>
          <w:sz w:val="20"/>
          <w:szCs w:val="20"/>
          <w:lang w:eastAsia="nl-NL"/>
        </w:rPr>
      </w:pPr>
      <w:r w:rsidRPr="00E632C9">
        <w:rPr>
          <w:rFonts w:ascii="Calibri Light" w:eastAsia="Times New Roman" w:hAnsi="Calibri Light" w:cs="Calibri Light"/>
          <w:color w:val="000000"/>
          <w:sz w:val="20"/>
          <w:szCs w:val="20"/>
          <w:lang w:eastAsia="nl-NL"/>
        </w:rPr>
        <w:t>VOLDOET NIET</w:t>
      </w:r>
      <w:r w:rsidR="00DF2DE1" w:rsidRPr="00E632C9">
        <w:rPr>
          <w:rFonts w:ascii="Calibri Light" w:eastAsia="Times New Roman" w:hAnsi="Calibri Light" w:cs="Calibri Light"/>
          <w:color w:val="000000"/>
          <w:sz w:val="20"/>
          <w:szCs w:val="20"/>
          <w:lang w:eastAsia="nl-NL"/>
        </w:rPr>
        <w:br/>
      </w:r>
      <w:r w:rsidR="00484E10" w:rsidRPr="00E632C9">
        <w:rPr>
          <w:rFonts w:ascii="Calibri Light" w:eastAsia="Times New Roman" w:hAnsi="Calibri Light" w:cs="Calibri Light"/>
          <w:color w:val="000000"/>
          <w:sz w:val="20"/>
          <w:szCs w:val="20"/>
          <w:lang w:eastAsia="nl-NL"/>
        </w:rPr>
        <w:t>In gebarentaalvideo’s is niet voorzien.</w:t>
      </w:r>
    </w:p>
    <w:p w14:paraId="2BAC4E07" w14:textId="26C8DA21" w:rsidR="002D16C6" w:rsidRPr="00911B5B" w:rsidRDefault="002D16C6" w:rsidP="00A237E0">
      <w:pPr>
        <w:rPr>
          <w:lang w:eastAsia="nl-NL"/>
        </w:rPr>
      </w:pPr>
    </w:p>
    <w:p w14:paraId="668EA1DC" w14:textId="76C24016" w:rsidR="005B6E14" w:rsidRPr="00911B5B" w:rsidRDefault="002D16C6" w:rsidP="00A237E0">
      <w:pPr>
        <w:pStyle w:val="Kop2"/>
        <w:rPr>
          <w:rStyle w:val="Kop3Char"/>
          <w:rFonts w:cstheme="majorHAnsi"/>
          <w:lang w:eastAsia="nl-NL"/>
        </w:rPr>
      </w:pPr>
      <w:bookmarkStart w:id="25" w:name="_Toc160020363"/>
      <w:r w:rsidRPr="00911B5B">
        <w:rPr>
          <w:rStyle w:val="Kop3Char"/>
          <w:rFonts w:cstheme="majorHAnsi"/>
          <w:lang w:eastAsia="nl-NL"/>
        </w:rPr>
        <w:t xml:space="preserve">1.2.7 </w:t>
      </w:r>
      <w:r w:rsidR="001C07F5" w:rsidRPr="00911B5B">
        <w:rPr>
          <w:rStyle w:val="Kop3Char"/>
          <w:rFonts w:cstheme="majorHAnsi"/>
          <w:lang w:eastAsia="nl-NL"/>
        </w:rPr>
        <w:t>Uitgebreide audiobeschrijving</w:t>
      </w:r>
      <w:r w:rsidRPr="00911B5B">
        <w:rPr>
          <w:rStyle w:val="Kop3Char"/>
          <w:rFonts w:cstheme="majorHAnsi"/>
          <w:lang w:eastAsia="nl-NL"/>
        </w:rPr>
        <w:t xml:space="preserve"> (vooraf opgenomen)</w:t>
      </w:r>
      <w:bookmarkEnd w:id="25"/>
    </w:p>
    <w:p w14:paraId="380C4F57" w14:textId="08E471D5" w:rsidR="002D16C6" w:rsidRPr="00911B5B" w:rsidRDefault="002D16C6" w:rsidP="00A237E0">
      <w:pPr>
        <w:spacing w:after="0" w:line="240" w:lineRule="auto"/>
        <w:ind w:left="705" w:hanging="705"/>
        <w:rPr>
          <w:rFonts w:asciiTheme="majorHAnsi" w:eastAsia="Times New Roman" w:hAnsiTheme="majorHAnsi" w:cstheme="majorHAnsi"/>
          <w:color w:val="000000"/>
          <w:sz w:val="20"/>
          <w:szCs w:val="20"/>
          <w:lang w:eastAsia="nl-NL"/>
        </w:rPr>
      </w:pPr>
      <w:r w:rsidRPr="00911B5B">
        <w:rPr>
          <w:rFonts w:asciiTheme="majorHAnsi" w:eastAsia="Times New Roman" w:hAnsiTheme="majorHAnsi" w:cstheme="majorHAnsi"/>
          <w:color w:val="000000"/>
          <w:sz w:val="20"/>
          <w:szCs w:val="20"/>
          <w:lang w:eastAsia="nl-NL"/>
        </w:rPr>
        <w:t>(Niveau AAA)</w:t>
      </w:r>
    </w:p>
    <w:p w14:paraId="3EEFA3FD" w14:textId="1DA0C3CB" w:rsidR="005B6E14" w:rsidRPr="00911B5B" w:rsidRDefault="001C07F5"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911B5B">
        <w:rPr>
          <w:rFonts w:asciiTheme="majorHAnsi" w:eastAsia="Times New Roman" w:hAnsiTheme="majorHAnsi" w:cstheme="majorHAnsi"/>
          <w:b/>
          <w:bCs/>
          <w:color w:val="000000"/>
          <w:sz w:val="20"/>
          <w:szCs w:val="20"/>
          <w:lang w:eastAsia="nl-NL"/>
        </w:rPr>
        <w:t>Geef uitgebreide audiobeschrijving voor video’s</w:t>
      </w:r>
    </w:p>
    <w:p w14:paraId="3B8415D8" w14:textId="77777777" w:rsidR="001C07F5" w:rsidRPr="00911B5B" w:rsidRDefault="001C07F5" w:rsidP="00A237E0">
      <w:pPr>
        <w:spacing w:after="0" w:line="240" w:lineRule="auto"/>
        <w:ind w:left="705" w:hanging="705"/>
        <w:rPr>
          <w:rFonts w:asciiTheme="majorHAnsi" w:eastAsia="Times New Roman" w:hAnsiTheme="majorHAnsi" w:cstheme="majorHAnsi"/>
          <w:color w:val="000000"/>
          <w:sz w:val="20"/>
          <w:szCs w:val="20"/>
          <w:lang w:eastAsia="nl-NL"/>
        </w:rPr>
      </w:pPr>
    </w:p>
    <w:p w14:paraId="3E028E91" w14:textId="3C461A70" w:rsidR="001C07F5" w:rsidRPr="00911B5B" w:rsidRDefault="001C07F5" w:rsidP="00A237E0">
      <w:p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Je gebruikers die audiobeschrijving waarderen, moeten dezelfde informatie ontvangen die andere gebruikers van je video ontvangen. Uitgebreide audiobeschrijving kan helpen waar jouw video grote hoeveelheden informatie overbrengt zonder voldoende pauzes in de normale soundtrack voor audiobeschrijving. Uitgebreide audiobeschrijving is gewoon het pauzeren van de video om een ​​verteller voldoende tijd te geven om de informatie in de video over te brengen.</w:t>
      </w:r>
    </w:p>
    <w:p w14:paraId="68711BA4" w14:textId="77777777" w:rsidR="006A0005" w:rsidRPr="00911B5B" w:rsidRDefault="006A0005" w:rsidP="00A237E0">
      <w:pPr>
        <w:spacing w:after="0" w:line="240" w:lineRule="auto"/>
        <w:rPr>
          <w:rFonts w:asciiTheme="majorHAnsi" w:hAnsiTheme="majorHAnsi" w:cstheme="majorHAnsi"/>
          <w:sz w:val="20"/>
          <w:szCs w:val="20"/>
        </w:rPr>
      </w:pPr>
    </w:p>
    <w:p w14:paraId="03242FB0" w14:textId="77777777" w:rsidR="001C07F5" w:rsidRPr="00911B5B" w:rsidRDefault="001C07F5" w:rsidP="00A237E0">
      <w:pPr>
        <w:pStyle w:val="Kop4"/>
      </w:pPr>
      <w:r w:rsidRPr="00911B5B">
        <w:t>Wat te doen</w:t>
      </w:r>
    </w:p>
    <w:p w14:paraId="0613ECFA" w14:textId="563E646E" w:rsidR="001C07F5" w:rsidRPr="00911B5B" w:rsidRDefault="001C07F5" w:rsidP="00A237E0">
      <w:p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Maak een alternatieve versie van jouw video met een uitgebreide soundtrack van de audiobeschrijving en zet de video op de website.</w:t>
      </w:r>
    </w:p>
    <w:p w14:paraId="329FA17C" w14:textId="77777777" w:rsidR="006A0005" w:rsidRPr="00911B5B" w:rsidRDefault="006A0005" w:rsidP="00A237E0">
      <w:pPr>
        <w:spacing w:after="0" w:line="240" w:lineRule="auto"/>
        <w:rPr>
          <w:rFonts w:asciiTheme="majorHAnsi" w:hAnsiTheme="majorHAnsi" w:cstheme="majorHAnsi"/>
          <w:sz w:val="20"/>
          <w:szCs w:val="20"/>
        </w:rPr>
      </w:pPr>
    </w:p>
    <w:p w14:paraId="4576E52C" w14:textId="77777777" w:rsidR="001C07F5" w:rsidRPr="00911B5B" w:rsidRDefault="001C07F5" w:rsidP="00A237E0">
      <w:pPr>
        <w:pStyle w:val="Kop4"/>
      </w:pPr>
      <w:r w:rsidRPr="00911B5B">
        <w:t>Tips</w:t>
      </w:r>
    </w:p>
    <w:p w14:paraId="00C94631" w14:textId="1C7C4EED" w:rsidR="001C07F5" w:rsidRPr="00911B5B" w:rsidRDefault="001C07F5" w:rsidP="00911B5B">
      <w:pPr>
        <w:pStyle w:val="Lijstalinea"/>
        <w:numPr>
          <w:ilvl w:val="0"/>
          <w:numId w:val="72"/>
        </w:num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Huur een video-editor om de timing goed te krijgen en de audio en video te synchroniseren.</w:t>
      </w:r>
    </w:p>
    <w:p w14:paraId="44966831" w14:textId="3102DD80" w:rsidR="001C07F5" w:rsidRPr="00911B5B" w:rsidRDefault="001C07F5" w:rsidP="00911B5B">
      <w:pPr>
        <w:pStyle w:val="Lijstalinea"/>
        <w:numPr>
          <w:ilvl w:val="0"/>
          <w:numId w:val="72"/>
        </w:num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Als je ervoor hebt gekozen audiobeschrijving te gebruiken om aan Richtlijn 1.2.3 te voldoen, heb je misschien al aan deze richtlijn voldaan.</w:t>
      </w:r>
    </w:p>
    <w:p w14:paraId="55F84DF7" w14:textId="77777777" w:rsidR="006A0005" w:rsidRPr="00911B5B" w:rsidRDefault="006A0005" w:rsidP="00A237E0">
      <w:pPr>
        <w:pStyle w:val="Lijstalinea"/>
        <w:spacing w:after="0" w:line="240" w:lineRule="auto"/>
        <w:rPr>
          <w:rFonts w:asciiTheme="majorHAnsi" w:hAnsiTheme="majorHAnsi" w:cstheme="majorHAnsi"/>
          <w:sz w:val="20"/>
          <w:szCs w:val="20"/>
        </w:rPr>
      </w:pPr>
    </w:p>
    <w:p w14:paraId="6FC5ED03" w14:textId="77777777" w:rsidR="001C07F5" w:rsidRPr="00911B5B" w:rsidRDefault="001C07F5" w:rsidP="00A237E0">
      <w:pPr>
        <w:pStyle w:val="Kop4"/>
      </w:pPr>
      <w:r w:rsidRPr="00911B5B">
        <w:t>Uitzonderingen</w:t>
      </w:r>
    </w:p>
    <w:p w14:paraId="1F2E5BE1" w14:textId="0ADCEAB5" w:rsidR="001C07F5" w:rsidRPr="00911B5B" w:rsidRDefault="001C07F5" w:rsidP="00911B5B">
      <w:pPr>
        <w:pStyle w:val="Lijstalinea"/>
        <w:numPr>
          <w:ilvl w:val="0"/>
          <w:numId w:val="73"/>
        </w:num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Er is geen audiobeschrijving nodig als alle informatie in de video in de reguliere soundtrack wordt verstrekt. Zoiets als een rechtstreeks face-to-face interview of een speech to-camera zou waarschijnlijk geen audiobeschrijving nodig hebben.</w:t>
      </w:r>
    </w:p>
    <w:p w14:paraId="7666BC4D" w14:textId="2D3CDF99" w:rsidR="005B6E14" w:rsidRPr="00911B5B" w:rsidRDefault="001C07F5" w:rsidP="00911B5B">
      <w:pPr>
        <w:pStyle w:val="Lijstalinea"/>
        <w:numPr>
          <w:ilvl w:val="0"/>
          <w:numId w:val="73"/>
        </w:numPr>
        <w:spacing w:after="0" w:line="240" w:lineRule="auto"/>
        <w:rPr>
          <w:rFonts w:asciiTheme="majorHAnsi" w:hAnsiTheme="majorHAnsi" w:cstheme="majorHAnsi"/>
          <w:sz w:val="20"/>
          <w:szCs w:val="20"/>
        </w:rPr>
      </w:pPr>
      <w:r w:rsidRPr="00911B5B">
        <w:rPr>
          <w:rFonts w:asciiTheme="majorHAnsi" w:hAnsiTheme="majorHAnsi" w:cstheme="majorHAnsi"/>
          <w:sz w:val="20"/>
          <w:szCs w:val="20"/>
        </w:rPr>
        <w:t>Je hebt geen uitgebreide audiobeschrijving nodig als normale audiobeschrijving alle informatie in de video kan bieden.</w:t>
      </w:r>
    </w:p>
    <w:p w14:paraId="4784A6FC" w14:textId="77777777" w:rsidR="00A90346" w:rsidRPr="00911B5B" w:rsidRDefault="00A90346" w:rsidP="00A237E0">
      <w:pPr>
        <w:spacing w:after="0" w:line="240" w:lineRule="auto"/>
        <w:rPr>
          <w:rFonts w:asciiTheme="majorHAnsi" w:hAnsiTheme="majorHAnsi" w:cstheme="majorHAnsi"/>
          <w:sz w:val="20"/>
          <w:szCs w:val="20"/>
        </w:rPr>
      </w:pPr>
    </w:p>
    <w:p w14:paraId="3D60D8ED" w14:textId="476EC24E" w:rsidR="00A90346" w:rsidRPr="00911B5B" w:rsidRDefault="00A90346" w:rsidP="00A237E0">
      <w:pPr>
        <w:pStyle w:val="Kop4"/>
        <w:rPr>
          <w:rFonts w:cstheme="majorHAnsi"/>
          <w:sz w:val="20"/>
          <w:szCs w:val="20"/>
        </w:rPr>
      </w:pPr>
      <w:bookmarkStart w:id="26" w:name="_www.hollandrijnland.nl_7"/>
      <w:bookmarkEnd w:id="26"/>
      <w:r w:rsidRPr="00911B5B">
        <w:rPr>
          <w:rFonts w:eastAsia="Times New Roman"/>
          <w:lang w:eastAsia="nl-NL"/>
        </w:rPr>
        <w:t>www.hollandrijnland.nl</w:t>
      </w:r>
    </w:p>
    <w:p w14:paraId="59BB1851" w14:textId="77777777" w:rsidR="00911B5B" w:rsidRPr="00911B5B" w:rsidRDefault="00911B5B" w:rsidP="00911B5B">
      <w:pPr>
        <w:spacing w:after="0" w:line="240" w:lineRule="auto"/>
        <w:rPr>
          <w:rFonts w:ascii="Calibri Light" w:eastAsia="Times New Roman" w:hAnsi="Calibri Light" w:cs="Calibri Light"/>
          <w:color w:val="000000"/>
          <w:sz w:val="20"/>
          <w:szCs w:val="20"/>
          <w:lang w:eastAsia="nl-NL"/>
        </w:rPr>
      </w:pPr>
      <w:r w:rsidRPr="00911B5B">
        <w:rPr>
          <w:rFonts w:ascii="Calibri Light" w:eastAsia="Times New Roman" w:hAnsi="Calibri Light" w:cs="Calibri Light"/>
          <w:color w:val="000000"/>
          <w:sz w:val="20"/>
          <w:szCs w:val="20"/>
          <w:lang w:eastAsia="nl-NL"/>
        </w:rPr>
        <w:t>VOLDOET</w:t>
      </w:r>
    </w:p>
    <w:p w14:paraId="00F0A140" w14:textId="79A0B6E9" w:rsidR="00894FC7" w:rsidRPr="00911B5B" w:rsidRDefault="00911B5B" w:rsidP="00911B5B">
      <w:pPr>
        <w:pStyle w:val="Lijstalinea"/>
        <w:numPr>
          <w:ilvl w:val="0"/>
          <w:numId w:val="180"/>
        </w:numPr>
        <w:spacing w:after="0" w:line="240" w:lineRule="auto"/>
        <w:rPr>
          <w:rFonts w:ascii="Calibri Light" w:eastAsia="Times New Roman" w:hAnsi="Calibri Light" w:cs="Calibri Light"/>
          <w:color w:val="000000"/>
          <w:sz w:val="20"/>
          <w:szCs w:val="20"/>
          <w:lang w:eastAsia="nl-NL"/>
        </w:rPr>
      </w:pPr>
      <w:r w:rsidRPr="00911B5B">
        <w:rPr>
          <w:rFonts w:ascii="Calibri Light" w:eastAsia="Times New Roman" w:hAnsi="Calibri Light" w:cs="Calibri Light"/>
          <w:color w:val="000000"/>
          <w:sz w:val="20"/>
          <w:szCs w:val="20"/>
          <w:lang w:eastAsia="nl-NL"/>
        </w:rPr>
        <w:t>Er zijn geen (gepubliceerde) video’s op de website waarbij een audiodescriptie meerwaarde biedt.</w:t>
      </w:r>
    </w:p>
    <w:p w14:paraId="0264E82D" w14:textId="14740569" w:rsidR="002D16C6" w:rsidRPr="003070E7" w:rsidRDefault="002D16C6" w:rsidP="00A237E0">
      <w:pPr>
        <w:rPr>
          <w:lang w:eastAsia="nl-NL"/>
        </w:rPr>
      </w:pPr>
    </w:p>
    <w:p w14:paraId="6E3416AB" w14:textId="7EC80006" w:rsidR="005B6E14" w:rsidRPr="003070E7" w:rsidRDefault="002D16C6" w:rsidP="00A237E0">
      <w:pPr>
        <w:pStyle w:val="Kop2"/>
        <w:rPr>
          <w:rStyle w:val="Kop3Char"/>
          <w:rFonts w:cstheme="majorHAnsi"/>
          <w:lang w:eastAsia="nl-NL"/>
        </w:rPr>
      </w:pPr>
      <w:bookmarkStart w:id="27" w:name="_Toc160020364"/>
      <w:bookmarkStart w:id="28" w:name="_Hlk154036384"/>
      <w:r w:rsidRPr="003070E7">
        <w:rPr>
          <w:rStyle w:val="Kop3Char"/>
          <w:rFonts w:cstheme="majorHAnsi"/>
          <w:lang w:eastAsia="nl-NL"/>
        </w:rPr>
        <w:t xml:space="preserve">1.2.8 </w:t>
      </w:r>
      <w:r w:rsidR="00EA4EEC" w:rsidRPr="003070E7">
        <w:rPr>
          <w:rStyle w:val="Kop3Char"/>
          <w:rFonts w:cstheme="majorHAnsi"/>
          <w:lang w:eastAsia="nl-NL"/>
        </w:rPr>
        <w:t>Media-alternatief</w:t>
      </w:r>
      <w:r w:rsidRPr="003070E7">
        <w:rPr>
          <w:rStyle w:val="Kop3Char"/>
          <w:rFonts w:cstheme="majorHAnsi"/>
          <w:lang w:eastAsia="nl-NL"/>
        </w:rPr>
        <w:t xml:space="preserve"> (vooraf opgenomen)</w:t>
      </w:r>
      <w:bookmarkEnd w:id="27"/>
    </w:p>
    <w:p w14:paraId="0809F18E" w14:textId="7778BE93" w:rsidR="005B6E14" w:rsidRPr="003070E7"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3070E7">
        <w:rPr>
          <w:rFonts w:asciiTheme="majorHAnsi" w:eastAsia="Times New Roman" w:hAnsiTheme="majorHAnsi" w:cstheme="majorHAnsi"/>
          <w:color w:val="000000"/>
          <w:sz w:val="20"/>
          <w:szCs w:val="20"/>
          <w:lang w:eastAsia="nl-NL"/>
        </w:rPr>
        <w:t>(Niveau AAA)</w:t>
      </w:r>
    </w:p>
    <w:p w14:paraId="4200493D" w14:textId="3059E9D3" w:rsidR="002D16C6" w:rsidRPr="003070E7" w:rsidRDefault="00EA4EEC" w:rsidP="00A237E0">
      <w:pPr>
        <w:spacing w:after="0" w:line="240" w:lineRule="auto"/>
        <w:rPr>
          <w:rFonts w:asciiTheme="majorHAnsi" w:hAnsiTheme="majorHAnsi" w:cstheme="majorHAnsi"/>
          <w:b/>
          <w:bCs/>
          <w:sz w:val="20"/>
          <w:szCs w:val="20"/>
        </w:rPr>
      </w:pPr>
      <w:r w:rsidRPr="003070E7">
        <w:rPr>
          <w:rFonts w:asciiTheme="majorHAnsi" w:hAnsiTheme="majorHAnsi" w:cstheme="majorHAnsi"/>
          <w:b/>
          <w:bCs/>
          <w:sz w:val="20"/>
          <w:szCs w:val="20"/>
        </w:rPr>
        <w:t>Bied een tekstalternatief voor je video’s</w:t>
      </w:r>
    </w:p>
    <w:bookmarkEnd w:id="28"/>
    <w:p w14:paraId="046C0B96" w14:textId="77777777" w:rsidR="00EA4EEC" w:rsidRPr="003070E7" w:rsidRDefault="00EA4EEC" w:rsidP="00A237E0">
      <w:pPr>
        <w:spacing w:after="0" w:line="240" w:lineRule="auto"/>
        <w:rPr>
          <w:rFonts w:asciiTheme="majorHAnsi" w:hAnsiTheme="majorHAnsi" w:cstheme="majorHAnsi"/>
          <w:b/>
          <w:bCs/>
          <w:sz w:val="20"/>
          <w:szCs w:val="20"/>
        </w:rPr>
      </w:pPr>
    </w:p>
    <w:p w14:paraId="1F98B466" w14:textId="31D3EE19" w:rsidR="00EA4EEC" w:rsidRPr="003070E7" w:rsidRDefault="00EA4EEC" w:rsidP="00A237E0">
      <w:p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Hoewel je bijschriften of audiobeschrijving hebt gemaakt om je video’s te verbeteren, zullen sommige gebruikers een tekstalternatief gebruiken om de informatie te krijgen. Het verstrekken van een transcriptie van een video in volledige tekst, inclusief koppelingen naar eventuele call-to-actions, kan helpen deze toegankelijker te maken.</w:t>
      </w:r>
    </w:p>
    <w:p w14:paraId="2A62081B" w14:textId="77777777" w:rsidR="006A0005" w:rsidRPr="003070E7" w:rsidRDefault="006A0005" w:rsidP="00A237E0">
      <w:pPr>
        <w:spacing w:after="0" w:line="240" w:lineRule="auto"/>
        <w:rPr>
          <w:rFonts w:asciiTheme="majorHAnsi" w:hAnsiTheme="majorHAnsi" w:cstheme="majorHAnsi"/>
          <w:sz w:val="20"/>
          <w:szCs w:val="20"/>
        </w:rPr>
      </w:pPr>
    </w:p>
    <w:p w14:paraId="404D7596" w14:textId="77777777" w:rsidR="00EA4EEC" w:rsidRPr="003070E7" w:rsidRDefault="00EA4EEC" w:rsidP="00A237E0">
      <w:pPr>
        <w:pStyle w:val="Kop4"/>
      </w:pPr>
      <w:r w:rsidRPr="003070E7">
        <w:t>Wat te doen</w:t>
      </w:r>
    </w:p>
    <w:p w14:paraId="2B9BFAEF" w14:textId="03AA975E" w:rsidR="00EA4EEC" w:rsidRPr="003070E7" w:rsidRDefault="00EA4EEC" w:rsidP="00911B5B">
      <w:pPr>
        <w:pStyle w:val="Lijstalinea"/>
        <w:numPr>
          <w:ilvl w:val="0"/>
          <w:numId w:val="74"/>
        </w:num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Zorg voor een volledige teksttranscriptie voor jouw video en zet deze op de website.</w:t>
      </w:r>
    </w:p>
    <w:p w14:paraId="19F66763" w14:textId="0DDDB12E" w:rsidR="00EA4EEC" w:rsidRPr="003070E7" w:rsidRDefault="00EA4EEC" w:rsidP="00911B5B">
      <w:pPr>
        <w:pStyle w:val="Lijstalinea"/>
        <w:numPr>
          <w:ilvl w:val="0"/>
          <w:numId w:val="74"/>
        </w:num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Als de video audiobeschrijving nodig heeft, zorg er dan voor dat deze ook aanwezig is.</w:t>
      </w:r>
    </w:p>
    <w:p w14:paraId="0CE2DC20" w14:textId="77777777" w:rsidR="006A0005" w:rsidRPr="003070E7" w:rsidRDefault="006A0005" w:rsidP="00A237E0">
      <w:pPr>
        <w:pStyle w:val="Lijstalinea"/>
        <w:spacing w:after="0" w:line="240" w:lineRule="auto"/>
        <w:rPr>
          <w:rFonts w:asciiTheme="majorHAnsi" w:hAnsiTheme="majorHAnsi" w:cstheme="majorHAnsi"/>
          <w:sz w:val="20"/>
          <w:szCs w:val="20"/>
        </w:rPr>
      </w:pPr>
    </w:p>
    <w:p w14:paraId="311E7767" w14:textId="77777777" w:rsidR="00EA4EEC" w:rsidRPr="003070E7" w:rsidRDefault="00EA4EEC" w:rsidP="00A237E0">
      <w:pPr>
        <w:pStyle w:val="Kop4"/>
      </w:pPr>
      <w:r w:rsidRPr="003070E7">
        <w:t>Tips</w:t>
      </w:r>
    </w:p>
    <w:p w14:paraId="7E898EB0" w14:textId="0AAEF7B6" w:rsidR="00EA4EEC" w:rsidRPr="003070E7" w:rsidRDefault="00EA4EEC" w:rsidP="00911B5B">
      <w:pPr>
        <w:pStyle w:val="Lijstalinea"/>
        <w:numPr>
          <w:ilvl w:val="0"/>
          <w:numId w:val="75"/>
        </w:num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 xml:space="preserve">Je hebt mogelijk aan deze Richtlijn voldaan als je ervoor </w:t>
      </w:r>
      <w:r w:rsidR="008A00B9" w:rsidRPr="003070E7">
        <w:rPr>
          <w:rFonts w:asciiTheme="majorHAnsi" w:hAnsiTheme="majorHAnsi" w:cstheme="majorHAnsi"/>
          <w:sz w:val="20"/>
          <w:szCs w:val="20"/>
        </w:rPr>
        <w:t>hebt</w:t>
      </w:r>
      <w:r w:rsidRPr="003070E7">
        <w:rPr>
          <w:rFonts w:asciiTheme="majorHAnsi" w:hAnsiTheme="majorHAnsi" w:cstheme="majorHAnsi"/>
          <w:sz w:val="20"/>
          <w:szCs w:val="20"/>
        </w:rPr>
        <w:t xml:space="preserve"> gekozen om Richtlijn 1.2.3 te voldoen met een teksttranscript en vervolgens aan Richtlijn 1.2.5 met audiobeschrijving voldoet.</w:t>
      </w:r>
    </w:p>
    <w:p w14:paraId="7E33FD08" w14:textId="762363C1" w:rsidR="00EA4EEC" w:rsidRPr="003070E7" w:rsidRDefault="00EA4EEC" w:rsidP="00911B5B">
      <w:pPr>
        <w:pStyle w:val="Lijstalinea"/>
        <w:numPr>
          <w:ilvl w:val="0"/>
          <w:numId w:val="75"/>
        </w:num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Een goed transcript bevat alle informatie in de video, zoals visuele aanwijzingen, beschrijving en dialoog toeschrijving.</w:t>
      </w:r>
    </w:p>
    <w:p w14:paraId="46B6E2CA" w14:textId="77777777" w:rsidR="006A0005" w:rsidRPr="003070E7" w:rsidRDefault="006A0005" w:rsidP="00A237E0">
      <w:pPr>
        <w:pStyle w:val="Lijstalinea"/>
        <w:spacing w:after="0" w:line="240" w:lineRule="auto"/>
        <w:rPr>
          <w:rFonts w:asciiTheme="majorHAnsi" w:hAnsiTheme="majorHAnsi" w:cstheme="majorHAnsi"/>
          <w:sz w:val="20"/>
          <w:szCs w:val="20"/>
        </w:rPr>
      </w:pPr>
    </w:p>
    <w:p w14:paraId="43865107" w14:textId="77777777" w:rsidR="00EA4EEC" w:rsidRPr="003070E7" w:rsidRDefault="00EA4EEC" w:rsidP="00A237E0">
      <w:pPr>
        <w:pStyle w:val="Kop4"/>
      </w:pPr>
      <w:r w:rsidRPr="003070E7">
        <w:t>Uitzonderingen</w:t>
      </w:r>
    </w:p>
    <w:p w14:paraId="19666381" w14:textId="1AA8DE22" w:rsidR="005B6E14" w:rsidRPr="003070E7" w:rsidRDefault="00EA4EEC" w:rsidP="00A237E0">
      <w:pPr>
        <w:spacing w:after="0" w:line="240" w:lineRule="auto"/>
        <w:rPr>
          <w:rFonts w:asciiTheme="majorHAnsi" w:hAnsiTheme="majorHAnsi" w:cstheme="majorHAnsi"/>
          <w:sz w:val="20"/>
          <w:szCs w:val="20"/>
        </w:rPr>
      </w:pPr>
      <w:r w:rsidRPr="003070E7">
        <w:rPr>
          <w:rFonts w:asciiTheme="majorHAnsi" w:hAnsiTheme="majorHAnsi" w:cstheme="majorHAnsi"/>
          <w:sz w:val="20"/>
          <w:szCs w:val="20"/>
        </w:rPr>
        <w:t>Als de video zelf een alternatief is, hoef je geen transcript toe te voegen.</w:t>
      </w:r>
    </w:p>
    <w:p w14:paraId="71716E2E" w14:textId="279CDFA3" w:rsidR="00A90346" w:rsidRPr="003070E7" w:rsidRDefault="00A90346" w:rsidP="00A237E0">
      <w:pPr>
        <w:spacing w:after="0" w:line="240" w:lineRule="auto"/>
        <w:rPr>
          <w:rFonts w:asciiTheme="majorHAnsi" w:hAnsiTheme="majorHAnsi" w:cstheme="majorHAnsi"/>
          <w:sz w:val="20"/>
          <w:szCs w:val="20"/>
        </w:rPr>
      </w:pPr>
    </w:p>
    <w:p w14:paraId="483C2CAF" w14:textId="478AFF74" w:rsidR="00A90346" w:rsidRPr="003070E7" w:rsidRDefault="00A90346" w:rsidP="00A237E0">
      <w:pPr>
        <w:pStyle w:val="Kop4"/>
        <w:rPr>
          <w:rFonts w:cstheme="majorHAnsi"/>
          <w:sz w:val="20"/>
          <w:szCs w:val="20"/>
        </w:rPr>
      </w:pPr>
      <w:bookmarkStart w:id="29" w:name="_www.hollandrijnland.nl_8"/>
      <w:bookmarkEnd w:id="29"/>
      <w:r w:rsidRPr="003070E7">
        <w:rPr>
          <w:rFonts w:eastAsia="Times New Roman"/>
          <w:lang w:eastAsia="nl-NL"/>
        </w:rPr>
        <w:t>www.hollandrijnland.nl</w:t>
      </w:r>
    </w:p>
    <w:p w14:paraId="59F42CD1" w14:textId="77777777" w:rsidR="00A042FE" w:rsidRDefault="003070E7" w:rsidP="00B866A4">
      <w:pPr>
        <w:spacing w:after="0" w:line="240" w:lineRule="auto"/>
        <w:rPr>
          <w:rFonts w:asciiTheme="majorHAnsi" w:eastAsia="Times New Roman" w:hAnsiTheme="majorHAnsi" w:cstheme="majorHAnsi"/>
          <w:color w:val="000000"/>
          <w:sz w:val="20"/>
          <w:szCs w:val="20"/>
          <w:lang w:eastAsia="nl-NL"/>
        </w:rPr>
      </w:pPr>
      <w:r w:rsidRPr="003070E7">
        <w:rPr>
          <w:rFonts w:asciiTheme="majorHAnsi" w:eastAsia="Times New Roman" w:hAnsiTheme="majorHAnsi" w:cstheme="majorHAnsi"/>
          <w:color w:val="000000"/>
          <w:sz w:val="20"/>
          <w:szCs w:val="20"/>
          <w:lang w:eastAsia="nl-NL"/>
        </w:rPr>
        <w:t>VOLDOET NIET</w:t>
      </w:r>
    </w:p>
    <w:p w14:paraId="4D8A7D4D" w14:textId="1CADFDF4" w:rsidR="005B6E14" w:rsidRPr="007E4EA5" w:rsidRDefault="003070E7" w:rsidP="002E49E2">
      <w:pPr>
        <w:pStyle w:val="Lijstalinea"/>
        <w:numPr>
          <w:ilvl w:val="0"/>
          <w:numId w:val="216"/>
        </w:numPr>
        <w:spacing w:after="0" w:line="240" w:lineRule="auto"/>
        <w:rPr>
          <w:lang w:eastAsia="nl-NL"/>
        </w:rPr>
      </w:pPr>
      <w:r w:rsidRPr="00A042FE">
        <w:rPr>
          <w:rFonts w:asciiTheme="majorHAnsi" w:eastAsia="Times New Roman" w:hAnsiTheme="majorHAnsi" w:cstheme="majorHAnsi"/>
          <w:color w:val="000000"/>
          <w:sz w:val="20"/>
          <w:szCs w:val="20"/>
          <w:lang w:eastAsia="nl-NL"/>
        </w:rPr>
        <w:t xml:space="preserve">Hoewel het waarschijnlijk niet veel meerwaarde heeft voor de op de website gepubliceerde video’s, is alleen de video op </w:t>
      </w:r>
      <w:hyperlink r:id="rId52" w:history="1">
        <w:r w:rsidRPr="00A042FE">
          <w:rPr>
            <w:rStyle w:val="Hyperlink"/>
            <w:rFonts w:asciiTheme="majorHAnsi" w:eastAsia="Times New Roman" w:hAnsiTheme="majorHAnsi" w:cstheme="majorHAnsi"/>
            <w:sz w:val="20"/>
            <w:szCs w:val="20"/>
            <w:lang w:eastAsia="nl-NL"/>
          </w:rPr>
          <w:t>https://hollandrijnland.nl/transcript-video-een-regio-met-vele-gezichten/</w:t>
        </w:r>
      </w:hyperlink>
      <w:r w:rsidRPr="00A042FE">
        <w:rPr>
          <w:rFonts w:asciiTheme="majorHAnsi" w:eastAsia="Times New Roman" w:hAnsiTheme="majorHAnsi" w:cstheme="majorHAnsi"/>
          <w:color w:val="000000"/>
          <w:sz w:val="20"/>
          <w:szCs w:val="20"/>
          <w:lang w:eastAsia="nl-NL"/>
        </w:rPr>
        <w:t xml:space="preserve"> van een </w:t>
      </w:r>
      <w:r w:rsidR="00AF594C" w:rsidRPr="00A042FE">
        <w:rPr>
          <w:rFonts w:asciiTheme="majorHAnsi" w:eastAsia="Times New Roman" w:hAnsiTheme="majorHAnsi" w:cstheme="majorHAnsi"/>
          <w:color w:val="000000"/>
          <w:sz w:val="20"/>
          <w:szCs w:val="20"/>
          <w:lang w:eastAsia="nl-NL"/>
        </w:rPr>
        <w:lastRenderedPageBreak/>
        <w:t>volledig</w:t>
      </w:r>
      <w:r w:rsidRPr="00A042FE">
        <w:rPr>
          <w:rFonts w:asciiTheme="majorHAnsi" w:eastAsia="Times New Roman" w:hAnsiTheme="majorHAnsi" w:cstheme="majorHAnsi"/>
          <w:color w:val="000000"/>
          <w:sz w:val="20"/>
          <w:szCs w:val="20"/>
          <w:lang w:eastAsia="nl-NL"/>
        </w:rPr>
        <w:t xml:space="preserve"> transcript voorzien. </w:t>
      </w:r>
      <w:r w:rsidR="00894FC7" w:rsidRPr="00A042FE">
        <w:rPr>
          <w:rFonts w:asciiTheme="majorHAnsi" w:eastAsia="Times New Roman" w:hAnsiTheme="majorHAnsi" w:cstheme="majorHAnsi"/>
          <w:color w:val="000000"/>
          <w:sz w:val="20"/>
          <w:szCs w:val="20"/>
          <w:lang w:eastAsia="nl-NL"/>
        </w:rPr>
        <w:br/>
      </w:r>
    </w:p>
    <w:p w14:paraId="465822E2" w14:textId="158543B7" w:rsidR="005B6E14" w:rsidRPr="007E4EA5" w:rsidRDefault="005B6E14" w:rsidP="00A237E0">
      <w:pPr>
        <w:pStyle w:val="Kop2"/>
        <w:rPr>
          <w:rStyle w:val="Kop3Char"/>
          <w:rFonts w:cstheme="majorHAnsi"/>
        </w:rPr>
      </w:pPr>
      <w:bookmarkStart w:id="30" w:name="_Toc160020365"/>
      <w:bookmarkStart w:id="31" w:name="_Hlk154036893"/>
      <w:r w:rsidRPr="007E4EA5">
        <w:rPr>
          <w:rStyle w:val="Kop3Char"/>
          <w:rFonts w:cstheme="majorHAnsi"/>
          <w:lang w:eastAsia="nl-NL"/>
        </w:rPr>
        <w:t xml:space="preserve">1.2.9 </w:t>
      </w:r>
      <w:r w:rsidR="00404A4E" w:rsidRPr="007E4EA5">
        <w:rPr>
          <w:rStyle w:val="Kop3Char"/>
          <w:rFonts w:cstheme="majorHAnsi"/>
          <w:lang w:eastAsia="nl-NL"/>
        </w:rPr>
        <w:t>Alleen audio</w:t>
      </w:r>
      <w:r w:rsidRPr="007E4EA5">
        <w:rPr>
          <w:rStyle w:val="Kop3Char"/>
          <w:rFonts w:cstheme="majorHAnsi"/>
          <w:lang w:eastAsia="nl-NL"/>
        </w:rPr>
        <w:t xml:space="preserve"> (live)</w:t>
      </w:r>
      <w:bookmarkEnd w:id="30"/>
    </w:p>
    <w:p w14:paraId="0191B736" w14:textId="77777777" w:rsidR="005B6E14" w:rsidRPr="007E4EA5"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E4EA5">
        <w:rPr>
          <w:rFonts w:asciiTheme="majorHAnsi" w:eastAsia="Times New Roman" w:hAnsiTheme="majorHAnsi" w:cstheme="majorHAnsi"/>
          <w:color w:val="000000"/>
          <w:sz w:val="20"/>
          <w:szCs w:val="20"/>
          <w:lang w:eastAsia="nl-NL"/>
        </w:rPr>
        <w:t>(Niveau AAA)</w:t>
      </w:r>
    </w:p>
    <w:p w14:paraId="57978F25" w14:textId="37D10304" w:rsidR="005B6E14" w:rsidRPr="007E4EA5" w:rsidRDefault="00404A4E" w:rsidP="00A237E0">
      <w:pPr>
        <w:spacing w:after="0" w:line="240" w:lineRule="auto"/>
        <w:rPr>
          <w:rFonts w:asciiTheme="majorHAnsi" w:hAnsiTheme="majorHAnsi" w:cstheme="majorHAnsi"/>
          <w:b/>
          <w:bCs/>
          <w:sz w:val="20"/>
          <w:szCs w:val="20"/>
        </w:rPr>
      </w:pPr>
      <w:r w:rsidRPr="007E4EA5">
        <w:rPr>
          <w:rFonts w:asciiTheme="majorHAnsi" w:hAnsiTheme="majorHAnsi" w:cstheme="majorHAnsi"/>
          <w:b/>
          <w:bCs/>
          <w:sz w:val="20"/>
          <w:szCs w:val="20"/>
        </w:rPr>
        <w:t>Bied alternatieven voor live audio</w:t>
      </w:r>
    </w:p>
    <w:bookmarkEnd w:id="31"/>
    <w:p w14:paraId="686D705D" w14:textId="77777777" w:rsidR="00404A4E" w:rsidRPr="007E4EA5" w:rsidRDefault="00404A4E" w:rsidP="00A237E0">
      <w:pPr>
        <w:spacing w:after="0" w:line="240" w:lineRule="auto"/>
        <w:rPr>
          <w:rFonts w:asciiTheme="majorHAnsi" w:hAnsiTheme="majorHAnsi" w:cstheme="majorHAnsi"/>
          <w:b/>
          <w:bCs/>
          <w:sz w:val="20"/>
          <w:szCs w:val="20"/>
        </w:rPr>
      </w:pPr>
    </w:p>
    <w:p w14:paraId="5FF2A247" w14:textId="176AE26F" w:rsidR="00404A4E" w:rsidRPr="007E4EA5" w:rsidRDefault="00404A4E" w:rsidP="00A237E0">
      <w:pPr>
        <w:spacing w:after="0" w:line="240" w:lineRule="auto"/>
        <w:rPr>
          <w:rFonts w:asciiTheme="majorHAnsi" w:hAnsiTheme="majorHAnsi" w:cstheme="majorHAnsi"/>
          <w:sz w:val="20"/>
          <w:szCs w:val="20"/>
        </w:rPr>
      </w:pPr>
      <w:r w:rsidRPr="007E4EA5">
        <w:rPr>
          <w:rFonts w:asciiTheme="majorHAnsi" w:hAnsiTheme="majorHAnsi" w:cstheme="majorHAnsi"/>
          <w:sz w:val="20"/>
          <w:szCs w:val="20"/>
        </w:rPr>
        <w:t>Bij het uitzenden van live audio-inhoud, zoals een live podcast of radio stream, vertrouwen sommige gebruikers op een alternatief voor de audio om jouw inhoud te begrijpen.</w:t>
      </w:r>
    </w:p>
    <w:p w14:paraId="7A7D6A8D" w14:textId="77777777" w:rsidR="006A0005" w:rsidRPr="007E4EA5" w:rsidRDefault="006A0005" w:rsidP="00A237E0">
      <w:pPr>
        <w:spacing w:after="0" w:line="240" w:lineRule="auto"/>
        <w:rPr>
          <w:rFonts w:asciiTheme="majorHAnsi" w:hAnsiTheme="majorHAnsi" w:cstheme="majorHAnsi"/>
          <w:sz w:val="20"/>
          <w:szCs w:val="20"/>
        </w:rPr>
      </w:pPr>
    </w:p>
    <w:p w14:paraId="7A4876F3" w14:textId="71274D00" w:rsidR="00404A4E" w:rsidRPr="007E4EA5" w:rsidRDefault="00404A4E" w:rsidP="00A237E0">
      <w:pPr>
        <w:pStyle w:val="Kop4"/>
      </w:pPr>
      <w:r w:rsidRPr="007E4EA5">
        <w:t>Wat te doen</w:t>
      </w:r>
    </w:p>
    <w:p w14:paraId="5C2ADB5D" w14:textId="49297D49" w:rsidR="00404A4E" w:rsidRPr="007E4EA5" w:rsidRDefault="00404A4E" w:rsidP="00911B5B">
      <w:pPr>
        <w:pStyle w:val="Lijstalinea"/>
        <w:numPr>
          <w:ilvl w:val="0"/>
          <w:numId w:val="76"/>
        </w:numPr>
        <w:spacing w:after="0" w:line="240" w:lineRule="auto"/>
        <w:rPr>
          <w:rFonts w:asciiTheme="majorHAnsi" w:hAnsiTheme="majorHAnsi" w:cstheme="majorHAnsi"/>
          <w:sz w:val="20"/>
          <w:szCs w:val="20"/>
        </w:rPr>
      </w:pPr>
      <w:r w:rsidRPr="007E4EA5">
        <w:rPr>
          <w:rFonts w:asciiTheme="majorHAnsi" w:hAnsiTheme="majorHAnsi" w:cstheme="majorHAnsi"/>
          <w:sz w:val="20"/>
          <w:szCs w:val="20"/>
        </w:rPr>
        <w:t>Voeg ondertitels toe aan live audio; of</w:t>
      </w:r>
    </w:p>
    <w:p w14:paraId="732E7685" w14:textId="7561A767" w:rsidR="00404A4E" w:rsidRPr="007E4EA5" w:rsidRDefault="00404A4E" w:rsidP="00911B5B">
      <w:pPr>
        <w:pStyle w:val="Lijstalinea"/>
        <w:numPr>
          <w:ilvl w:val="0"/>
          <w:numId w:val="76"/>
        </w:numPr>
        <w:spacing w:after="0" w:line="240" w:lineRule="auto"/>
        <w:rPr>
          <w:rFonts w:asciiTheme="majorHAnsi" w:hAnsiTheme="majorHAnsi" w:cstheme="majorHAnsi"/>
          <w:sz w:val="20"/>
          <w:szCs w:val="20"/>
        </w:rPr>
      </w:pPr>
      <w:r w:rsidRPr="007E4EA5">
        <w:rPr>
          <w:rFonts w:asciiTheme="majorHAnsi" w:hAnsiTheme="majorHAnsi" w:cstheme="majorHAnsi"/>
          <w:sz w:val="20"/>
          <w:szCs w:val="20"/>
        </w:rPr>
        <w:t>Als de live-uitzending van een voorbereid script is, stel je de scripttekst beschikbaar in de buurt van de originele inhoud.</w:t>
      </w:r>
    </w:p>
    <w:p w14:paraId="618DB97C" w14:textId="77777777" w:rsidR="006A0005" w:rsidRPr="007E4EA5" w:rsidRDefault="006A0005" w:rsidP="00A237E0">
      <w:pPr>
        <w:pStyle w:val="Lijstalinea"/>
        <w:spacing w:after="0" w:line="240" w:lineRule="auto"/>
        <w:rPr>
          <w:rFonts w:asciiTheme="majorHAnsi" w:hAnsiTheme="majorHAnsi" w:cstheme="majorHAnsi"/>
          <w:sz w:val="20"/>
          <w:szCs w:val="20"/>
        </w:rPr>
      </w:pPr>
    </w:p>
    <w:p w14:paraId="1BC54CF3" w14:textId="77777777" w:rsidR="00404A4E" w:rsidRPr="007E4EA5" w:rsidRDefault="00404A4E" w:rsidP="00A237E0">
      <w:pPr>
        <w:pStyle w:val="Kop4"/>
      </w:pPr>
      <w:r w:rsidRPr="007E4EA5">
        <w:t>Tips</w:t>
      </w:r>
    </w:p>
    <w:p w14:paraId="75C91F71" w14:textId="4FFE2269" w:rsidR="00404A4E" w:rsidRPr="007E4EA5" w:rsidRDefault="00404A4E" w:rsidP="00911B5B">
      <w:pPr>
        <w:pStyle w:val="Lijstalinea"/>
        <w:numPr>
          <w:ilvl w:val="0"/>
          <w:numId w:val="77"/>
        </w:numPr>
        <w:spacing w:after="0" w:line="240" w:lineRule="auto"/>
        <w:rPr>
          <w:rFonts w:asciiTheme="majorHAnsi" w:hAnsiTheme="majorHAnsi" w:cstheme="majorHAnsi"/>
          <w:sz w:val="20"/>
          <w:szCs w:val="20"/>
        </w:rPr>
      </w:pPr>
      <w:r w:rsidRPr="007E4EA5">
        <w:rPr>
          <w:rFonts w:asciiTheme="majorHAnsi" w:hAnsiTheme="majorHAnsi" w:cstheme="majorHAnsi"/>
          <w:sz w:val="20"/>
          <w:szCs w:val="20"/>
        </w:rPr>
        <w:t>Als je live bijschriften wil toevoegen aan een audio-uitzending, heb je professionele software nodig.</w:t>
      </w:r>
    </w:p>
    <w:p w14:paraId="2D46F272" w14:textId="3DAC5707" w:rsidR="005B6E14" w:rsidRPr="007E4EA5" w:rsidRDefault="00404A4E" w:rsidP="00911B5B">
      <w:pPr>
        <w:pStyle w:val="Lijstalinea"/>
        <w:numPr>
          <w:ilvl w:val="0"/>
          <w:numId w:val="77"/>
        </w:numPr>
        <w:spacing w:after="0" w:line="240" w:lineRule="auto"/>
        <w:rPr>
          <w:rFonts w:asciiTheme="majorHAnsi" w:hAnsiTheme="majorHAnsi" w:cstheme="majorHAnsi"/>
          <w:sz w:val="20"/>
          <w:szCs w:val="20"/>
        </w:rPr>
      </w:pPr>
      <w:r w:rsidRPr="007E4EA5">
        <w:rPr>
          <w:rFonts w:asciiTheme="majorHAnsi" w:hAnsiTheme="majorHAnsi" w:cstheme="majorHAnsi"/>
          <w:sz w:val="20"/>
          <w:szCs w:val="20"/>
        </w:rPr>
        <w:t>Misschien wil je ook een professionele ondertitelaar inhuren om de beste resultaten te krijgen.</w:t>
      </w:r>
    </w:p>
    <w:p w14:paraId="00C5AF42" w14:textId="3AE11B18" w:rsidR="00A90346" w:rsidRPr="007E4EA5" w:rsidRDefault="00A90346" w:rsidP="00A237E0">
      <w:pPr>
        <w:spacing w:after="0" w:line="240" w:lineRule="auto"/>
        <w:rPr>
          <w:rFonts w:asciiTheme="majorHAnsi" w:hAnsiTheme="majorHAnsi" w:cstheme="majorHAnsi"/>
          <w:sz w:val="20"/>
          <w:szCs w:val="20"/>
        </w:rPr>
      </w:pPr>
    </w:p>
    <w:p w14:paraId="68D93053" w14:textId="6F1FC5D4" w:rsidR="00A90346" w:rsidRPr="007E4EA5" w:rsidRDefault="00A90346" w:rsidP="00A237E0">
      <w:pPr>
        <w:pStyle w:val="Kop4"/>
        <w:rPr>
          <w:rFonts w:cstheme="majorHAnsi"/>
          <w:sz w:val="20"/>
          <w:szCs w:val="20"/>
        </w:rPr>
      </w:pPr>
      <w:bookmarkStart w:id="32" w:name="_www.hollandrijnland.nl_9"/>
      <w:bookmarkEnd w:id="32"/>
      <w:r w:rsidRPr="007E4EA5">
        <w:rPr>
          <w:rFonts w:eastAsia="Times New Roman"/>
          <w:lang w:eastAsia="nl-NL"/>
        </w:rPr>
        <w:t>www.hollandrijnland.nl</w:t>
      </w:r>
    </w:p>
    <w:p w14:paraId="30C8FFA4" w14:textId="77777777" w:rsidR="00A042FE" w:rsidRDefault="007E4EA5" w:rsidP="00A237E0">
      <w:pPr>
        <w:spacing w:after="0" w:line="240" w:lineRule="auto"/>
        <w:rPr>
          <w:rFonts w:asciiTheme="majorHAnsi" w:eastAsia="Times New Roman" w:hAnsiTheme="majorHAnsi" w:cstheme="majorHAnsi"/>
          <w:color w:val="000000"/>
          <w:sz w:val="20"/>
          <w:szCs w:val="20"/>
          <w:lang w:eastAsia="nl-NL"/>
        </w:rPr>
      </w:pPr>
      <w:r w:rsidRPr="007E4EA5">
        <w:rPr>
          <w:rFonts w:asciiTheme="majorHAnsi" w:eastAsia="Times New Roman" w:hAnsiTheme="majorHAnsi" w:cstheme="majorHAnsi"/>
          <w:color w:val="000000"/>
          <w:sz w:val="20"/>
          <w:szCs w:val="20"/>
          <w:lang w:eastAsia="nl-NL"/>
        </w:rPr>
        <w:t>VOLDOET</w:t>
      </w:r>
    </w:p>
    <w:p w14:paraId="714D85D9" w14:textId="5BADACBF" w:rsidR="005B6E14" w:rsidRPr="00A042FE" w:rsidRDefault="007E4EA5" w:rsidP="002E49E2">
      <w:pPr>
        <w:pStyle w:val="Lijstalinea"/>
        <w:numPr>
          <w:ilvl w:val="0"/>
          <w:numId w:val="217"/>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 xml:space="preserve">Er wordt geen live-audio uitgezonden via de website. </w:t>
      </w:r>
      <w:r w:rsidR="00894FC7" w:rsidRPr="00A042FE">
        <w:rPr>
          <w:rFonts w:asciiTheme="majorHAnsi" w:eastAsia="Times New Roman" w:hAnsiTheme="majorHAnsi" w:cstheme="majorHAnsi"/>
          <w:color w:val="000000"/>
          <w:sz w:val="20"/>
          <w:szCs w:val="20"/>
          <w:lang w:eastAsia="nl-NL"/>
        </w:rPr>
        <w:br/>
      </w:r>
    </w:p>
    <w:p w14:paraId="6FD99C2B" w14:textId="582BE455" w:rsidR="005B6E14" w:rsidRPr="009C5539" w:rsidRDefault="005B6E14" w:rsidP="00A237E0">
      <w:pPr>
        <w:pStyle w:val="Kop2"/>
        <w:rPr>
          <w:rFonts w:eastAsia="Times New Roman" w:cstheme="majorHAnsi"/>
          <w:lang w:eastAsia="nl-NL"/>
        </w:rPr>
      </w:pPr>
      <w:bookmarkStart w:id="33" w:name="_Toc160020366"/>
      <w:r w:rsidRPr="009C5539">
        <w:rPr>
          <w:rFonts w:eastAsia="Times New Roman" w:cstheme="majorHAnsi"/>
          <w:lang w:eastAsia="nl-NL"/>
        </w:rPr>
        <w:t>Richtlijn 1.3</w:t>
      </w:r>
      <w:bookmarkEnd w:id="33"/>
    </w:p>
    <w:p w14:paraId="76040775" w14:textId="733D222A" w:rsidR="005B6E14" w:rsidRPr="009C5539" w:rsidRDefault="005B6E14" w:rsidP="00A237E0">
      <w:pPr>
        <w:rPr>
          <w:rFonts w:asciiTheme="majorHAnsi" w:hAnsiTheme="majorHAnsi" w:cstheme="majorHAnsi"/>
          <w:i/>
          <w:iCs/>
          <w:sz w:val="20"/>
          <w:szCs w:val="20"/>
          <w:lang w:eastAsia="nl-NL"/>
        </w:rPr>
      </w:pPr>
      <w:r w:rsidRPr="009C5539">
        <w:rPr>
          <w:rFonts w:asciiTheme="majorHAnsi" w:hAnsiTheme="majorHAnsi" w:cstheme="majorHAnsi"/>
          <w:i/>
          <w:iCs/>
          <w:sz w:val="20"/>
          <w:szCs w:val="20"/>
          <w:lang w:eastAsia="nl-NL"/>
        </w:rPr>
        <w:t xml:space="preserve">Aanpasbaar: </w:t>
      </w:r>
      <w:r w:rsidR="004A2ED2" w:rsidRPr="009C5539">
        <w:rPr>
          <w:rFonts w:asciiTheme="majorHAnsi" w:hAnsiTheme="majorHAnsi" w:cstheme="majorHAnsi"/>
          <w:i/>
          <w:iCs/>
          <w:sz w:val="20"/>
          <w:szCs w:val="20"/>
          <w:lang w:eastAsia="nl-NL"/>
        </w:rPr>
        <w:t>Inhoud op het scherm moet zich kunnen aanpassen aan de wensen van gebruikers. Dit bereik je door alle informatie op een softwarematige manier beschikbaar te maken. De informatie kan vervolgens op de gewenste manier worden gepresenteerd. Een schermlezer kan bijvoorbeeld voorlezen dat dikgedrukte tekst een koptekst is.</w:t>
      </w:r>
    </w:p>
    <w:p w14:paraId="0E602161" w14:textId="77777777" w:rsidR="005B6E14" w:rsidRPr="009C5539" w:rsidRDefault="005B6E14" w:rsidP="00A237E0">
      <w:pPr>
        <w:pStyle w:val="Kop2"/>
        <w:rPr>
          <w:rStyle w:val="Kop3Char"/>
          <w:rFonts w:cstheme="majorHAnsi"/>
          <w:lang w:eastAsia="nl-NL"/>
        </w:rPr>
      </w:pPr>
      <w:bookmarkStart w:id="34" w:name="_Toc160020367"/>
      <w:r w:rsidRPr="009C5539">
        <w:rPr>
          <w:rStyle w:val="Kop3Char"/>
          <w:rFonts w:cstheme="majorHAnsi"/>
          <w:lang w:eastAsia="nl-NL"/>
        </w:rPr>
        <w:t>1.3.1 Info en Relaties</w:t>
      </w:r>
      <w:bookmarkEnd w:id="34"/>
    </w:p>
    <w:p w14:paraId="5F4E1C57" w14:textId="5921121D" w:rsidR="005B6E14" w:rsidRPr="009C5539"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9C5539">
        <w:rPr>
          <w:rFonts w:asciiTheme="majorHAnsi" w:eastAsia="Times New Roman" w:hAnsiTheme="majorHAnsi" w:cstheme="majorHAnsi"/>
          <w:color w:val="000000"/>
          <w:sz w:val="20"/>
          <w:szCs w:val="20"/>
          <w:lang w:eastAsia="nl-NL"/>
        </w:rPr>
        <w:t>(Niveau A)</w:t>
      </w:r>
    </w:p>
    <w:p w14:paraId="64C0C763" w14:textId="42B99DBC" w:rsidR="005B6E14" w:rsidRPr="009C5539" w:rsidRDefault="00BF2E9B"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9C5539">
        <w:rPr>
          <w:rFonts w:asciiTheme="majorHAnsi" w:eastAsia="Times New Roman" w:hAnsiTheme="majorHAnsi" w:cstheme="majorHAnsi"/>
          <w:b/>
          <w:bCs/>
          <w:color w:val="000000"/>
          <w:sz w:val="20"/>
          <w:szCs w:val="20"/>
          <w:lang w:eastAsia="nl-NL"/>
        </w:rPr>
        <w:t>Logische structuur van de website</w:t>
      </w:r>
    </w:p>
    <w:p w14:paraId="65E50A0A" w14:textId="77777777" w:rsidR="00BF2E9B" w:rsidRPr="009C5539" w:rsidRDefault="00BF2E9B" w:rsidP="00A237E0">
      <w:pPr>
        <w:spacing w:after="0" w:line="240" w:lineRule="auto"/>
        <w:ind w:left="705" w:hanging="705"/>
        <w:rPr>
          <w:rFonts w:asciiTheme="majorHAnsi" w:eastAsia="Times New Roman" w:hAnsiTheme="majorHAnsi" w:cstheme="majorHAnsi"/>
          <w:color w:val="000000"/>
          <w:sz w:val="20"/>
          <w:szCs w:val="20"/>
          <w:lang w:eastAsia="nl-NL"/>
        </w:rPr>
      </w:pPr>
    </w:p>
    <w:p w14:paraId="36633B2A" w14:textId="77777777"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Alle gebruikers profiteren wanneer jouw webpagina een logische structuur heeft. Velen van ons beschouwen dingen als koppen, opsommingstekens, vet en cursief als vanzelfsprekend. Voor jouw gebruikers met een handicap kunnen deze elementen het verschil maken tussen het begrijpen en verlaten van een website. Koppen van een tekst zijn heel belangrijk, mensen lezen die eerst.</w:t>
      </w:r>
    </w:p>
    <w:p w14:paraId="17E190E1" w14:textId="77777777" w:rsidR="00BF2E9B" w:rsidRPr="009C5539" w:rsidRDefault="00BF2E9B" w:rsidP="00A237E0">
      <w:pPr>
        <w:spacing w:after="0" w:line="240" w:lineRule="auto"/>
        <w:rPr>
          <w:rFonts w:asciiTheme="majorHAnsi" w:hAnsiTheme="majorHAnsi" w:cstheme="majorHAnsi"/>
          <w:sz w:val="20"/>
          <w:szCs w:val="20"/>
        </w:rPr>
      </w:pPr>
    </w:p>
    <w:p w14:paraId="437FBA51" w14:textId="1511A46A"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Omdat we opmaakelementen zo vaak gebruiken, kunnen we vergeten hoe we ze correct kunnen gebruiken. Teruggaan naar de basis is een geweldige manier om jouw inhoud met relatief weinig moeite te verbeteren.</w:t>
      </w:r>
    </w:p>
    <w:p w14:paraId="60DD2C3B" w14:textId="77777777" w:rsidR="006A0005" w:rsidRPr="009C5539" w:rsidRDefault="006A0005" w:rsidP="00A237E0">
      <w:pPr>
        <w:spacing w:after="0" w:line="240" w:lineRule="auto"/>
        <w:rPr>
          <w:rFonts w:asciiTheme="majorHAnsi" w:hAnsiTheme="majorHAnsi" w:cstheme="majorHAnsi"/>
          <w:sz w:val="20"/>
          <w:szCs w:val="20"/>
        </w:rPr>
      </w:pPr>
    </w:p>
    <w:p w14:paraId="161B8035" w14:textId="77777777" w:rsidR="00BF2E9B" w:rsidRPr="009C5539" w:rsidRDefault="00BF2E9B" w:rsidP="00A237E0">
      <w:pPr>
        <w:pStyle w:val="Kop4"/>
      </w:pPr>
      <w:r w:rsidRPr="009C5539">
        <w:t>Wat te doen</w:t>
      </w:r>
    </w:p>
    <w:p w14:paraId="2CB0193E" w14:textId="77777777"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Het voldoen aan een goede structuur en opmaak van webpagina’s is een breed doel. Halve maten werken niet, dus je kan niet subkoppen goed gebruiken en vervolgens willekeurige opsommingstekens overal gooien.</w:t>
      </w:r>
    </w:p>
    <w:p w14:paraId="7AC52F2B" w14:textId="77777777" w:rsidR="00BF2E9B" w:rsidRPr="009C5539" w:rsidRDefault="00BF2E9B" w:rsidP="00A237E0">
      <w:pPr>
        <w:spacing w:after="0" w:line="240" w:lineRule="auto"/>
        <w:rPr>
          <w:rFonts w:asciiTheme="majorHAnsi" w:hAnsiTheme="majorHAnsi" w:cstheme="majorHAnsi"/>
          <w:sz w:val="20"/>
          <w:szCs w:val="20"/>
        </w:rPr>
      </w:pPr>
    </w:p>
    <w:p w14:paraId="5E02FEE9" w14:textId="5405D70A"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Het is handig als je het volgende doet:</w:t>
      </w:r>
    </w:p>
    <w:p w14:paraId="33FA26A8" w14:textId="32BCD46E" w:rsidR="00BF2E9B" w:rsidRPr="009C5539" w:rsidRDefault="00BF2E9B" w:rsidP="00911B5B">
      <w:pPr>
        <w:pStyle w:val="Lijstalinea"/>
        <w:numPr>
          <w:ilvl w:val="0"/>
          <w:numId w:val="78"/>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Verdeel inhoud met ondertitels voor nieuwe secties.</w:t>
      </w:r>
    </w:p>
    <w:p w14:paraId="1EA9D818" w14:textId="473CDE76" w:rsidR="00BF2E9B" w:rsidRPr="009C5539" w:rsidRDefault="00BF2E9B" w:rsidP="00911B5B">
      <w:pPr>
        <w:pStyle w:val="Lijstalinea"/>
        <w:numPr>
          <w:ilvl w:val="0"/>
          <w:numId w:val="78"/>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Markeer die koppen met HTML-koptags.</w:t>
      </w:r>
    </w:p>
    <w:p w14:paraId="74D3DB1F" w14:textId="08D567A5" w:rsidR="00BF2E9B" w:rsidRPr="009C5539" w:rsidRDefault="00BF2E9B" w:rsidP="00911B5B">
      <w:pPr>
        <w:pStyle w:val="Lijstalinea"/>
        <w:numPr>
          <w:ilvl w:val="0"/>
          <w:numId w:val="78"/>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Gebruik de juiste HTML voor alle structurele elementen.</w:t>
      </w:r>
    </w:p>
    <w:p w14:paraId="7E8A1C42" w14:textId="1C58C8DD" w:rsidR="00BF2E9B" w:rsidRPr="009C5539" w:rsidRDefault="00BF2E9B" w:rsidP="00911B5B">
      <w:pPr>
        <w:pStyle w:val="Lijstalinea"/>
        <w:numPr>
          <w:ilvl w:val="0"/>
          <w:numId w:val="78"/>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Gebruik overal geldige HTML.</w:t>
      </w:r>
    </w:p>
    <w:p w14:paraId="136B14AD" w14:textId="69D26AB9" w:rsidR="00BF2E9B" w:rsidRPr="009C5539" w:rsidRDefault="00BF2E9B" w:rsidP="00911B5B">
      <w:pPr>
        <w:pStyle w:val="Lijstalinea"/>
        <w:numPr>
          <w:ilvl w:val="0"/>
          <w:numId w:val="78"/>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Gebruik duidelijke labels op formulieren.</w:t>
      </w:r>
    </w:p>
    <w:p w14:paraId="0E04FEB4" w14:textId="77777777" w:rsidR="00BF2E9B" w:rsidRPr="009C5539" w:rsidRDefault="00BF2E9B" w:rsidP="00A237E0">
      <w:pPr>
        <w:spacing w:after="0" w:line="240" w:lineRule="auto"/>
        <w:rPr>
          <w:rFonts w:asciiTheme="majorHAnsi" w:hAnsiTheme="majorHAnsi" w:cstheme="majorHAnsi"/>
          <w:sz w:val="20"/>
          <w:szCs w:val="20"/>
        </w:rPr>
      </w:pPr>
    </w:p>
    <w:p w14:paraId="09C70754" w14:textId="77777777" w:rsidR="00BF2E9B" w:rsidRPr="009C5539" w:rsidRDefault="00BF2E9B" w:rsidP="00A237E0">
      <w:pPr>
        <w:pStyle w:val="Kop4"/>
      </w:pPr>
      <w:r w:rsidRPr="009C5539">
        <w:lastRenderedPageBreak/>
        <w:t>Impact</w:t>
      </w:r>
    </w:p>
    <w:p w14:paraId="3370D25F" w14:textId="77777777" w:rsidR="00BF2E9B" w:rsidRPr="009C5539" w:rsidRDefault="00BF2E9B" w:rsidP="00911B5B">
      <w:pPr>
        <w:pStyle w:val="Lijstalinea"/>
        <w:numPr>
          <w:ilvl w:val="0"/>
          <w:numId w:val="13"/>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Voor gebruikers van hulpsoftware is het belangrijk dat in een tabel de titels van rijen en kolommen voorgelezen worden.</w:t>
      </w:r>
    </w:p>
    <w:p w14:paraId="0A434A7A" w14:textId="77777777" w:rsidR="00BF2E9B" w:rsidRPr="009C5539" w:rsidRDefault="00BF2E9B" w:rsidP="00911B5B">
      <w:pPr>
        <w:pStyle w:val="Lijstalinea"/>
        <w:numPr>
          <w:ilvl w:val="0"/>
          <w:numId w:val="13"/>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Zorg dat alinea’s door hulpsoftware apart worden voorgelezen.</w:t>
      </w:r>
    </w:p>
    <w:p w14:paraId="528CD421" w14:textId="77777777" w:rsidR="00BF2E9B" w:rsidRPr="009C5539" w:rsidRDefault="00BF2E9B" w:rsidP="00911B5B">
      <w:pPr>
        <w:pStyle w:val="Lijstalinea"/>
        <w:numPr>
          <w:ilvl w:val="0"/>
          <w:numId w:val="13"/>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Zorg dat het voor hulpsoftware duidelijk is dat een lijst met bullets een lijst is.</w:t>
      </w:r>
    </w:p>
    <w:p w14:paraId="7FB2DD76" w14:textId="77777777" w:rsidR="00BF2E9B" w:rsidRPr="009C5539" w:rsidRDefault="00BF2E9B" w:rsidP="00A237E0">
      <w:pPr>
        <w:spacing w:after="0" w:line="240" w:lineRule="auto"/>
        <w:rPr>
          <w:rFonts w:asciiTheme="majorHAnsi" w:hAnsiTheme="majorHAnsi" w:cstheme="majorHAnsi"/>
          <w:sz w:val="20"/>
          <w:szCs w:val="20"/>
        </w:rPr>
      </w:pPr>
    </w:p>
    <w:p w14:paraId="70ABE84D" w14:textId="77777777" w:rsidR="00BF2E9B" w:rsidRPr="009C5539" w:rsidRDefault="00BF2E9B" w:rsidP="00A237E0">
      <w:pPr>
        <w:pStyle w:val="Kop4"/>
      </w:pPr>
      <w:r w:rsidRPr="009C5539">
        <w:t>Tips</w:t>
      </w:r>
    </w:p>
    <w:p w14:paraId="0BFDD0AC" w14:textId="77777777"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Ervoor zorgen dat jouw webpagina’s een toegankelijke structuur hebben, is tegelijkertijd een eenvoudige en complexe taak. De moeilijkheidsgraad hangt af van de complexiteit van jouw website; een pagina met meerdere koppen kost meer werk dan een blogpost met één onderwerp.</w:t>
      </w:r>
    </w:p>
    <w:p w14:paraId="233B1D38" w14:textId="77777777" w:rsidR="00BF2E9B" w:rsidRPr="009C5539" w:rsidRDefault="00BF2E9B" w:rsidP="00A237E0">
      <w:pPr>
        <w:spacing w:after="0" w:line="240" w:lineRule="auto"/>
        <w:rPr>
          <w:rFonts w:asciiTheme="majorHAnsi" w:hAnsiTheme="majorHAnsi" w:cstheme="majorHAnsi"/>
          <w:sz w:val="20"/>
          <w:szCs w:val="20"/>
        </w:rPr>
      </w:pPr>
    </w:p>
    <w:p w14:paraId="2DDCB2CE" w14:textId="1DF98B03" w:rsidR="00BF2E9B"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Een efficiënte manier om jouw markeringen te controleren, is door een HTML-validator te gebruiken. Dit zal je vertellen of de webpagina-structuur HTML-fouten bevat – deze fouten komen niet altijd overeen met toegankelijkheid-fouten, maar hoe schoner jouw code, hoe beter. HTML-fouten zoals onjuist gesloten paragraaf</w:t>
      </w:r>
      <w:r w:rsidR="0009670D" w:rsidRPr="009C5539">
        <w:rPr>
          <w:rFonts w:asciiTheme="majorHAnsi" w:hAnsiTheme="majorHAnsi" w:cstheme="majorHAnsi"/>
          <w:sz w:val="20"/>
          <w:szCs w:val="20"/>
        </w:rPr>
        <w:t>-</w:t>
      </w:r>
      <w:r w:rsidRPr="009C5539">
        <w:rPr>
          <w:rFonts w:asciiTheme="majorHAnsi" w:hAnsiTheme="majorHAnsi" w:cstheme="majorHAnsi"/>
          <w:sz w:val="20"/>
          <w:szCs w:val="20"/>
        </w:rPr>
        <w:t>tags kunnen eenvoudig worden verholpen.</w:t>
      </w:r>
    </w:p>
    <w:p w14:paraId="06C44AED" w14:textId="77777777" w:rsidR="00BF2E9B" w:rsidRPr="009C5539" w:rsidRDefault="00BF2E9B" w:rsidP="00A237E0">
      <w:pPr>
        <w:spacing w:after="0" w:line="240" w:lineRule="auto"/>
        <w:rPr>
          <w:rFonts w:asciiTheme="majorHAnsi" w:hAnsiTheme="majorHAnsi" w:cstheme="majorHAnsi"/>
          <w:sz w:val="20"/>
          <w:szCs w:val="20"/>
        </w:rPr>
      </w:pPr>
    </w:p>
    <w:p w14:paraId="16C81090" w14:textId="1FF6B657" w:rsidR="004A2ED2" w:rsidRPr="009C5539" w:rsidRDefault="00BF2E9B" w:rsidP="00A237E0">
      <w:p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Na gebruik van de validator, controleer je de pagina’s handmatig op correct geplaatste koppen en andere meer zichtbare pagina-elementen. Controleer zelf even of alle formulieren die je gebruikt ook duidelijk zijn geëtiketteerd, eenvoudige dingen zoals verplichte veldsterretjes zonder uitleg kunnen grote problemen veroorzaken.</w:t>
      </w:r>
    </w:p>
    <w:p w14:paraId="56BDF874" w14:textId="77777777" w:rsidR="006A0005" w:rsidRPr="009C5539" w:rsidRDefault="006A0005" w:rsidP="00A237E0">
      <w:pPr>
        <w:spacing w:after="0" w:line="240" w:lineRule="auto"/>
        <w:rPr>
          <w:rFonts w:asciiTheme="majorHAnsi" w:hAnsiTheme="majorHAnsi" w:cstheme="majorHAnsi"/>
          <w:sz w:val="20"/>
          <w:szCs w:val="20"/>
        </w:rPr>
      </w:pPr>
    </w:p>
    <w:p w14:paraId="197B45A4" w14:textId="35FB4B07" w:rsidR="004A2ED2" w:rsidRPr="009C5539" w:rsidRDefault="004A2ED2" w:rsidP="00A237E0">
      <w:pPr>
        <w:pStyle w:val="Kop4"/>
      </w:pPr>
      <w:r w:rsidRPr="009C5539">
        <w:t>Controleren</w:t>
      </w:r>
    </w:p>
    <w:p w14:paraId="5A0D561B" w14:textId="4A9F3AB3" w:rsidR="004A2ED2" w:rsidRPr="009C5539" w:rsidRDefault="004A2ED2" w:rsidP="00911B5B">
      <w:pPr>
        <w:pStyle w:val="Lijstalinea"/>
        <w:numPr>
          <w:ilvl w:val="0"/>
          <w:numId w:val="14"/>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“Is de opbouw van het scherm duidelijk bij het gebruiken van hulpmiddelen?”</w:t>
      </w:r>
    </w:p>
    <w:p w14:paraId="4CAD3C3A" w14:textId="50F1539B" w:rsidR="004A2ED2" w:rsidRPr="009C5539" w:rsidRDefault="004A2ED2" w:rsidP="00911B5B">
      <w:pPr>
        <w:pStyle w:val="Lijstalinea"/>
        <w:numPr>
          <w:ilvl w:val="0"/>
          <w:numId w:val="14"/>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Je kunt de schermlezer gebruiken om dit te controleren.</w:t>
      </w:r>
    </w:p>
    <w:p w14:paraId="55213680" w14:textId="77777777" w:rsidR="006A0005" w:rsidRPr="009C5539" w:rsidRDefault="006A0005" w:rsidP="00A237E0">
      <w:pPr>
        <w:pStyle w:val="Lijstalinea"/>
        <w:spacing w:after="0" w:line="240" w:lineRule="auto"/>
        <w:rPr>
          <w:rFonts w:asciiTheme="majorHAnsi" w:hAnsiTheme="majorHAnsi" w:cstheme="majorHAnsi"/>
          <w:sz w:val="20"/>
          <w:szCs w:val="20"/>
        </w:rPr>
      </w:pPr>
    </w:p>
    <w:p w14:paraId="2CEC4A06" w14:textId="599BC516" w:rsidR="004A2ED2" w:rsidRPr="009C5539" w:rsidRDefault="004A2ED2" w:rsidP="00A237E0">
      <w:pPr>
        <w:pStyle w:val="Kop4"/>
      </w:pPr>
      <w:r w:rsidRPr="009C5539">
        <w:t>Oplossing</w:t>
      </w:r>
    </w:p>
    <w:p w14:paraId="2774354C" w14:textId="2F93C489" w:rsidR="005B6E14" w:rsidRPr="009C5539" w:rsidRDefault="004A2ED2" w:rsidP="00911B5B">
      <w:pPr>
        <w:pStyle w:val="Lijstalinea"/>
        <w:numPr>
          <w:ilvl w:val="0"/>
          <w:numId w:val="14"/>
        </w:numPr>
        <w:spacing w:after="0" w:line="240" w:lineRule="auto"/>
        <w:rPr>
          <w:rFonts w:asciiTheme="majorHAnsi" w:hAnsiTheme="majorHAnsi" w:cstheme="majorHAnsi"/>
          <w:sz w:val="20"/>
          <w:szCs w:val="20"/>
        </w:rPr>
      </w:pPr>
      <w:r w:rsidRPr="009C5539">
        <w:rPr>
          <w:rFonts w:asciiTheme="majorHAnsi" w:hAnsiTheme="majorHAnsi" w:cstheme="majorHAnsi"/>
          <w:sz w:val="20"/>
          <w:szCs w:val="20"/>
        </w:rPr>
        <w:t>Gebruik s</w:t>
      </w:r>
      <w:r w:rsidR="005B6E14" w:rsidRPr="009C5539">
        <w:rPr>
          <w:rFonts w:asciiTheme="majorHAnsi" w:hAnsiTheme="majorHAnsi" w:cstheme="majorHAnsi"/>
          <w:sz w:val="20"/>
          <w:szCs w:val="20"/>
        </w:rPr>
        <w:t xml:space="preserve">emantische markup voor koppen (&lt;h1&gt;), regions/landmarks, lijsten (&lt;ul&gt;, &lt;ol&gt;, en &lt;dl&gt;), benadrukte of speciale tekst (bijvoorbeeld &lt;strong&gt;, &lt;abbr&gt;, &lt;blockquote&gt;), etc. </w:t>
      </w:r>
    </w:p>
    <w:p w14:paraId="370A0240" w14:textId="1538C071" w:rsidR="00A90346" w:rsidRPr="009C5539" w:rsidRDefault="00A90346" w:rsidP="00A237E0">
      <w:pPr>
        <w:spacing w:after="0" w:line="240" w:lineRule="auto"/>
        <w:rPr>
          <w:rFonts w:asciiTheme="majorHAnsi" w:hAnsiTheme="majorHAnsi" w:cstheme="majorHAnsi"/>
          <w:sz w:val="20"/>
          <w:szCs w:val="20"/>
        </w:rPr>
      </w:pPr>
    </w:p>
    <w:p w14:paraId="3D3B6E5E" w14:textId="2C05D248" w:rsidR="00A90346" w:rsidRPr="009C5539" w:rsidRDefault="00A90346" w:rsidP="00A237E0">
      <w:pPr>
        <w:pStyle w:val="Kop4"/>
        <w:rPr>
          <w:rFonts w:cstheme="majorHAnsi"/>
          <w:sz w:val="20"/>
          <w:szCs w:val="20"/>
        </w:rPr>
      </w:pPr>
      <w:bookmarkStart w:id="35" w:name="_www.hollandrijnland.nl_10"/>
      <w:bookmarkEnd w:id="35"/>
      <w:r w:rsidRPr="009C5539">
        <w:rPr>
          <w:rFonts w:eastAsia="Times New Roman"/>
          <w:lang w:eastAsia="nl-NL"/>
        </w:rPr>
        <w:t>www.hollandrijnland.nl</w:t>
      </w:r>
    </w:p>
    <w:p w14:paraId="35368E29" w14:textId="77777777" w:rsidR="00A042FE" w:rsidRDefault="009C5539" w:rsidP="00A237E0">
      <w:pPr>
        <w:spacing w:after="0" w:line="240" w:lineRule="auto"/>
        <w:rPr>
          <w:rFonts w:asciiTheme="majorHAnsi" w:eastAsia="Times New Roman" w:hAnsiTheme="majorHAnsi" w:cstheme="majorHAnsi"/>
          <w:color w:val="000000"/>
          <w:sz w:val="20"/>
          <w:szCs w:val="20"/>
          <w:lang w:eastAsia="nl-NL"/>
        </w:rPr>
      </w:pPr>
      <w:r w:rsidRPr="009C5539">
        <w:rPr>
          <w:rFonts w:asciiTheme="majorHAnsi" w:eastAsia="Times New Roman" w:hAnsiTheme="majorHAnsi" w:cstheme="majorHAnsi"/>
          <w:color w:val="000000"/>
          <w:sz w:val="20"/>
          <w:szCs w:val="20"/>
          <w:lang w:eastAsia="nl-NL"/>
        </w:rPr>
        <w:t>VOLDOET</w:t>
      </w:r>
    </w:p>
    <w:p w14:paraId="7A4A222C" w14:textId="294E2036" w:rsidR="005B6E14" w:rsidRPr="00A042FE" w:rsidRDefault="00DF2DE1" w:rsidP="00A042FE">
      <w:pPr>
        <w:pStyle w:val="Lijstalinea"/>
        <w:numPr>
          <w:ilvl w:val="0"/>
          <w:numId w:val="14"/>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 xml:space="preserve">De </w:t>
      </w:r>
      <w:r w:rsidR="009C5539" w:rsidRPr="00A042FE">
        <w:rPr>
          <w:rFonts w:asciiTheme="majorHAnsi" w:eastAsia="Times New Roman" w:hAnsiTheme="majorHAnsi" w:cstheme="majorHAnsi"/>
          <w:color w:val="000000"/>
          <w:sz w:val="20"/>
          <w:szCs w:val="20"/>
          <w:lang w:eastAsia="nl-NL"/>
        </w:rPr>
        <w:t xml:space="preserve">website is hierop (pagina voor pagina) doorgelopen via </w:t>
      </w:r>
      <w:r w:rsidR="005B6E14" w:rsidRPr="00A042FE">
        <w:rPr>
          <w:rFonts w:asciiTheme="majorHAnsi" w:eastAsia="Times New Roman" w:hAnsiTheme="majorHAnsi" w:cstheme="majorHAnsi"/>
          <w:color w:val="000000"/>
          <w:sz w:val="20"/>
          <w:szCs w:val="20"/>
          <w:lang w:eastAsia="nl-NL"/>
        </w:rPr>
        <w:t xml:space="preserve">de </w:t>
      </w:r>
      <w:hyperlink r:id="rId53" w:history="1">
        <w:r w:rsidR="005B6E14" w:rsidRPr="00A042FE">
          <w:rPr>
            <w:rStyle w:val="Hyperlink"/>
            <w:rFonts w:asciiTheme="majorHAnsi" w:eastAsia="Times New Roman" w:hAnsiTheme="majorHAnsi" w:cstheme="majorHAnsi"/>
            <w:sz w:val="20"/>
            <w:szCs w:val="20"/>
            <w:lang w:eastAsia="nl-NL"/>
          </w:rPr>
          <w:t>W3C-validator</w:t>
        </w:r>
      </w:hyperlink>
      <w:r w:rsidR="00D3632F" w:rsidRPr="00A042FE">
        <w:rPr>
          <w:rFonts w:asciiTheme="majorHAnsi" w:eastAsia="Times New Roman" w:hAnsiTheme="majorHAnsi" w:cstheme="majorHAnsi"/>
          <w:color w:val="000000"/>
          <w:sz w:val="20"/>
          <w:szCs w:val="20"/>
          <w:lang w:eastAsia="nl-NL"/>
        </w:rPr>
        <w:t xml:space="preserve"> en </w:t>
      </w:r>
      <w:hyperlink r:id="rId54" w:history="1">
        <w:r w:rsidR="00D3632F" w:rsidRPr="00A042FE">
          <w:rPr>
            <w:rStyle w:val="Hyperlink"/>
            <w:rFonts w:asciiTheme="majorHAnsi" w:eastAsia="Times New Roman" w:hAnsiTheme="majorHAnsi" w:cstheme="majorHAnsi"/>
            <w:sz w:val="20"/>
            <w:szCs w:val="20"/>
            <w:lang w:eastAsia="nl-NL"/>
          </w:rPr>
          <w:t>wave.webaim.org</w:t>
        </w:r>
      </w:hyperlink>
      <w:r w:rsidR="00D3632F" w:rsidRPr="00A042FE">
        <w:rPr>
          <w:rFonts w:asciiTheme="majorHAnsi" w:eastAsia="Times New Roman" w:hAnsiTheme="majorHAnsi" w:cstheme="majorHAnsi"/>
          <w:color w:val="000000"/>
          <w:sz w:val="20"/>
          <w:szCs w:val="20"/>
          <w:lang w:eastAsia="nl-NL"/>
        </w:rPr>
        <w:t>.</w:t>
      </w:r>
      <w:r w:rsidR="009C5539" w:rsidRPr="00A042FE">
        <w:rPr>
          <w:rFonts w:asciiTheme="majorHAnsi" w:eastAsia="Times New Roman" w:hAnsiTheme="majorHAnsi" w:cstheme="majorHAnsi"/>
          <w:color w:val="000000"/>
          <w:sz w:val="20"/>
          <w:szCs w:val="20"/>
          <w:lang w:eastAsia="nl-NL"/>
        </w:rPr>
        <w:t xml:space="preserve"> De </w:t>
      </w:r>
      <w:r w:rsidR="00AF594C" w:rsidRPr="00A042FE">
        <w:rPr>
          <w:rFonts w:asciiTheme="majorHAnsi" w:eastAsia="Times New Roman" w:hAnsiTheme="majorHAnsi" w:cstheme="majorHAnsi"/>
          <w:color w:val="000000"/>
          <w:sz w:val="20"/>
          <w:szCs w:val="20"/>
          <w:lang w:eastAsia="nl-NL"/>
        </w:rPr>
        <w:t>semantische</w:t>
      </w:r>
      <w:r w:rsidR="009C5539" w:rsidRPr="00A042FE">
        <w:rPr>
          <w:rFonts w:asciiTheme="majorHAnsi" w:eastAsia="Times New Roman" w:hAnsiTheme="majorHAnsi" w:cstheme="majorHAnsi"/>
          <w:color w:val="000000"/>
          <w:sz w:val="20"/>
          <w:szCs w:val="20"/>
          <w:lang w:eastAsia="nl-NL"/>
        </w:rPr>
        <w:t xml:space="preserve"> markup is overal correct toegepast, open end-tags </w:t>
      </w:r>
      <w:r w:rsidR="00AF594C" w:rsidRPr="00A042FE">
        <w:rPr>
          <w:rFonts w:asciiTheme="majorHAnsi" w:eastAsia="Times New Roman" w:hAnsiTheme="majorHAnsi" w:cstheme="majorHAnsi"/>
          <w:color w:val="000000"/>
          <w:sz w:val="20"/>
          <w:szCs w:val="20"/>
          <w:lang w:eastAsia="nl-NL"/>
        </w:rPr>
        <w:t>zijn</w:t>
      </w:r>
      <w:r w:rsidR="009C5539" w:rsidRPr="00A042FE">
        <w:rPr>
          <w:rFonts w:asciiTheme="majorHAnsi" w:eastAsia="Times New Roman" w:hAnsiTheme="majorHAnsi" w:cstheme="majorHAnsi"/>
          <w:color w:val="000000"/>
          <w:sz w:val="20"/>
          <w:szCs w:val="20"/>
          <w:lang w:eastAsia="nl-NL"/>
        </w:rPr>
        <w:t xml:space="preserve"> verholpen en voor tabellen wordt de plug-in TablePress gebruikt, die voldoet aan de W3C-standaarden,</w:t>
      </w:r>
    </w:p>
    <w:p w14:paraId="3D295657" w14:textId="77777777" w:rsidR="005B6E14" w:rsidRPr="00526F25" w:rsidRDefault="005B6E14" w:rsidP="00A237E0">
      <w:pPr>
        <w:rPr>
          <w:rFonts w:asciiTheme="majorHAnsi" w:hAnsiTheme="majorHAnsi" w:cstheme="majorHAnsi"/>
          <w:sz w:val="20"/>
          <w:szCs w:val="20"/>
          <w:lang w:eastAsia="nl-NL"/>
        </w:rPr>
      </w:pPr>
    </w:p>
    <w:p w14:paraId="64484FF9" w14:textId="77777777" w:rsidR="005B6E14" w:rsidRPr="00526F25" w:rsidRDefault="005B6E14" w:rsidP="00A237E0">
      <w:pPr>
        <w:pStyle w:val="Kop2"/>
        <w:rPr>
          <w:rStyle w:val="Kop3Char"/>
          <w:rFonts w:cstheme="majorHAnsi"/>
          <w:lang w:eastAsia="nl-NL"/>
        </w:rPr>
      </w:pPr>
      <w:bookmarkStart w:id="36" w:name="_Toc160020368"/>
      <w:r w:rsidRPr="00526F25">
        <w:rPr>
          <w:rStyle w:val="Kop3Char"/>
          <w:rFonts w:cstheme="majorHAnsi"/>
          <w:lang w:eastAsia="nl-NL"/>
        </w:rPr>
        <w:t>1.3.2 Betekenisvolle volgorde</w:t>
      </w:r>
      <w:bookmarkEnd w:id="36"/>
    </w:p>
    <w:p w14:paraId="26FD6AE1" w14:textId="77777777" w:rsidR="005B6E14" w:rsidRPr="00526F25"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526F25">
        <w:rPr>
          <w:rFonts w:asciiTheme="majorHAnsi" w:eastAsia="Times New Roman" w:hAnsiTheme="majorHAnsi" w:cstheme="majorHAnsi"/>
          <w:color w:val="000000"/>
          <w:sz w:val="20"/>
          <w:szCs w:val="20"/>
          <w:lang w:eastAsia="nl-NL"/>
        </w:rPr>
        <w:t>(Niveau A)</w:t>
      </w:r>
    </w:p>
    <w:p w14:paraId="5E301051" w14:textId="1250801B" w:rsidR="005B6E14" w:rsidRPr="00526F25" w:rsidRDefault="00BF2E9B" w:rsidP="00A237E0">
      <w:pPr>
        <w:spacing w:after="0" w:line="240" w:lineRule="auto"/>
        <w:rPr>
          <w:rFonts w:asciiTheme="majorHAnsi" w:hAnsiTheme="majorHAnsi" w:cstheme="majorHAnsi"/>
          <w:b/>
          <w:bCs/>
          <w:sz w:val="20"/>
          <w:szCs w:val="20"/>
        </w:rPr>
      </w:pPr>
      <w:r w:rsidRPr="00526F25">
        <w:rPr>
          <w:rFonts w:asciiTheme="majorHAnsi" w:hAnsiTheme="majorHAnsi" w:cstheme="majorHAnsi"/>
          <w:b/>
          <w:bCs/>
          <w:sz w:val="20"/>
          <w:szCs w:val="20"/>
        </w:rPr>
        <w:t>Zet de inhoud in een zinvolle volgorde</w:t>
      </w:r>
    </w:p>
    <w:p w14:paraId="354F4ECC" w14:textId="77777777" w:rsidR="00BF2E9B" w:rsidRPr="00526F25" w:rsidRDefault="00BF2E9B" w:rsidP="00A237E0">
      <w:pPr>
        <w:spacing w:after="0" w:line="240" w:lineRule="auto"/>
        <w:rPr>
          <w:rFonts w:asciiTheme="majorHAnsi" w:hAnsiTheme="majorHAnsi" w:cstheme="majorHAnsi"/>
          <w:b/>
          <w:bCs/>
          <w:sz w:val="20"/>
          <w:szCs w:val="20"/>
        </w:rPr>
      </w:pPr>
    </w:p>
    <w:p w14:paraId="15FEC39D" w14:textId="111E562D"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 xml:space="preserve">De betekenis van inhoud op jouw website is afhankelijk van de volgorde waarin je deze presenteert. In het </w:t>
      </w:r>
      <w:r w:rsidR="0009670D" w:rsidRPr="00526F25">
        <w:rPr>
          <w:rFonts w:asciiTheme="majorHAnsi" w:hAnsiTheme="majorHAnsi" w:cstheme="majorHAnsi"/>
          <w:sz w:val="20"/>
          <w:szCs w:val="20"/>
        </w:rPr>
        <w:t>Nederlands</w:t>
      </w:r>
      <w:r w:rsidRPr="00526F25">
        <w:rPr>
          <w:rFonts w:asciiTheme="majorHAnsi" w:hAnsiTheme="majorHAnsi" w:cstheme="majorHAnsi"/>
          <w:sz w:val="20"/>
          <w:szCs w:val="20"/>
        </w:rPr>
        <w:t xml:space="preserve"> lezen we bijvoorbeeld van links naar rechts en lezen we een linkerkolom vóór een rechterkolom. Presenteer de inhoud op jouw website in een volgorde die jouw gebruikers kunnen begrijpen.</w:t>
      </w:r>
    </w:p>
    <w:p w14:paraId="69A32118" w14:textId="77777777" w:rsidR="00815A21" w:rsidRPr="00526F25" w:rsidRDefault="00815A21" w:rsidP="00A237E0">
      <w:pPr>
        <w:spacing w:after="0" w:line="240" w:lineRule="auto"/>
        <w:rPr>
          <w:rFonts w:asciiTheme="majorHAnsi" w:hAnsiTheme="majorHAnsi" w:cstheme="majorHAnsi"/>
          <w:sz w:val="20"/>
          <w:szCs w:val="20"/>
        </w:rPr>
      </w:pPr>
    </w:p>
    <w:p w14:paraId="3239855D" w14:textId="53DCC1F5"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 xml:space="preserve">Sommige van </w:t>
      </w:r>
      <w:r w:rsidR="00060295" w:rsidRPr="00526F25">
        <w:rPr>
          <w:rFonts w:asciiTheme="majorHAnsi" w:hAnsiTheme="majorHAnsi" w:cstheme="majorHAnsi"/>
          <w:sz w:val="20"/>
          <w:szCs w:val="20"/>
        </w:rPr>
        <w:t>jouw</w:t>
      </w:r>
      <w:r w:rsidRPr="00526F25">
        <w:rPr>
          <w:rFonts w:asciiTheme="majorHAnsi" w:hAnsiTheme="majorHAnsi" w:cstheme="majorHAnsi"/>
          <w:sz w:val="20"/>
          <w:szCs w:val="20"/>
        </w:rPr>
        <w:t xml:space="preserve"> gebruikers vertrouwen op ondersteunende technologie (zoals een schermlezer) om inhoud te interpreteren. Door inhoud op de juiste manier te rangschikken, kan je ervoor zorgen dat jouw gebruikers met een handicap jouw website kunnen begrijpen en jouw algemene webtoegankelijkheid kunnen verbeteren.</w:t>
      </w:r>
    </w:p>
    <w:p w14:paraId="27E67A16" w14:textId="77777777" w:rsidR="0009670D" w:rsidRPr="00526F25" w:rsidRDefault="0009670D" w:rsidP="00A237E0">
      <w:pPr>
        <w:spacing w:after="0" w:line="240" w:lineRule="auto"/>
        <w:rPr>
          <w:rFonts w:asciiTheme="majorHAnsi" w:hAnsiTheme="majorHAnsi" w:cstheme="majorHAnsi"/>
          <w:sz w:val="20"/>
          <w:szCs w:val="20"/>
        </w:rPr>
      </w:pPr>
    </w:p>
    <w:p w14:paraId="63BE0CFC" w14:textId="5709A407" w:rsidR="00815A21" w:rsidRPr="00526F25" w:rsidRDefault="00815A21" w:rsidP="00A237E0">
      <w:pPr>
        <w:pStyle w:val="Kop4"/>
      </w:pPr>
      <w:r w:rsidRPr="00526F25">
        <w:t>Wat te doen</w:t>
      </w:r>
    </w:p>
    <w:p w14:paraId="17104C67" w14:textId="2C1C615A"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Ervoor zorgen dat je jouw inhoud in een zinvolle volgorde presenteert, is een breed onderdeel van webtoegankelijkheid. Het is van toepassing op alle elementen van alle pagina’s, dus het is net zo groot of zo klein als jouw website.</w:t>
      </w:r>
    </w:p>
    <w:p w14:paraId="674FBBD2" w14:textId="77777777" w:rsidR="00815A21" w:rsidRPr="00526F25" w:rsidRDefault="00815A21" w:rsidP="00A237E0">
      <w:pPr>
        <w:spacing w:after="0" w:line="240" w:lineRule="auto"/>
        <w:rPr>
          <w:rFonts w:asciiTheme="majorHAnsi" w:hAnsiTheme="majorHAnsi" w:cstheme="majorHAnsi"/>
          <w:sz w:val="20"/>
          <w:szCs w:val="20"/>
        </w:rPr>
      </w:pPr>
    </w:p>
    <w:p w14:paraId="78E54E2A" w14:textId="03E60E16" w:rsidR="00815A21" w:rsidRPr="00526F25" w:rsidRDefault="00815A21" w:rsidP="00A237E0">
      <w:pPr>
        <w:pStyle w:val="Kop4"/>
      </w:pPr>
      <w:r w:rsidRPr="00526F25">
        <w:lastRenderedPageBreak/>
        <w:t>Wat te doen</w:t>
      </w:r>
    </w:p>
    <w:p w14:paraId="336505C3" w14:textId="70D38B84" w:rsidR="00815A21" w:rsidRPr="00526F25" w:rsidRDefault="00815A21" w:rsidP="00911B5B">
      <w:pPr>
        <w:pStyle w:val="Lijstalinea"/>
        <w:numPr>
          <w:ilvl w:val="0"/>
          <w:numId w:val="14"/>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Inhoud presenteren in een zinvolle volgorde.</w:t>
      </w:r>
    </w:p>
    <w:p w14:paraId="459ACC87" w14:textId="0EF377C0" w:rsidR="00815A21" w:rsidRPr="00526F25" w:rsidRDefault="00815A21" w:rsidP="00911B5B">
      <w:pPr>
        <w:pStyle w:val="Lijstalinea"/>
        <w:numPr>
          <w:ilvl w:val="0"/>
          <w:numId w:val="14"/>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De navigatiemenu’s apart houd</w:t>
      </w:r>
      <w:r w:rsidR="00B244A5">
        <w:rPr>
          <w:rFonts w:asciiTheme="majorHAnsi" w:hAnsiTheme="majorHAnsi" w:cstheme="majorHAnsi"/>
          <w:sz w:val="20"/>
          <w:szCs w:val="20"/>
        </w:rPr>
        <w:t>en</w:t>
      </w:r>
      <w:r w:rsidRPr="00526F25">
        <w:rPr>
          <w:rFonts w:asciiTheme="majorHAnsi" w:hAnsiTheme="majorHAnsi" w:cstheme="majorHAnsi"/>
          <w:sz w:val="20"/>
          <w:szCs w:val="20"/>
        </w:rPr>
        <w:t xml:space="preserve"> van de inhoud.</w:t>
      </w:r>
    </w:p>
    <w:p w14:paraId="5EA523D8" w14:textId="77777777" w:rsidR="00815A21" w:rsidRPr="00526F25" w:rsidRDefault="00815A21" w:rsidP="00A237E0">
      <w:pPr>
        <w:spacing w:after="0" w:line="240" w:lineRule="auto"/>
        <w:rPr>
          <w:rFonts w:asciiTheme="majorHAnsi" w:hAnsiTheme="majorHAnsi" w:cstheme="majorHAnsi"/>
          <w:sz w:val="20"/>
          <w:szCs w:val="20"/>
        </w:rPr>
      </w:pPr>
    </w:p>
    <w:p w14:paraId="005CF648" w14:textId="77777777"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Presenteer uw inhoud altijd zodat deze de betekenis behoudt. Op die manier is het geweldig voor iedereen die het leest. De belangrijkste dingen om op te letten zijn:</w:t>
      </w:r>
    </w:p>
    <w:p w14:paraId="0960CF59" w14:textId="77777777" w:rsidR="00815A21" w:rsidRPr="00526F25" w:rsidRDefault="00815A21" w:rsidP="00A237E0">
      <w:pPr>
        <w:spacing w:after="0" w:line="240" w:lineRule="auto"/>
        <w:rPr>
          <w:rFonts w:asciiTheme="majorHAnsi" w:hAnsiTheme="majorHAnsi" w:cstheme="majorHAnsi"/>
          <w:sz w:val="20"/>
          <w:szCs w:val="20"/>
        </w:rPr>
      </w:pPr>
    </w:p>
    <w:p w14:paraId="61FF3CBC" w14:textId="0B6F9F1E" w:rsidR="00815A21" w:rsidRPr="00526F25" w:rsidRDefault="00815A21" w:rsidP="00911B5B">
      <w:pPr>
        <w:pStyle w:val="Lijstalinea"/>
        <w:numPr>
          <w:ilvl w:val="0"/>
          <w:numId w:val="79"/>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Gebruik alinea’s in volgorde.</w:t>
      </w:r>
    </w:p>
    <w:p w14:paraId="17C9D161" w14:textId="67B2FB6B" w:rsidR="00815A21" w:rsidRPr="00526F25" w:rsidRDefault="00815A21" w:rsidP="00911B5B">
      <w:pPr>
        <w:pStyle w:val="Lijstalinea"/>
        <w:numPr>
          <w:ilvl w:val="0"/>
          <w:numId w:val="79"/>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Gebruik koppen om belang te tonen.</w:t>
      </w:r>
    </w:p>
    <w:p w14:paraId="34723FAB" w14:textId="24377C38" w:rsidR="00815A21" w:rsidRPr="00526F25" w:rsidRDefault="00815A21" w:rsidP="00911B5B">
      <w:pPr>
        <w:pStyle w:val="Lijstalinea"/>
        <w:numPr>
          <w:ilvl w:val="0"/>
          <w:numId w:val="79"/>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Bepaal of een lijst nummering nodig heeft of niet.</w:t>
      </w:r>
    </w:p>
    <w:p w14:paraId="1E015D43" w14:textId="24212DEA" w:rsidR="00815A21" w:rsidRPr="00526F25" w:rsidRDefault="00815A21" w:rsidP="00911B5B">
      <w:pPr>
        <w:pStyle w:val="Lijstalinea"/>
        <w:numPr>
          <w:ilvl w:val="0"/>
          <w:numId w:val="79"/>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Gebruik geldige HTML en vink deze aan met de opmaak validator van de W3C.</w:t>
      </w:r>
    </w:p>
    <w:p w14:paraId="35639A86" w14:textId="77777777" w:rsidR="00815A21" w:rsidRPr="00526F25" w:rsidRDefault="00815A21" w:rsidP="00A237E0">
      <w:pPr>
        <w:spacing w:after="0" w:line="240" w:lineRule="auto"/>
        <w:rPr>
          <w:rFonts w:asciiTheme="majorHAnsi" w:hAnsiTheme="majorHAnsi" w:cstheme="majorHAnsi"/>
          <w:sz w:val="20"/>
          <w:szCs w:val="20"/>
        </w:rPr>
      </w:pPr>
    </w:p>
    <w:p w14:paraId="44BE19C3" w14:textId="77777777" w:rsidR="00815A21" w:rsidRPr="00526F25" w:rsidRDefault="00815A21" w:rsidP="00A237E0">
      <w:pPr>
        <w:pStyle w:val="Kop4"/>
      </w:pPr>
      <w:r w:rsidRPr="00526F25">
        <w:t>Impact</w:t>
      </w:r>
    </w:p>
    <w:p w14:paraId="4BEF38D6" w14:textId="77777777" w:rsidR="00815A21" w:rsidRPr="00526F25" w:rsidRDefault="00815A21" w:rsidP="00911B5B">
      <w:pPr>
        <w:pStyle w:val="Lijstalinea"/>
        <w:numPr>
          <w:ilvl w:val="0"/>
          <w:numId w:val="15"/>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De inhoud moet op een zinvolle manier gepresenteerd worden aan hulpmiddelen. Hierdoor kunnen gebruikers van stembediening, toetsenbordbediening, schakelbediening en de schermlezer ook gebruik maken van een logische opbouw.</w:t>
      </w:r>
    </w:p>
    <w:p w14:paraId="492BCF96" w14:textId="77777777" w:rsidR="00815A21" w:rsidRPr="00526F25" w:rsidRDefault="00815A21" w:rsidP="00A237E0">
      <w:pPr>
        <w:pStyle w:val="Kop4"/>
      </w:pPr>
      <w:r w:rsidRPr="00526F25">
        <w:t>Tips</w:t>
      </w:r>
    </w:p>
    <w:p w14:paraId="701B8B02" w14:textId="77777777"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Investeer in sommige ondersteunende technologie en gebruik deze om door uw website te bladeren. NVDA is een gratis schermlezer die je kan proberen om te beginnen.</w:t>
      </w:r>
    </w:p>
    <w:p w14:paraId="6BB0B85F" w14:textId="77777777" w:rsidR="00815A21" w:rsidRPr="00526F25" w:rsidRDefault="00815A21" w:rsidP="00A237E0">
      <w:pPr>
        <w:spacing w:after="0" w:line="240" w:lineRule="auto"/>
        <w:rPr>
          <w:rFonts w:asciiTheme="majorHAnsi" w:hAnsiTheme="majorHAnsi" w:cstheme="majorHAnsi"/>
          <w:sz w:val="20"/>
          <w:szCs w:val="20"/>
        </w:rPr>
      </w:pPr>
    </w:p>
    <w:p w14:paraId="759DFD09" w14:textId="77777777"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Schakel het Cascading Style Sheet (CSS) van de site uit en controleer of uw webpagina in de juiste volgorde wordt weergegeven. Je kan een extensie zoals Pendule voor Chrome gebruiken om CSS eenvoudig in en uit te schakelen.</w:t>
      </w:r>
    </w:p>
    <w:p w14:paraId="49012B18" w14:textId="77777777" w:rsidR="00815A21" w:rsidRPr="00526F25" w:rsidRDefault="00815A21" w:rsidP="00A237E0">
      <w:pPr>
        <w:spacing w:after="0" w:line="240" w:lineRule="auto"/>
        <w:rPr>
          <w:rFonts w:asciiTheme="majorHAnsi" w:hAnsiTheme="majorHAnsi" w:cstheme="majorHAnsi"/>
          <w:sz w:val="20"/>
          <w:szCs w:val="20"/>
        </w:rPr>
      </w:pPr>
    </w:p>
    <w:p w14:paraId="4CDF160E" w14:textId="77777777" w:rsidR="00815A21"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Het gebruik van koppen om belang te tonen is niet altijd eenvoudig. Koppen op een webpagina zijn een geweldige manier om inhoud op te splitsen en uw gebruikers het relatieve belang van elke sectie te laten zien. Koppen in HTML variëren van 1 (het belangrijkste) tot 6 (het minst belangrijke). Het is het beste om slechts één kop1 (H1) op een webpagina te hebben om de titel van die pagina weer te geven.</w:t>
      </w:r>
    </w:p>
    <w:p w14:paraId="255DE4DD" w14:textId="77777777" w:rsidR="00815A21" w:rsidRPr="00526F25" w:rsidRDefault="00815A21" w:rsidP="00A237E0">
      <w:pPr>
        <w:spacing w:after="0" w:line="240" w:lineRule="auto"/>
        <w:rPr>
          <w:rFonts w:asciiTheme="majorHAnsi" w:hAnsiTheme="majorHAnsi" w:cstheme="majorHAnsi"/>
          <w:sz w:val="20"/>
          <w:szCs w:val="20"/>
        </w:rPr>
      </w:pPr>
    </w:p>
    <w:p w14:paraId="2A437AED" w14:textId="7634BA7E" w:rsidR="004A2ED2" w:rsidRPr="00526F25" w:rsidRDefault="00815A21" w:rsidP="00A237E0">
      <w:p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Koppen hoeven echter niet telkens van 1 naar 6 te dalen telkens wanneer je er een gebruikt. Naast koppen die niveaus delen, kan je niveaus helemaal overslaan als dat bij jouw inhoud past.</w:t>
      </w:r>
    </w:p>
    <w:p w14:paraId="5FE3667D" w14:textId="77777777" w:rsidR="006A0005" w:rsidRPr="00526F25" w:rsidRDefault="006A0005" w:rsidP="00A237E0">
      <w:pPr>
        <w:spacing w:after="0" w:line="240" w:lineRule="auto"/>
        <w:rPr>
          <w:rFonts w:asciiTheme="majorHAnsi" w:hAnsiTheme="majorHAnsi" w:cstheme="majorHAnsi"/>
          <w:sz w:val="20"/>
          <w:szCs w:val="20"/>
        </w:rPr>
      </w:pPr>
    </w:p>
    <w:p w14:paraId="6BE5870C" w14:textId="796A864D" w:rsidR="004A2ED2" w:rsidRPr="00526F25" w:rsidRDefault="004A2ED2" w:rsidP="00A237E0">
      <w:pPr>
        <w:pStyle w:val="Kop4"/>
      </w:pPr>
      <w:r w:rsidRPr="00526F25">
        <w:t>Controleren</w:t>
      </w:r>
    </w:p>
    <w:p w14:paraId="069A352A" w14:textId="77777777" w:rsidR="004A2ED2" w:rsidRPr="00526F25" w:rsidRDefault="004A2ED2" w:rsidP="00911B5B">
      <w:pPr>
        <w:pStyle w:val="Lijstalinea"/>
        <w:numPr>
          <w:ilvl w:val="0"/>
          <w:numId w:val="15"/>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“Is de volgorde van elementen duidelijk voor hulpmiddelen?”</w:t>
      </w:r>
    </w:p>
    <w:p w14:paraId="1031065C" w14:textId="31DFA6D9" w:rsidR="00A90346" w:rsidRPr="00526F25" w:rsidRDefault="004A2ED2" w:rsidP="00911B5B">
      <w:pPr>
        <w:pStyle w:val="Lijstalinea"/>
        <w:numPr>
          <w:ilvl w:val="0"/>
          <w:numId w:val="15"/>
        </w:numPr>
        <w:spacing w:after="0" w:line="240" w:lineRule="auto"/>
        <w:rPr>
          <w:rFonts w:asciiTheme="majorHAnsi" w:hAnsiTheme="majorHAnsi" w:cstheme="majorHAnsi"/>
          <w:sz w:val="20"/>
          <w:szCs w:val="20"/>
        </w:rPr>
      </w:pPr>
      <w:r w:rsidRPr="00526F25">
        <w:rPr>
          <w:rFonts w:asciiTheme="majorHAnsi" w:hAnsiTheme="majorHAnsi" w:cstheme="majorHAnsi"/>
          <w:sz w:val="20"/>
          <w:szCs w:val="20"/>
        </w:rPr>
        <w:t>Je kunt de schermlezer of toetsenbord gebruiken om dit te controleren.</w:t>
      </w:r>
    </w:p>
    <w:p w14:paraId="6C1099B6" w14:textId="77777777" w:rsidR="006A0005" w:rsidRPr="00526F25" w:rsidRDefault="006A0005" w:rsidP="00A237E0">
      <w:pPr>
        <w:pStyle w:val="Lijstalinea"/>
        <w:spacing w:after="0" w:line="240" w:lineRule="auto"/>
        <w:rPr>
          <w:rFonts w:asciiTheme="majorHAnsi" w:hAnsiTheme="majorHAnsi" w:cstheme="majorHAnsi"/>
          <w:sz w:val="20"/>
          <w:szCs w:val="20"/>
        </w:rPr>
      </w:pPr>
    </w:p>
    <w:p w14:paraId="16D2CED0" w14:textId="0C2F5DE0" w:rsidR="00A90346" w:rsidRPr="00526F25" w:rsidRDefault="00A90346" w:rsidP="00A237E0">
      <w:pPr>
        <w:pStyle w:val="Kop4"/>
        <w:rPr>
          <w:rFonts w:cstheme="majorHAnsi"/>
          <w:sz w:val="20"/>
          <w:szCs w:val="20"/>
        </w:rPr>
      </w:pPr>
      <w:bookmarkStart w:id="37" w:name="_www.hollandrijnland.nl_11"/>
      <w:bookmarkEnd w:id="37"/>
      <w:r w:rsidRPr="00526F25">
        <w:rPr>
          <w:rFonts w:eastAsia="Times New Roman"/>
          <w:lang w:eastAsia="nl-NL"/>
        </w:rPr>
        <w:t>www.hollandrijnland.nl</w:t>
      </w:r>
    </w:p>
    <w:p w14:paraId="64DAD535" w14:textId="77777777" w:rsidR="00A042FE" w:rsidRDefault="00B866A4"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1C37432A" w14:textId="23A51BC5" w:rsidR="005B6E14" w:rsidRPr="00A042FE" w:rsidRDefault="00526F25" w:rsidP="002E49E2">
      <w:pPr>
        <w:pStyle w:val="Lijstalinea"/>
        <w:numPr>
          <w:ilvl w:val="0"/>
          <w:numId w:val="218"/>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De website is hierop doorgelopen me</w:t>
      </w:r>
      <w:r w:rsidR="00436D59">
        <w:rPr>
          <w:rFonts w:asciiTheme="majorHAnsi" w:eastAsia="Times New Roman" w:hAnsiTheme="majorHAnsi" w:cstheme="majorHAnsi"/>
          <w:color w:val="000000"/>
          <w:sz w:val="20"/>
          <w:szCs w:val="20"/>
          <w:lang w:eastAsia="nl-NL"/>
        </w:rPr>
        <w:t>t</w:t>
      </w:r>
      <w:r w:rsidRPr="00A042FE">
        <w:rPr>
          <w:rFonts w:asciiTheme="majorHAnsi" w:eastAsia="Times New Roman" w:hAnsiTheme="majorHAnsi" w:cstheme="majorHAnsi"/>
          <w:color w:val="000000"/>
          <w:sz w:val="20"/>
          <w:szCs w:val="20"/>
          <w:lang w:eastAsia="nl-NL"/>
        </w:rPr>
        <w:t xml:space="preserve"> de NVDA-schermlezer en </w:t>
      </w:r>
      <w:hyperlink r:id="rId55" w:history="1">
        <w:r w:rsidRPr="00A042FE">
          <w:rPr>
            <w:rStyle w:val="Hyperlink"/>
            <w:rFonts w:asciiTheme="majorHAnsi" w:eastAsia="Times New Roman" w:hAnsiTheme="majorHAnsi" w:cstheme="majorHAnsi"/>
            <w:sz w:val="20"/>
            <w:szCs w:val="20"/>
            <w:lang w:eastAsia="nl-NL"/>
          </w:rPr>
          <w:t>wave.webaim.org</w:t>
        </w:r>
      </w:hyperlink>
      <w:r w:rsidRPr="00A042FE">
        <w:rPr>
          <w:rFonts w:asciiTheme="majorHAnsi" w:eastAsia="Times New Roman" w:hAnsiTheme="majorHAnsi" w:cstheme="majorHAnsi"/>
          <w:color w:val="000000"/>
          <w:sz w:val="20"/>
          <w:szCs w:val="20"/>
          <w:lang w:eastAsia="nl-NL"/>
        </w:rPr>
        <w:t>.</w:t>
      </w:r>
    </w:p>
    <w:p w14:paraId="2EA5A840" w14:textId="582D3D40" w:rsidR="005B6E14" w:rsidRPr="00886159" w:rsidRDefault="005B6E14" w:rsidP="00A237E0">
      <w:pPr>
        <w:rPr>
          <w:lang w:eastAsia="nl-NL"/>
        </w:rPr>
      </w:pPr>
    </w:p>
    <w:p w14:paraId="3DD9820A" w14:textId="77777777" w:rsidR="005B6E14" w:rsidRPr="00886159" w:rsidRDefault="005B6E14" w:rsidP="00A237E0">
      <w:pPr>
        <w:pStyle w:val="Kop2"/>
        <w:rPr>
          <w:rStyle w:val="Kop3Char"/>
          <w:rFonts w:cstheme="majorHAnsi"/>
        </w:rPr>
      </w:pPr>
      <w:bookmarkStart w:id="38" w:name="_Toc160020369"/>
      <w:r w:rsidRPr="00886159">
        <w:rPr>
          <w:rStyle w:val="Kop3Char"/>
          <w:rFonts w:cstheme="majorHAnsi"/>
          <w:lang w:eastAsia="nl-NL"/>
        </w:rPr>
        <w:t>1.3.3 Zintuiglijke eigenschappen</w:t>
      </w:r>
      <w:bookmarkEnd w:id="38"/>
    </w:p>
    <w:p w14:paraId="2E4D0DA0" w14:textId="77777777" w:rsidR="005B6E14" w:rsidRPr="00886159"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886159">
        <w:rPr>
          <w:rFonts w:asciiTheme="majorHAnsi" w:eastAsia="Times New Roman" w:hAnsiTheme="majorHAnsi" w:cstheme="majorHAnsi"/>
          <w:color w:val="000000"/>
          <w:sz w:val="20"/>
          <w:szCs w:val="20"/>
          <w:lang w:eastAsia="nl-NL"/>
        </w:rPr>
        <w:t>(Niveau A)</w:t>
      </w:r>
    </w:p>
    <w:p w14:paraId="5A93A3D4" w14:textId="56B4DF63" w:rsidR="005B6E14" w:rsidRPr="00886159" w:rsidRDefault="00815A21" w:rsidP="00A237E0">
      <w:pPr>
        <w:spacing w:after="0" w:line="240" w:lineRule="auto"/>
        <w:rPr>
          <w:rFonts w:asciiTheme="majorHAnsi" w:hAnsiTheme="majorHAnsi" w:cstheme="majorHAnsi"/>
          <w:b/>
          <w:bCs/>
          <w:sz w:val="20"/>
          <w:szCs w:val="20"/>
        </w:rPr>
      </w:pPr>
      <w:r w:rsidRPr="00886159">
        <w:rPr>
          <w:rFonts w:asciiTheme="majorHAnsi" w:hAnsiTheme="majorHAnsi" w:cstheme="majorHAnsi"/>
          <w:b/>
          <w:bCs/>
          <w:sz w:val="20"/>
          <w:szCs w:val="20"/>
        </w:rPr>
        <w:t>Gebruik meer dan één zintuig voor instructies</w:t>
      </w:r>
    </w:p>
    <w:p w14:paraId="73EAB2F3" w14:textId="0DE01A41" w:rsidR="00815A21" w:rsidRPr="00886159" w:rsidRDefault="00815A21" w:rsidP="00A237E0">
      <w:pPr>
        <w:spacing w:after="0" w:line="240" w:lineRule="auto"/>
        <w:rPr>
          <w:rFonts w:asciiTheme="majorHAnsi" w:hAnsiTheme="majorHAnsi" w:cstheme="majorHAnsi"/>
          <w:b/>
          <w:bCs/>
          <w:sz w:val="20"/>
          <w:szCs w:val="20"/>
        </w:rPr>
      </w:pPr>
    </w:p>
    <w:p w14:paraId="09E649B4" w14:textId="1F8541EB"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“Sensorische kenmerken” is een belangrijke, maar belachelijk klinkende uitdrukking die hoort bij de webtoegankelijkheid. Het is eigenlijk veel minder ingewikkeld dan het klinkt. De zintuiglijke kenmerken van jouw website zijn dingen als vorm, geluid, positie en grootte.</w:t>
      </w:r>
    </w:p>
    <w:p w14:paraId="62A621FB" w14:textId="77777777" w:rsidR="00815A21" w:rsidRPr="00886159" w:rsidRDefault="00815A21" w:rsidP="00A237E0">
      <w:pPr>
        <w:spacing w:after="0" w:line="240" w:lineRule="auto"/>
        <w:rPr>
          <w:rFonts w:asciiTheme="majorHAnsi" w:hAnsiTheme="majorHAnsi" w:cstheme="majorHAnsi"/>
          <w:sz w:val="20"/>
          <w:szCs w:val="20"/>
        </w:rPr>
      </w:pPr>
    </w:p>
    <w:p w14:paraId="1A727EBD" w14:textId="53E5D4E0"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Je komt vaak sensorische kenmerken tegen in instructies voor je gebruikers. Dingen zeggen als ‘Gebruik de zoekbalk aan de rechterkant’ is niet handig voor een gebruiker die niet begrijpt wat rechts is. De belangrijkste oplossing is om meer dan één indicator te gebruiken voor instructies.</w:t>
      </w:r>
    </w:p>
    <w:p w14:paraId="332475A9" w14:textId="77777777" w:rsidR="006A0005" w:rsidRPr="00886159" w:rsidRDefault="006A0005" w:rsidP="00A237E0">
      <w:pPr>
        <w:spacing w:after="0" w:line="240" w:lineRule="auto"/>
        <w:rPr>
          <w:rFonts w:asciiTheme="majorHAnsi" w:hAnsiTheme="majorHAnsi" w:cstheme="majorHAnsi"/>
          <w:sz w:val="20"/>
          <w:szCs w:val="20"/>
        </w:rPr>
      </w:pPr>
    </w:p>
    <w:p w14:paraId="3574E95C" w14:textId="77777777" w:rsidR="00815A21" w:rsidRPr="00886159" w:rsidRDefault="00815A21" w:rsidP="00A237E0">
      <w:pPr>
        <w:pStyle w:val="Kop4"/>
      </w:pPr>
      <w:r w:rsidRPr="00886159">
        <w:lastRenderedPageBreak/>
        <w:t>Wat te doen</w:t>
      </w:r>
    </w:p>
    <w:p w14:paraId="05A0FCB8" w14:textId="77777777"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Zintuiglijke eigenschappen goed gebruiken is vooral een kwestie van gezond verstand gebruiken. Er zijn geen technische vereisten, alleen goed en verstandig schrijven van kopieën:</w:t>
      </w:r>
    </w:p>
    <w:p w14:paraId="0EFA92EC" w14:textId="6C8CF058" w:rsidR="00815A21" w:rsidRPr="00886159" w:rsidRDefault="00815A21" w:rsidP="00911B5B">
      <w:pPr>
        <w:pStyle w:val="Lijstalinea"/>
        <w:numPr>
          <w:ilvl w:val="0"/>
          <w:numId w:val="173"/>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Gebruik meer dan één zintuig voor instructies.</w:t>
      </w:r>
    </w:p>
    <w:p w14:paraId="3DE323E7" w14:textId="18C29788" w:rsidR="00815A21" w:rsidRPr="00886159" w:rsidRDefault="00815A21" w:rsidP="00911B5B">
      <w:pPr>
        <w:pStyle w:val="Lijstalinea"/>
        <w:numPr>
          <w:ilvl w:val="0"/>
          <w:numId w:val="173"/>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Vermijd instructies die afhankelijk zijn van geluid.</w:t>
      </w:r>
    </w:p>
    <w:p w14:paraId="7C3C0CA7" w14:textId="77777777" w:rsidR="006A0005" w:rsidRPr="00886159" w:rsidRDefault="006A0005" w:rsidP="00A237E0">
      <w:pPr>
        <w:spacing w:after="0" w:line="240" w:lineRule="auto"/>
        <w:rPr>
          <w:rFonts w:asciiTheme="majorHAnsi" w:hAnsiTheme="majorHAnsi" w:cstheme="majorHAnsi"/>
          <w:sz w:val="20"/>
          <w:szCs w:val="20"/>
        </w:rPr>
      </w:pPr>
    </w:p>
    <w:p w14:paraId="26F45956" w14:textId="77777777" w:rsidR="00815A21" w:rsidRPr="00886159" w:rsidRDefault="00815A21" w:rsidP="00A237E0">
      <w:pPr>
        <w:pStyle w:val="Kop4"/>
      </w:pPr>
      <w:r w:rsidRPr="00886159">
        <w:t>Impact</w:t>
      </w:r>
    </w:p>
    <w:p w14:paraId="07140F16" w14:textId="77777777" w:rsidR="00815A21" w:rsidRPr="00886159" w:rsidRDefault="00815A21" w:rsidP="00911B5B">
      <w:pPr>
        <w:pStyle w:val="Lijstalinea"/>
        <w:numPr>
          <w:ilvl w:val="0"/>
          <w:numId w:val="16"/>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Bij het verwijzen naar de 'groene knop' weet iemand die kleurenblind of visueel beperkt is misschien niet welke knop wordt bedoeld. De instructie wordt duidelijker door een tweede kenmerk toe te voegen, zoals de locatie.</w:t>
      </w:r>
    </w:p>
    <w:p w14:paraId="2793867A" w14:textId="26BE511D" w:rsidR="00815A21" w:rsidRPr="00886159" w:rsidRDefault="00815A21" w:rsidP="00911B5B">
      <w:pPr>
        <w:pStyle w:val="Lijstalinea"/>
        <w:numPr>
          <w:ilvl w:val="0"/>
          <w:numId w:val="16"/>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Verwijs niet naar de kleur, locatie of vorm van een element, aangezien dit niet voor iedereen is waar te nemen.</w:t>
      </w:r>
    </w:p>
    <w:p w14:paraId="6E3A957B" w14:textId="77777777" w:rsidR="006A0005" w:rsidRPr="00886159" w:rsidRDefault="006A0005" w:rsidP="00A237E0">
      <w:pPr>
        <w:pStyle w:val="Lijstalinea"/>
        <w:spacing w:after="0" w:line="240" w:lineRule="auto"/>
        <w:rPr>
          <w:rFonts w:asciiTheme="majorHAnsi" w:hAnsiTheme="majorHAnsi" w:cstheme="majorHAnsi"/>
          <w:sz w:val="20"/>
          <w:szCs w:val="20"/>
        </w:rPr>
      </w:pPr>
    </w:p>
    <w:p w14:paraId="4DE52949" w14:textId="77777777" w:rsidR="00815A21" w:rsidRPr="00886159" w:rsidRDefault="00815A21" w:rsidP="00A237E0">
      <w:pPr>
        <w:pStyle w:val="Kop4"/>
      </w:pPr>
      <w:r w:rsidRPr="00886159">
        <w:t>Tips</w:t>
      </w:r>
    </w:p>
    <w:p w14:paraId="6CF54B2C" w14:textId="77777777"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Toegankelijke instructies maken is positief voor iedereen. Hoe duidelijker jouw instructies, hoe groter de kans dat gebruikers ze zullen volgen – dit is vooral handig voor dingen zoals instructies om dingen te kopen. Als je deze richtlijn goed toepast, kan je misschien meer geld verdienen en meer gebruikers krijgen.</w:t>
      </w:r>
    </w:p>
    <w:p w14:paraId="1951D697" w14:textId="77777777" w:rsidR="00815A21" w:rsidRPr="00886159" w:rsidRDefault="00815A21" w:rsidP="00A237E0">
      <w:pPr>
        <w:spacing w:after="0" w:line="240" w:lineRule="auto"/>
        <w:rPr>
          <w:rFonts w:asciiTheme="majorHAnsi" w:hAnsiTheme="majorHAnsi" w:cstheme="majorHAnsi"/>
          <w:sz w:val="20"/>
          <w:szCs w:val="20"/>
        </w:rPr>
      </w:pPr>
    </w:p>
    <w:p w14:paraId="73A21F37" w14:textId="77777777"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Een goede instructie zal verschillende sensorische kenmerken gebruiken. Overweeg om één van deze voorbeelden toe te passen:</w:t>
      </w:r>
    </w:p>
    <w:p w14:paraId="3557D7F5" w14:textId="15B974CA" w:rsidR="00815A21" w:rsidRPr="00886159" w:rsidRDefault="00815A21" w:rsidP="00911B5B">
      <w:pPr>
        <w:pStyle w:val="Lijstalinea"/>
        <w:numPr>
          <w:ilvl w:val="0"/>
          <w:numId w:val="80"/>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‘Gebruik de zoekoptie’</w:t>
      </w:r>
    </w:p>
    <w:p w14:paraId="0604A1E2" w14:textId="61E7FDED" w:rsidR="00815A21" w:rsidRPr="00886159" w:rsidRDefault="00815A21" w:rsidP="00911B5B">
      <w:pPr>
        <w:pStyle w:val="Lijstalinea"/>
        <w:numPr>
          <w:ilvl w:val="0"/>
          <w:numId w:val="80"/>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‘Gebruik de zoekoptie aan de rechterkant’</w:t>
      </w:r>
    </w:p>
    <w:p w14:paraId="7AC30056" w14:textId="20F83352" w:rsidR="00815A21" w:rsidRPr="00886159" w:rsidRDefault="00815A21" w:rsidP="00911B5B">
      <w:pPr>
        <w:pStyle w:val="Lijstalinea"/>
        <w:numPr>
          <w:ilvl w:val="0"/>
          <w:numId w:val="80"/>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‘Zoeken met behulp van het groene rechthoekige vak ‘Zoeken’ aan de rechterkant’</w:t>
      </w:r>
    </w:p>
    <w:p w14:paraId="25F0EE03" w14:textId="46DF0DF2" w:rsidR="00815A21" w:rsidRPr="00886159" w:rsidRDefault="00815A21" w:rsidP="00911B5B">
      <w:pPr>
        <w:pStyle w:val="Lijstalinea"/>
        <w:numPr>
          <w:ilvl w:val="0"/>
          <w:numId w:val="80"/>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‘Zoeken met behulp van het rechthoekige vak rechtsboven op deze pagina’</w:t>
      </w:r>
    </w:p>
    <w:p w14:paraId="26E7ABDA" w14:textId="77777777" w:rsidR="00815A21" w:rsidRPr="00886159" w:rsidRDefault="00815A21" w:rsidP="00A237E0">
      <w:pPr>
        <w:spacing w:after="0" w:line="240" w:lineRule="auto"/>
        <w:rPr>
          <w:rFonts w:asciiTheme="majorHAnsi" w:hAnsiTheme="majorHAnsi" w:cstheme="majorHAnsi"/>
          <w:sz w:val="20"/>
          <w:szCs w:val="20"/>
        </w:rPr>
      </w:pPr>
    </w:p>
    <w:p w14:paraId="20B89DF8" w14:textId="13650102"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Webontwerpers hebben vaak een afkeer van het toevoegen van woorden, omdat ze het gevoel hebben dat dit voor verwarring zorgt. In dit geval kan het tegenovergestelde waar zijn. Natuurlijk wil je een website die instinctief aanvoelt met duidelijke acties. Als je instructies wil</w:t>
      </w:r>
      <w:r w:rsidR="0009670D" w:rsidRPr="00886159">
        <w:rPr>
          <w:rFonts w:asciiTheme="majorHAnsi" w:hAnsiTheme="majorHAnsi" w:cstheme="majorHAnsi"/>
          <w:sz w:val="20"/>
          <w:szCs w:val="20"/>
        </w:rPr>
        <w:t>t</w:t>
      </w:r>
      <w:r w:rsidRPr="00886159">
        <w:rPr>
          <w:rFonts w:asciiTheme="majorHAnsi" w:hAnsiTheme="majorHAnsi" w:cstheme="majorHAnsi"/>
          <w:sz w:val="20"/>
          <w:szCs w:val="20"/>
        </w:rPr>
        <w:t xml:space="preserve"> geven, moet je ze goed geven.</w:t>
      </w:r>
    </w:p>
    <w:p w14:paraId="6590E96A" w14:textId="77777777" w:rsidR="00815A21" w:rsidRPr="00886159" w:rsidRDefault="00815A21" w:rsidP="00A237E0">
      <w:pPr>
        <w:spacing w:after="0" w:line="240" w:lineRule="auto"/>
        <w:rPr>
          <w:rFonts w:asciiTheme="majorHAnsi" w:hAnsiTheme="majorHAnsi" w:cstheme="majorHAnsi"/>
          <w:sz w:val="20"/>
          <w:szCs w:val="20"/>
        </w:rPr>
      </w:pPr>
    </w:p>
    <w:p w14:paraId="03577BCD" w14:textId="77777777"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Het is het beste om geluid op een website te vermijden, behalve in de media. Weinig mensen houden van onverwachte geluiden. Het is altijd moeilijk om te zeggen wat het geluid betekent en wat je hebt gedaan om het te laten gebeuren. Een goed voorbeeld is als je geluiden gebruikt om gebruikers te waarschuwen voor fouten in een formulier. De gebruiker kan niet precies weten wat de fout is, ze weten zelfs niet zeker of het geluid een fout aangaf. Jouw gebruikers met gehoorproblemen krijgen er al helemaal niks van mee.</w:t>
      </w:r>
    </w:p>
    <w:p w14:paraId="4E35175A" w14:textId="77777777" w:rsidR="00815A21" w:rsidRPr="00886159" w:rsidRDefault="00815A21" w:rsidP="00A237E0">
      <w:pPr>
        <w:spacing w:after="0" w:line="240" w:lineRule="auto"/>
        <w:rPr>
          <w:rFonts w:asciiTheme="majorHAnsi" w:hAnsiTheme="majorHAnsi" w:cstheme="majorHAnsi"/>
          <w:sz w:val="20"/>
          <w:szCs w:val="20"/>
        </w:rPr>
      </w:pPr>
    </w:p>
    <w:p w14:paraId="695BDA65" w14:textId="65CDB428" w:rsidR="00815A21" w:rsidRPr="00886159" w:rsidRDefault="00815A21"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Gebruik voor formulieren een duidelijke visuele aanwijzing bij fouten en vermijd alle geluiden.</w:t>
      </w:r>
    </w:p>
    <w:p w14:paraId="59A9C36B" w14:textId="5885889E" w:rsidR="004A2ED2" w:rsidRPr="00886159" w:rsidRDefault="004A2ED2" w:rsidP="00A237E0">
      <w:p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Zorg dat instructies door iedereen kunnen worden begrepen. Instructies waar alleen vorm, grootte, locatie, oriëntatie of geluid in wordt gebruikt is niet voor iedereen begrijpelijk. Mensen die blind zijn kunnen bijvoorbeeld geen vorm zien. Combineer meerdere eigenschappen zodat de instructies door iedereen kunnen worden begrepen.</w:t>
      </w:r>
    </w:p>
    <w:p w14:paraId="15D6F5D6" w14:textId="77777777" w:rsidR="006A0005" w:rsidRPr="00886159" w:rsidRDefault="006A0005" w:rsidP="00A237E0">
      <w:pPr>
        <w:spacing w:after="0" w:line="240" w:lineRule="auto"/>
        <w:rPr>
          <w:rFonts w:asciiTheme="majorHAnsi" w:hAnsiTheme="majorHAnsi" w:cstheme="majorHAnsi"/>
          <w:sz w:val="20"/>
          <w:szCs w:val="20"/>
        </w:rPr>
      </w:pPr>
    </w:p>
    <w:p w14:paraId="22108D45" w14:textId="7EE06BC6" w:rsidR="004A2ED2" w:rsidRPr="00886159" w:rsidRDefault="004A2ED2" w:rsidP="00A237E0">
      <w:pPr>
        <w:pStyle w:val="Kop4"/>
      </w:pPr>
      <w:r w:rsidRPr="00886159">
        <w:t>Controleren</w:t>
      </w:r>
    </w:p>
    <w:p w14:paraId="036E9FC9" w14:textId="5B3A7435" w:rsidR="004A2ED2" w:rsidRPr="00886159" w:rsidRDefault="004A2ED2" w:rsidP="00911B5B">
      <w:pPr>
        <w:pStyle w:val="Lijstalinea"/>
        <w:numPr>
          <w:ilvl w:val="0"/>
          <w:numId w:val="17"/>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 xml:space="preserve">“Wordt er bij instructies </w:t>
      </w:r>
      <w:r w:rsidR="0009670D" w:rsidRPr="00886159">
        <w:rPr>
          <w:rFonts w:asciiTheme="majorHAnsi" w:hAnsiTheme="majorHAnsi" w:cstheme="majorHAnsi"/>
          <w:sz w:val="20"/>
          <w:szCs w:val="20"/>
        </w:rPr>
        <w:t xml:space="preserve">gebruik </w:t>
      </w:r>
      <w:r w:rsidRPr="00886159">
        <w:rPr>
          <w:rFonts w:asciiTheme="majorHAnsi" w:hAnsiTheme="majorHAnsi" w:cstheme="majorHAnsi"/>
          <w:sz w:val="20"/>
          <w:szCs w:val="20"/>
        </w:rPr>
        <w:t>gemaakt van meerdere eigenschappen van elementen?”</w:t>
      </w:r>
    </w:p>
    <w:p w14:paraId="0D9D8B67" w14:textId="651C22C4" w:rsidR="004A2ED2" w:rsidRPr="00886159" w:rsidRDefault="004A2ED2" w:rsidP="00911B5B">
      <w:pPr>
        <w:pStyle w:val="Lijstalinea"/>
        <w:numPr>
          <w:ilvl w:val="0"/>
          <w:numId w:val="17"/>
        </w:numPr>
        <w:spacing w:after="0" w:line="240" w:lineRule="auto"/>
        <w:rPr>
          <w:rFonts w:asciiTheme="majorHAnsi" w:hAnsiTheme="majorHAnsi" w:cstheme="majorHAnsi"/>
          <w:sz w:val="20"/>
          <w:szCs w:val="20"/>
        </w:rPr>
      </w:pPr>
      <w:r w:rsidRPr="00886159">
        <w:rPr>
          <w:rFonts w:asciiTheme="majorHAnsi" w:hAnsiTheme="majorHAnsi" w:cstheme="majorHAnsi"/>
          <w:sz w:val="20"/>
          <w:szCs w:val="20"/>
        </w:rPr>
        <w:t>Dit kan visueel getest worden, er zijn geen hulpmiddelen nodig.</w:t>
      </w:r>
    </w:p>
    <w:p w14:paraId="79D7B502" w14:textId="63480217" w:rsidR="00A90346" w:rsidRPr="00886159" w:rsidRDefault="00A90346" w:rsidP="00A237E0">
      <w:pPr>
        <w:spacing w:after="0" w:line="240" w:lineRule="auto"/>
        <w:rPr>
          <w:rFonts w:asciiTheme="majorHAnsi" w:hAnsiTheme="majorHAnsi" w:cstheme="majorHAnsi"/>
          <w:sz w:val="20"/>
          <w:szCs w:val="20"/>
        </w:rPr>
      </w:pPr>
    </w:p>
    <w:p w14:paraId="5C852091" w14:textId="7A3F504F" w:rsidR="00A90346" w:rsidRPr="00886159" w:rsidRDefault="00A90346" w:rsidP="00A237E0">
      <w:pPr>
        <w:pStyle w:val="Kop4"/>
        <w:rPr>
          <w:rFonts w:cstheme="majorHAnsi"/>
          <w:sz w:val="20"/>
          <w:szCs w:val="20"/>
        </w:rPr>
      </w:pPr>
      <w:bookmarkStart w:id="39" w:name="_www.hollandrijnland.nl_12"/>
      <w:bookmarkEnd w:id="39"/>
      <w:r w:rsidRPr="00886159">
        <w:rPr>
          <w:rFonts w:eastAsia="Times New Roman"/>
          <w:lang w:eastAsia="nl-NL"/>
        </w:rPr>
        <w:t>www.hollandrijnland.nl</w:t>
      </w:r>
    </w:p>
    <w:p w14:paraId="10870C36" w14:textId="77777777" w:rsidR="00A042FE" w:rsidRDefault="00886159" w:rsidP="00A237E0">
      <w:pPr>
        <w:spacing w:after="0" w:line="240" w:lineRule="auto"/>
        <w:rPr>
          <w:rFonts w:asciiTheme="majorHAnsi" w:eastAsia="Times New Roman" w:hAnsiTheme="majorHAnsi" w:cstheme="majorHAnsi"/>
          <w:color w:val="000000"/>
          <w:sz w:val="20"/>
          <w:szCs w:val="20"/>
          <w:lang w:eastAsia="nl-NL"/>
        </w:rPr>
      </w:pPr>
      <w:r w:rsidRPr="00886159">
        <w:rPr>
          <w:rFonts w:asciiTheme="majorHAnsi" w:eastAsia="Times New Roman" w:hAnsiTheme="majorHAnsi" w:cstheme="majorHAnsi"/>
          <w:color w:val="000000"/>
          <w:sz w:val="20"/>
          <w:szCs w:val="20"/>
          <w:lang w:eastAsia="nl-NL"/>
        </w:rPr>
        <w:t>VOLDOET</w:t>
      </w:r>
    </w:p>
    <w:p w14:paraId="165A94E1" w14:textId="7FD459D4" w:rsidR="005B6E14" w:rsidRPr="00A042FE" w:rsidRDefault="00886159" w:rsidP="002E49E2">
      <w:pPr>
        <w:pStyle w:val="Lijstalinea"/>
        <w:numPr>
          <w:ilvl w:val="0"/>
          <w:numId w:val="219"/>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De website is hier extra op nagelopen: d</w:t>
      </w:r>
      <w:r w:rsidR="00DF2DE1" w:rsidRPr="00A042FE">
        <w:rPr>
          <w:rFonts w:asciiTheme="majorHAnsi" w:eastAsia="Times New Roman" w:hAnsiTheme="majorHAnsi" w:cstheme="majorHAnsi"/>
          <w:color w:val="000000"/>
          <w:sz w:val="20"/>
          <w:szCs w:val="20"/>
          <w:lang w:eastAsia="nl-NL"/>
        </w:rPr>
        <w:t xml:space="preserve">ergelijke </w:t>
      </w:r>
      <w:r w:rsidRPr="00A042FE">
        <w:rPr>
          <w:rFonts w:asciiTheme="majorHAnsi" w:eastAsia="Times New Roman" w:hAnsiTheme="majorHAnsi" w:cstheme="majorHAnsi"/>
          <w:color w:val="000000"/>
          <w:sz w:val="20"/>
          <w:szCs w:val="20"/>
          <w:lang w:eastAsia="nl-NL"/>
        </w:rPr>
        <w:t xml:space="preserve">instructies </w:t>
      </w:r>
      <w:r w:rsidR="00DF2DE1" w:rsidRPr="00A042FE">
        <w:rPr>
          <w:rFonts w:asciiTheme="majorHAnsi" w:eastAsia="Times New Roman" w:hAnsiTheme="majorHAnsi" w:cstheme="majorHAnsi"/>
          <w:color w:val="000000"/>
          <w:sz w:val="20"/>
          <w:szCs w:val="20"/>
          <w:lang w:eastAsia="nl-NL"/>
        </w:rPr>
        <w:t xml:space="preserve">worden </w:t>
      </w:r>
      <w:r w:rsidRPr="00A042FE">
        <w:rPr>
          <w:rFonts w:asciiTheme="majorHAnsi" w:eastAsia="Times New Roman" w:hAnsiTheme="majorHAnsi" w:cstheme="majorHAnsi"/>
          <w:color w:val="000000"/>
          <w:sz w:val="20"/>
          <w:szCs w:val="20"/>
          <w:lang w:eastAsia="nl-NL"/>
        </w:rPr>
        <w:t>nergens</w:t>
      </w:r>
      <w:r w:rsidR="005B6E14" w:rsidRPr="00A042FE">
        <w:rPr>
          <w:rFonts w:asciiTheme="majorHAnsi" w:eastAsia="Times New Roman" w:hAnsiTheme="majorHAnsi" w:cstheme="majorHAnsi"/>
          <w:color w:val="000000"/>
          <w:sz w:val="20"/>
          <w:szCs w:val="20"/>
          <w:lang w:eastAsia="nl-NL"/>
        </w:rPr>
        <w:t xml:space="preserve"> toegepast.</w:t>
      </w:r>
    </w:p>
    <w:p w14:paraId="7FA1DBA8" w14:textId="6B300D36" w:rsidR="005B6E14" w:rsidRPr="00427074" w:rsidRDefault="005B6E14" w:rsidP="00A237E0">
      <w:pPr>
        <w:rPr>
          <w:lang w:eastAsia="nl-NL"/>
        </w:rPr>
      </w:pPr>
    </w:p>
    <w:p w14:paraId="3DF69693" w14:textId="5EB568A0" w:rsidR="005B6E14" w:rsidRPr="00427074" w:rsidRDefault="005B6E14" w:rsidP="00A237E0">
      <w:pPr>
        <w:pStyle w:val="Kop2"/>
        <w:rPr>
          <w:rStyle w:val="Kop3Char"/>
          <w:rFonts w:cstheme="majorHAnsi"/>
          <w:lang w:eastAsia="nl-NL"/>
        </w:rPr>
      </w:pPr>
      <w:bookmarkStart w:id="40" w:name="_Toc160020370"/>
      <w:r w:rsidRPr="00427074">
        <w:rPr>
          <w:rStyle w:val="Kop3Char"/>
          <w:rFonts w:cstheme="majorHAnsi"/>
          <w:lang w:eastAsia="nl-NL"/>
        </w:rPr>
        <w:t xml:space="preserve">1.3.4 </w:t>
      </w:r>
      <w:r w:rsidR="00815A21" w:rsidRPr="00427074">
        <w:rPr>
          <w:rStyle w:val="Kop3Char"/>
          <w:rFonts w:cstheme="majorHAnsi"/>
          <w:lang w:eastAsia="nl-NL"/>
        </w:rPr>
        <w:t>Weergavestand</w:t>
      </w:r>
      <w:bookmarkEnd w:id="40"/>
      <w:r w:rsidR="00815A21" w:rsidRPr="00427074">
        <w:rPr>
          <w:rStyle w:val="Kop3Char"/>
          <w:rFonts w:cstheme="majorHAnsi"/>
          <w:lang w:eastAsia="nl-NL"/>
        </w:rPr>
        <w:t xml:space="preserve"> </w:t>
      </w:r>
    </w:p>
    <w:p w14:paraId="20E21E7C" w14:textId="1DB84F58" w:rsidR="005B6E14" w:rsidRPr="00427074"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427074">
        <w:rPr>
          <w:rFonts w:asciiTheme="majorHAnsi" w:eastAsia="Times New Roman" w:hAnsiTheme="majorHAnsi" w:cstheme="majorHAnsi"/>
          <w:color w:val="000000"/>
          <w:sz w:val="20"/>
          <w:szCs w:val="20"/>
          <w:lang w:eastAsia="nl-NL"/>
        </w:rPr>
        <w:t>(Niveau AA)</w:t>
      </w:r>
    </w:p>
    <w:p w14:paraId="04850CF5" w14:textId="668D21D3" w:rsidR="005B6E14" w:rsidRPr="00427074" w:rsidRDefault="00815A21" w:rsidP="00A237E0">
      <w:pPr>
        <w:spacing w:after="0" w:line="240" w:lineRule="auto"/>
        <w:rPr>
          <w:rFonts w:asciiTheme="majorHAnsi" w:hAnsiTheme="majorHAnsi" w:cstheme="majorHAnsi"/>
          <w:b/>
          <w:bCs/>
          <w:sz w:val="20"/>
          <w:szCs w:val="20"/>
        </w:rPr>
      </w:pPr>
      <w:r w:rsidRPr="00427074">
        <w:rPr>
          <w:rFonts w:asciiTheme="majorHAnsi" w:hAnsiTheme="majorHAnsi" w:cstheme="majorHAnsi"/>
          <w:b/>
          <w:bCs/>
          <w:sz w:val="20"/>
          <w:szCs w:val="20"/>
        </w:rPr>
        <w:t xml:space="preserve">Content blijft bruikbaar wanneer de weergave stand </w:t>
      </w:r>
      <w:r w:rsidR="00B244A5" w:rsidRPr="00427074">
        <w:rPr>
          <w:rFonts w:asciiTheme="majorHAnsi" w:hAnsiTheme="majorHAnsi" w:cstheme="majorHAnsi"/>
          <w:b/>
          <w:bCs/>
          <w:sz w:val="20"/>
          <w:szCs w:val="20"/>
        </w:rPr>
        <w:t>wisselt/</w:t>
      </w:r>
      <w:r w:rsidRPr="00427074">
        <w:rPr>
          <w:rFonts w:asciiTheme="majorHAnsi" w:hAnsiTheme="majorHAnsi" w:cstheme="majorHAnsi"/>
          <w:b/>
          <w:bCs/>
          <w:sz w:val="20"/>
          <w:szCs w:val="20"/>
        </w:rPr>
        <w:t xml:space="preserve"> Website is bruikbaar in de weergave (portret/landscape) die de voorkeur heeft</w:t>
      </w:r>
    </w:p>
    <w:p w14:paraId="72001276" w14:textId="77777777" w:rsidR="00815A21" w:rsidRPr="00427074" w:rsidRDefault="00815A21" w:rsidP="00A237E0">
      <w:pPr>
        <w:spacing w:after="0" w:line="240" w:lineRule="auto"/>
        <w:rPr>
          <w:rFonts w:asciiTheme="majorHAnsi" w:hAnsiTheme="majorHAnsi" w:cstheme="majorHAnsi"/>
          <w:sz w:val="20"/>
          <w:szCs w:val="20"/>
        </w:rPr>
      </w:pPr>
    </w:p>
    <w:p w14:paraId="4EA36B56" w14:textId="72A1BD73" w:rsidR="00815A21" w:rsidRPr="00427074" w:rsidRDefault="00815A21" w:rsidP="00A237E0">
      <w:pPr>
        <w:spacing w:after="0" w:line="240" w:lineRule="auto"/>
        <w:rPr>
          <w:rFonts w:asciiTheme="majorHAnsi" w:hAnsiTheme="majorHAnsi" w:cstheme="majorHAnsi"/>
          <w:sz w:val="20"/>
          <w:szCs w:val="20"/>
        </w:rPr>
      </w:pPr>
      <w:r w:rsidRPr="00427074">
        <w:rPr>
          <w:rFonts w:asciiTheme="majorHAnsi" w:hAnsiTheme="majorHAnsi" w:cstheme="majorHAnsi"/>
          <w:sz w:val="20"/>
          <w:szCs w:val="20"/>
        </w:rPr>
        <w:lastRenderedPageBreak/>
        <w:t>Niet iedereen gebruikt een website of app in de weergave waarvoor deze ontwikkeld is. Een voorbeeld hiervan zijn mensen die een tablet vastgemonteerd hebben aan een rolstoel. Ook gebruikers met een visuele functiebeperking kunnen gebaat zijn bij deze functie.</w:t>
      </w:r>
    </w:p>
    <w:p w14:paraId="41EDD326" w14:textId="77777777" w:rsidR="006A0005" w:rsidRPr="00427074" w:rsidRDefault="006A0005" w:rsidP="00A237E0">
      <w:pPr>
        <w:spacing w:after="0" w:line="240" w:lineRule="auto"/>
        <w:rPr>
          <w:rFonts w:asciiTheme="majorHAnsi" w:hAnsiTheme="majorHAnsi" w:cstheme="majorHAnsi"/>
          <w:sz w:val="20"/>
          <w:szCs w:val="20"/>
        </w:rPr>
      </w:pPr>
    </w:p>
    <w:p w14:paraId="6E599616" w14:textId="77777777" w:rsidR="00815A21" w:rsidRPr="00427074" w:rsidRDefault="00815A21" w:rsidP="00A237E0">
      <w:pPr>
        <w:pStyle w:val="Kop4"/>
      </w:pPr>
      <w:r w:rsidRPr="00427074">
        <w:t>Wat te doen</w:t>
      </w:r>
    </w:p>
    <w:p w14:paraId="09158343" w14:textId="77777777" w:rsidR="00815A21" w:rsidRPr="00427074" w:rsidRDefault="00815A21" w:rsidP="00A237E0">
      <w:p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 xml:space="preserve">Websites en apps moeten zowel landscape (horizontaal) weergave als portret (verticaal) weergave in dezelfde manier bruikbaar zijn. Wanneer een gebruiker het scherm draait, moet dit dus geen problemen oplossen.  </w:t>
      </w:r>
    </w:p>
    <w:p w14:paraId="19595F9C" w14:textId="77777777" w:rsidR="00815A21" w:rsidRPr="00427074" w:rsidRDefault="00815A21" w:rsidP="00A237E0">
      <w:pPr>
        <w:spacing w:after="0" w:line="240" w:lineRule="auto"/>
        <w:rPr>
          <w:rFonts w:asciiTheme="majorHAnsi" w:hAnsiTheme="majorHAnsi" w:cstheme="majorHAnsi"/>
          <w:sz w:val="20"/>
          <w:szCs w:val="20"/>
        </w:rPr>
      </w:pPr>
    </w:p>
    <w:p w14:paraId="14B594FA" w14:textId="77777777" w:rsidR="00815A21" w:rsidRPr="00427074" w:rsidRDefault="00815A21" w:rsidP="00A237E0">
      <w:p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 xml:space="preserve">Om te voldoen aan dit criterium is het vaak van belang om geen wijzigingen in het vastzetten aan te brengen. Websites worden automatisch gedraaid door apparaten. </w:t>
      </w:r>
    </w:p>
    <w:p w14:paraId="1521023B" w14:textId="77777777" w:rsidR="00815A21" w:rsidRPr="00427074" w:rsidRDefault="00815A21" w:rsidP="00A237E0">
      <w:pPr>
        <w:spacing w:after="0" w:line="240" w:lineRule="auto"/>
        <w:rPr>
          <w:rFonts w:asciiTheme="majorHAnsi" w:hAnsiTheme="majorHAnsi" w:cstheme="majorHAnsi"/>
          <w:sz w:val="20"/>
          <w:szCs w:val="20"/>
        </w:rPr>
      </w:pPr>
    </w:p>
    <w:p w14:paraId="2E5F48E2" w14:textId="29E35CCC" w:rsidR="00815A21" w:rsidRPr="00427074" w:rsidRDefault="00815A21" w:rsidP="00A237E0">
      <w:p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Gebruik geen JavaScript om wijziging in de weergave van websites of apps te vergrendelen.  Wil je toch een weergave vastzetten? Bied dan altijd de mogelijkheid om de weergave handmatig te wijzigen.</w:t>
      </w:r>
    </w:p>
    <w:p w14:paraId="126BB7A8" w14:textId="77777777" w:rsidR="006A0005" w:rsidRPr="00427074" w:rsidRDefault="006A0005" w:rsidP="00A237E0">
      <w:pPr>
        <w:spacing w:after="0" w:line="240" w:lineRule="auto"/>
        <w:rPr>
          <w:rFonts w:asciiTheme="majorHAnsi" w:hAnsiTheme="majorHAnsi" w:cstheme="majorHAnsi"/>
          <w:sz w:val="20"/>
          <w:szCs w:val="20"/>
        </w:rPr>
      </w:pPr>
    </w:p>
    <w:p w14:paraId="747C12D7" w14:textId="2FECC8E2" w:rsidR="006A0005" w:rsidRPr="00427074" w:rsidRDefault="00815A21" w:rsidP="00A237E0">
      <w:pPr>
        <w:pStyle w:val="Kop4"/>
      </w:pPr>
      <w:r w:rsidRPr="00427074">
        <w:t>Impact</w:t>
      </w:r>
    </w:p>
    <w:p w14:paraId="529F00BC" w14:textId="77777777" w:rsidR="00815A21" w:rsidRPr="00427074" w:rsidRDefault="00815A21" w:rsidP="00911B5B">
      <w:pPr>
        <w:pStyle w:val="Lijstalinea"/>
        <w:numPr>
          <w:ilvl w:val="0"/>
          <w:numId w:val="18"/>
        </w:num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Dit is belangrijk voor onder meer gebruikers die hun scherm horizontaal op een rolstoel hebben gemonteerd en deze niet kunnen draaien.</w:t>
      </w:r>
    </w:p>
    <w:p w14:paraId="38EC1EA3" w14:textId="49716EB0" w:rsidR="00815A21" w:rsidRPr="00427074" w:rsidRDefault="00815A21" w:rsidP="00911B5B">
      <w:pPr>
        <w:pStyle w:val="Lijstalinea"/>
        <w:numPr>
          <w:ilvl w:val="0"/>
          <w:numId w:val="18"/>
        </w:num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1 op de 3 mensen maakt gebruik van vergroot lettertype. Horizontale weergave is bij een groot lettertype erg fijn in gebruik.</w:t>
      </w:r>
    </w:p>
    <w:p w14:paraId="1FB03ACB" w14:textId="77777777" w:rsidR="006A0005" w:rsidRPr="00427074" w:rsidRDefault="006A0005" w:rsidP="00A237E0">
      <w:pPr>
        <w:pStyle w:val="Lijstalinea"/>
        <w:spacing w:after="0" w:line="240" w:lineRule="auto"/>
        <w:rPr>
          <w:rFonts w:asciiTheme="majorHAnsi" w:hAnsiTheme="majorHAnsi" w:cstheme="majorHAnsi"/>
          <w:sz w:val="20"/>
          <w:szCs w:val="20"/>
        </w:rPr>
      </w:pPr>
    </w:p>
    <w:p w14:paraId="187BC977" w14:textId="77777777" w:rsidR="00815A21" w:rsidRPr="00427074" w:rsidRDefault="00815A21" w:rsidP="00A237E0">
      <w:pPr>
        <w:pStyle w:val="Kop4"/>
      </w:pPr>
      <w:r w:rsidRPr="00427074">
        <w:t>Tips</w:t>
      </w:r>
    </w:p>
    <w:p w14:paraId="12B736E7" w14:textId="564C3BED" w:rsidR="00815A21" w:rsidRPr="00427074" w:rsidRDefault="00815A21" w:rsidP="00911B5B">
      <w:pPr>
        <w:pStyle w:val="Lijstalinea"/>
        <w:numPr>
          <w:ilvl w:val="0"/>
          <w:numId w:val="81"/>
        </w:num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 xml:space="preserve">Test je website of app altijd handmatig. Probeer op meerdere pagina’s de weergave te wijzigen door het apparaat te kantelen. </w:t>
      </w:r>
    </w:p>
    <w:p w14:paraId="19C1E67B" w14:textId="46CC43F4" w:rsidR="00815A21" w:rsidRPr="00427074" w:rsidRDefault="00815A21" w:rsidP="00911B5B">
      <w:pPr>
        <w:pStyle w:val="Lijstalinea"/>
        <w:numPr>
          <w:ilvl w:val="0"/>
          <w:numId w:val="81"/>
        </w:num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Check indien van toepassing ook of je in beide weergaven een handeling kunt verrichten zoals een product kopen of een formulier succesvol invullen.</w:t>
      </w:r>
    </w:p>
    <w:p w14:paraId="2557C90D" w14:textId="77777777" w:rsidR="006A0005" w:rsidRPr="00427074" w:rsidRDefault="006A0005" w:rsidP="00A237E0">
      <w:pPr>
        <w:pStyle w:val="Lijstalinea"/>
        <w:spacing w:after="0" w:line="240" w:lineRule="auto"/>
        <w:rPr>
          <w:rFonts w:asciiTheme="majorHAnsi" w:hAnsiTheme="majorHAnsi" w:cstheme="majorHAnsi"/>
          <w:sz w:val="20"/>
          <w:szCs w:val="20"/>
        </w:rPr>
      </w:pPr>
    </w:p>
    <w:p w14:paraId="0F76DB30" w14:textId="77777777" w:rsidR="00815A21" w:rsidRPr="00427074" w:rsidRDefault="00815A21" w:rsidP="00A237E0">
      <w:pPr>
        <w:pStyle w:val="Kop4"/>
      </w:pPr>
      <w:r w:rsidRPr="00427074">
        <w:t>Uitzonderingen</w:t>
      </w:r>
    </w:p>
    <w:p w14:paraId="3A9E9909" w14:textId="419953B8" w:rsidR="00227961" w:rsidRPr="00427074" w:rsidRDefault="00815A21" w:rsidP="00A237E0">
      <w:p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Websites waar een bepaalde weergave essentieel is, zoals een piano</w:t>
      </w:r>
      <w:r w:rsidR="0009670D" w:rsidRPr="00427074">
        <w:rPr>
          <w:rFonts w:asciiTheme="majorHAnsi" w:hAnsiTheme="majorHAnsi" w:cstheme="majorHAnsi"/>
          <w:sz w:val="20"/>
          <w:szCs w:val="20"/>
        </w:rPr>
        <w:t>-</w:t>
      </w:r>
      <w:r w:rsidRPr="00427074">
        <w:rPr>
          <w:rFonts w:asciiTheme="majorHAnsi" w:hAnsiTheme="majorHAnsi" w:cstheme="majorHAnsi"/>
          <w:sz w:val="20"/>
          <w:szCs w:val="20"/>
        </w:rPr>
        <w:t>app, een game of een app die video afspeelt. In deze voorbeelden is een landscapeweergave (horizontaal) essentieel.</w:t>
      </w:r>
    </w:p>
    <w:p w14:paraId="35200C68" w14:textId="77777777" w:rsidR="006A0005" w:rsidRPr="00427074" w:rsidRDefault="006A0005" w:rsidP="00A237E0">
      <w:pPr>
        <w:spacing w:after="0" w:line="240" w:lineRule="auto"/>
        <w:rPr>
          <w:rFonts w:asciiTheme="majorHAnsi" w:hAnsiTheme="majorHAnsi" w:cstheme="majorHAnsi"/>
          <w:sz w:val="20"/>
          <w:szCs w:val="20"/>
        </w:rPr>
      </w:pPr>
    </w:p>
    <w:p w14:paraId="2BAFF06C" w14:textId="7C8CB8BF" w:rsidR="00227961" w:rsidRPr="00427074" w:rsidRDefault="00227961" w:rsidP="00A237E0">
      <w:pPr>
        <w:pStyle w:val="Kop4"/>
      </w:pPr>
      <w:r w:rsidRPr="00427074">
        <w:t>Controleren</w:t>
      </w:r>
    </w:p>
    <w:p w14:paraId="0D93CD3C" w14:textId="77777777" w:rsidR="00227961" w:rsidRPr="00427074" w:rsidRDefault="00227961" w:rsidP="00911B5B">
      <w:pPr>
        <w:pStyle w:val="Lijstalinea"/>
        <w:numPr>
          <w:ilvl w:val="0"/>
          <w:numId w:val="19"/>
        </w:numPr>
        <w:spacing w:after="0" w:line="240" w:lineRule="auto"/>
        <w:rPr>
          <w:rFonts w:asciiTheme="majorHAnsi" w:hAnsiTheme="majorHAnsi" w:cstheme="majorHAnsi"/>
          <w:sz w:val="20"/>
          <w:szCs w:val="20"/>
        </w:rPr>
      </w:pPr>
      <w:r w:rsidRPr="00427074">
        <w:rPr>
          <w:rFonts w:asciiTheme="majorHAnsi" w:hAnsiTheme="majorHAnsi" w:cstheme="majorHAnsi"/>
          <w:sz w:val="20"/>
          <w:szCs w:val="20"/>
        </w:rPr>
        <w:t>Dit kan visueel getest worden, er zijn geen hulpmiddelen nodig.</w:t>
      </w:r>
    </w:p>
    <w:p w14:paraId="2066F4ED" w14:textId="28CEFC9E" w:rsidR="00A90346" w:rsidRPr="00427074" w:rsidRDefault="00A90346" w:rsidP="00A237E0">
      <w:pPr>
        <w:spacing w:after="0" w:line="240" w:lineRule="auto"/>
        <w:rPr>
          <w:rFonts w:asciiTheme="majorHAnsi" w:hAnsiTheme="majorHAnsi" w:cstheme="majorHAnsi"/>
          <w:sz w:val="20"/>
          <w:szCs w:val="20"/>
        </w:rPr>
      </w:pPr>
    </w:p>
    <w:p w14:paraId="27BE0F0B" w14:textId="4153E413" w:rsidR="00A90346" w:rsidRPr="00427074" w:rsidRDefault="00A90346" w:rsidP="00A237E0">
      <w:pPr>
        <w:pStyle w:val="Kop4"/>
        <w:rPr>
          <w:rFonts w:cstheme="majorHAnsi"/>
          <w:sz w:val="20"/>
          <w:szCs w:val="20"/>
        </w:rPr>
      </w:pPr>
      <w:bookmarkStart w:id="41" w:name="_www.hollandrijnland.nl_13"/>
      <w:bookmarkEnd w:id="41"/>
      <w:r w:rsidRPr="00427074">
        <w:rPr>
          <w:rFonts w:eastAsia="Times New Roman"/>
          <w:lang w:eastAsia="nl-NL"/>
        </w:rPr>
        <w:t>www.hollandrijnland.nl</w:t>
      </w:r>
    </w:p>
    <w:p w14:paraId="6E7DC654" w14:textId="20E423AE" w:rsidR="00DF2DE1" w:rsidRPr="00427074" w:rsidRDefault="00427074" w:rsidP="00A237E0">
      <w:pPr>
        <w:spacing w:after="0" w:line="240" w:lineRule="auto"/>
        <w:rPr>
          <w:rFonts w:asciiTheme="majorHAnsi" w:eastAsia="Times New Roman" w:hAnsiTheme="majorHAnsi" w:cstheme="majorHAnsi"/>
          <w:color w:val="000000"/>
          <w:sz w:val="20"/>
          <w:szCs w:val="20"/>
          <w:lang w:eastAsia="nl-NL"/>
        </w:rPr>
      </w:pPr>
      <w:r w:rsidRPr="00427074">
        <w:rPr>
          <w:rFonts w:asciiTheme="majorHAnsi" w:eastAsia="Times New Roman" w:hAnsiTheme="majorHAnsi" w:cstheme="majorHAnsi"/>
          <w:color w:val="000000"/>
          <w:sz w:val="20"/>
          <w:szCs w:val="20"/>
          <w:lang w:eastAsia="nl-NL"/>
        </w:rPr>
        <w:t>VOLDOET</w:t>
      </w:r>
    </w:p>
    <w:p w14:paraId="68448AC0" w14:textId="65972231" w:rsidR="005B6E14" w:rsidRPr="00A042FE" w:rsidRDefault="00427074" w:rsidP="00A042FE">
      <w:pPr>
        <w:pStyle w:val="Lijstalinea"/>
        <w:numPr>
          <w:ilvl w:val="0"/>
          <w:numId w:val="19"/>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De website is geheel responsive en past zich aan wanneer het apparaat gekanteld wordt. E</w:t>
      </w:r>
      <w:r w:rsidR="00DF2DE1" w:rsidRPr="00A042FE">
        <w:rPr>
          <w:rFonts w:asciiTheme="majorHAnsi" w:eastAsia="Times New Roman" w:hAnsiTheme="majorHAnsi" w:cstheme="majorHAnsi"/>
          <w:color w:val="000000"/>
          <w:sz w:val="20"/>
          <w:szCs w:val="20"/>
          <w:lang w:eastAsia="nl-NL"/>
        </w:rPr>
        <w:t xml:space="preserve">en specifieke oriëntatie </w:t>
      </w:r>
      <w:r w:rsidRPr="00A042FE">
        <w:rPr>
          <w:rFonts w:asciiTheme="majorHAnsi" w:eastAsia="Times New Roman" w:hAnsiTheme="majorHAnsi" w:cstheme="majorHAnsi"/>
          <w:color w:val="000000"/>
          <w:sz w:val="20"/>
          <w:szCs w:val="20"/>
          <w:lang w:eastAsia="nl-NL"/>
        </w:rPr>
        <w:t xml:space="preserve">is nergens </w:t>
      </w:r>
      <w:r w:rsidR="00DF2DE1" w:rsidRPr="00A042FE">
        <w:rPr>
          <w:rFonts w:asciiTheme="majorHAnsi" w:eastAsia="Times New Roman" w:hAnsiTheme="majorHAnsi" w:cstheme="majorHAnsi"/>
          <w:color w:val="000000"/>
          <w:sz w:val="20"/>
          <w:szCs w:val="20"/>
          <w:lang w:eastAsia="nl-NL"/>
        </w:rPr>
        <w:t>vereist</w:t>
      </w:r>
      <w:r w:rsidR="005B6E14" w:rsidRPr="00A042FE">
        <w:rPr>
          <w:rFonts w:asciiTheme="majorHAnsi" w:eastAsia="Times New Roman" w:hAnsiTheme="majorHAnsi" w:cstheme="majorHAnsi"/>
          <w:color w:val="000000"/>
          <w:sz w:val="20"/>
          <w:szCs w:val="20"/>
          <w:lang w:eastAsia="nl-NL"/>
        </w:rPr>
        <w:t>.</w:t>
      </w:r>
    </w:p>
    <w:p w14:paraId="263D2E32" w14:textId="288BD17A" w:rsidR="005B6E14" w:rsidRPr="007E6D4F" w:rsidRDefault="005B6E14" w:rsidP="00A237E0">
      <w:pPr>
        <w:rPr>
          <w:lang w:eastAsia="nl-NL"/>
        </w:rPr>
      </w:pPr>
    </w:p>
    <w:p w14:paraId="4B337EC3" w14:textId="6ED0F2C0" w:rsidR="005B6E14" w:rsidRPr="007E6D4F" w:rsidRDefault="005B6E14" w:rsidP="00A237E0">
      <w:pPr>
        <w:pStyle w:val="Kop2"/>
        <w:rPr>
          <w:rStyle w:val="Kop3Char"/>
          <w:rFonts w:cstheme="majorHAnsi"/>
          <w:lang w:eastAsia="nl-NL"/>
        </w:rPr>
      </w:pPr>
      <w:bookmarkStart w:id="42" w:name="_Toc160020371"/>
      <w:r w:rsidRPr="007E6D4F">
        <w:rPr>
          <w:rStyle w:val="Kop3Char"/>
          <w:rFonts w:cstheme="majorHAnsi"/>
          <w:lang w:eastAsia="nl-NL"/>
        </w:rPr>
        <w:t xml:space="preserve">1.3.5 </w:t>
      </w:r>
      <w:r w:rsidR="00815A21" w:rsidRPr="007E6D4F">
        <w:rPr>
          <w:rStyle w:val="Kop3Char"/>
          <w:rFonts w:cstheme="majorHAnsi"/>
          <w:lang w:eastAsia="nl-NL"/>
        </w:rPr>
        <w:t>Identificeer het doel van de input</w:t>
      </w:r>
      <w:bookmarkEnd w:id="42"/>
    </w:p>
    <w:p w14:paraId="6ABF8B70" w14:textId="77777777" w:rsidR="005B6E14" w:rsidRPr="007E6D4F" w:rsidRDefault="005B6E14" w:rsidP="00A237E0">
      <w:pPr>
        <w:spacing w:after="0" w:line="240" w:lineRule="auto"/>
        <w:ind w:left="705" w:hanging="705"/>
        <w:rPr>
          <w:rFonts w:asciiTheme="majorHAnsi" w:eastAsia="Times New Roman" w:hAnsiTheme="majorHAnsi" w:cstheme="majorHAnsi"/>
          <w:color w:val="000000"/>
          <w:sz w:val="20"/>
          <w:szCs w:val="20"/>
          <w:lang w:eastAsia="nl-NL"/>
        </w:rPr>
      </w:pPr>
      <w:r w:rsidRPr="007E6D4F">
        <w:rPr>
          <w:rFonts w:asciiTheme="majorHAnsi" w:eastAsia="Times New Roman" w:hAnsiTheme="majorHAnsi" w:cstheme="majorHAnsi"/>
          <w:color w:val="000000"/>
          <w:sz w:val="20"/>
          <w:szCs w:val="20"/>
          <w:lang w:eastAsia="nl-NL"/>
        </w:rPr>
        <w:t>(Niveau AA)</w:t>
      </w:r>
    </w:p>
    <w:p w14:paraId="16EFF41D" w14:textId="4667D171" w:rsidR="005B6E14" w:rsidRPr="007E6D4F" w:rsidRDefault="00815A21" w:rsidP="00A237E0">
      <w:pPr>
        <w:spacing w:after="0" w:line="240" w:lineRule="auto"/>
        <w:rPr>
          <w:rFonts w:asciiTheme="majorHAnsi" w:hAnsiTheme="majorHAnsi" w:cstheme="majorHAnsi"/>
          <w:b/>
          <w:bCs/>
          <w:sz w:val="20"/>
          <w:szCs w:val="20"/>
        </w:rPr>
      </w:pPr>
      <w:r w:rsidRPr="007E6D4F">
        <w:rPr>
          <w:rFonts w:asciiTheme="majorHAnsi" w:hAnsiTheme="majorHAnsi" w:cstheme="majorHAnsi"/>
          <w:b/>
          <w:bCs/>
          <w:sz w:val="20"/>
          <w:szCs w:val="20"/>
        </w:rPr>
        <w:t>Software is in staat om het doel van invoervelden te identificeren en zo automatisch in te vullen</w:t>
      </w:r>
    </w:p>
    <w:p w14:paraId="17DAA40F" w14:textId="77777777" w:rsidR="00815A21" w:rsidRPr="007E6D4F" w:rsidRDefault="00815A21" w:rsidP="00A237E0">
      <w:pPr>
        <w:spacing w:after="0" w:line="240" w:lineRule="auto"/>
        <w:rPr>
          <w:rFonts w:asciiTheme="majorHAnsi" w:hAnsiTheme="majorHAnsi" w:cstheme="majorHAnsi"/>
          <w:b/>
          <w:bCs/>
          <w:sz w:val="20"/>
          <w:szCs w:val="20"/>
        </w:rPr>
      </w:pPr>
    </w:p>
    <w:p w14:paraId="5A4ED06E" w14:textId="5F156AFF"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 xml:space="preserve">Dit criterium richt zich op het vereenvoudigen van het invullen van online formulieren. Door te voldoen aan dit criterium, is software in staat om invoervelden automatisch in te vullen. Dit helpt vooral gebruikers met een motorische- of cognitieve functiebeperking, zoals mensen </w:t>
      </w:r>
      <w:r w:rsidR="0009670D" w:rsidRPr="007E6D4F">
        <w:rPr>
          <w:rFonts w:asciiTheme="majorHAnsi" w:hAnsiTheme="majorHAnsi" w:cstheme="majorHAnsi"/>
          <w:sz w:val="20"/>
          <w:szCs w:val="20"/>
        </w:rPr>
        <w:t xml:space="preserve">met een </w:t>
      </w:r>
      <w:r w:rsidRPr="007E6D4F">
        <w:rPr>
          <w:rFonts w:asciiTheme="majorHAnsi" w:hAnsiTheme="majorHAnsi" w:cstheme="majorHAnsi"/>
          <w:sz w:val="20"/>
          <w:szCs w:val="20"/>
        </w:rPr>
        <w:t>taalachterstand.</w:t>
      </w:r>
    </w:p>
    <w:p w14:paraId="7E26B962" w14:textId="77777777" w:rsidR="006A0005" w:rsidRPr="007E6D4F" w:rsidRDefault="006A0005" w:rsidP="00A237E0">
      <w:pPr>
        <w:spacing w:after="0" w:line="240" w:lineRule="auto"/>
        <w:rPr>
          <w:rFonts w:asciiTheme="majorHAnsi" w:hAnsiTheme="majorHAnsi" w:cstheme="majorHAnsi"/>
          <w:sz w:val="20"/>
          <w:szCs w:val="20"/>
        </w:rPr>
      </w:pPr>
    </w:p>
    <w:p w14:paraId="1C9EED72" w14:textId="77777777" w:rsidR="00815A21" w:rsidRPr="007E6D4F" w:rsidRDefault="00815A21" w:rsidP="00A237E0">
      <w:pPr>
        <w:pStyle w:val="Kop4"/>
      </w:pPr>
      <w:r w:rsidRPr="007E6D4F">
        <w:t>Wat te doen</w:t>
      </w:r>
    </w:p>
    <w:p w14:paraId="034084AF"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Om het gebruikers gemakkelijk te maken, kunnen de invoervelden van webformulieren worden voorzien het HTML-attribuut ‘autocomplete’. Dit attribuut wordt per invoerveld geplaatst, waardoor software zoals browsers en schermlezers in staat zijn om per veld het doel te bepalen.</w:t>
      </w:r>
    </w:p>
    <w:p w14:paraId="5D2ED549" w14:textId="77777777" w:rsidR="00815A21" w:rsidRPr="007E6D4F" w:rsidRDefault="00815A21" w:rsidP="00A237E0">
      <w:pPr>
        <w:spacing w:after="0" w:line="240" w:lineRule="auto"/>
        <w:rPr>
          <w:rFonts w:asciiTheme="majorHAnsi" w:hAnsiTheme="majorHAnsi" w:cstheme="majorHAnsi"/>
          <w:sz w:val="20"/>
          <w:szCs w:val="20"/>
        </w:rPr>
      </w:pPr>
    </w:p>
    <w:p w14:paraId="68B935B3"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lastRenderedPageBreak/>
        <w:t>Het gaat in dit geval dus om invoervelden waarin informatie over de gebruiker wordt ingevuld. Voorbeelden van dit soort velden zijn telefoonnummers, e-mailadressen en wachtwoorden. Bekijk de volledige lijst met mogelijkheden voor het HTML-attribuut ‘autocomplete’.</w:t>
      </w:r>
    </w:p>
    <w:p w14:paraId="244DFF40" w14:textId="77777777" w:rsidR="00815A21" w:rsidRPr="007E6D4F" w:rsidRDefault="00815A21" w:rsidP="00A237E0">
      <w:pPr>
        <w:spacing w:after="0" w:line="240" w:lineRule="auto"/>
        <w:rPr>
          <w:rFonts w:asciiTheme="majorHAnsi" w:hAnsiTheme="majorHAnsi" w:cstheme="majorHAnsi"/>
          <w:sz w:val="20"/>
          <w:szCs w:val="20"/>
        </w:rPr>
      </w:pPr>
    </w:p>
    <w:p w14:paraId="5F461151"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Een voorbeeld van een formulier dat voldoet aan criterium 1.3.5 is hieronder weergegeven.</w:t>
      </w:r>
    </w:p>
    <w:p w14:paraId="1E132CD1" w14:textId="77777777" w:rsidR="00815A21" w:rsidRPr="007E6D4F" w:rsidRDefault="00815A21" w:rsidP="00A237E0">
      <w:pPr>
        <w:spacing w:after="0" w:line="240" w:lineRule="auto"/>
        <w:rPr>
          <w:rFonts w:asciiTheme="majorHAnsi" w:hAnsiTheme="majorHAnsi" w:cstheme="majorHAnsi"/>
          <w:sz w:val="20"/>
          <w:szCs w:val="20"/>
        </w:rPr>
      </w:pPr>
    </w:p>
    <w:p w14:paraId="60AAFFFA"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&lt;form&gt;</w:t>
      </w:r>
    </w:p>
    <w:p w14:paraId="1B2B008D"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&lt;div&gt;</w:t>
      </w:r>
    </w:p>
    <w:p w14:paraId="5BC0D5D2"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&lt;label for=”fname”&gt;Voornaam&lt;/label&gt;</w:t>
      </w:r>
    </w:p>
    <w:p w14:paraId="0FD7C6C3"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&lt;input id=”fname” type=”text” autocomplete=given-name”&gt;</w:t>
      </w:r>
    </w:p>
    <w:p w14:paraId="63F0E8C6"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&lt;/div&gt;</w:t>
      </w:r>
    </w:p>
    <w:p w14:paraId="2C1EEE24"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&lt;div&gt;</w:t>
      </w:r>
    </w:p>
    <w:p w14:paraId="39A2985F"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&lt;label for=”lname”&gt;Achternaam&lt;/label&gt;</w:t>
      </w:r>
    </w:p>
    <w:p w14:paraId="2DBC3E51"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&lt;input id=”lname” type=”text” autocomplete=family-name”&gt;</w:t>
      </w:r>
    </w:p>
    <w:p w14:paraId="29AF800B" w14:textId="77777777"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&lt;/div&gt;</w:t>
      </w:r>
    </w:p>
    <w:p w14:paraId="4CCFFEEF" w14:textId="2EA2CD6D" w:rsidR="00815A21" w:rsidRPr="007E6D4F" w:rsidRDefault="00815A21" w:rsidP="00A237E0">
      <w:p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&lt;/form&gt;</w:t>
      </w:r>
    </w:p>
    <w:p w14:paraId="36AFACEF" w14:textId="77777777" w:rsidR="006A0005" w:rsidRPr="007E6D4F" w:rsidRDefault="006A0005" w:rsidP="00A237E0">
      <w:pPr>
        <w:spacing w:after="0" w:line="240" w:lineRule="auto"/>
        <w:rPr>
          <w:rFonts w:asciiTheme="majorHAnsi" w:hAnsiTheme="majorHAnsi" w:cstheme="majorHAnsi"/>
          <w:sz w:val="20"/>
          <w:szCs w:val="20"/>
        </w:rPr>
      </w:pPr>
    </w:p>
    <w:p w14:paraId="5F2C177B" w14:textId="77777777" w:rsidR="00815A21" w:rsidRPr="007E6D4F" w:rsidRDefault="00815A21" w:rsidP="00A237E0">
      <w:pPr>
        <w:pStyle w:val="Kop4"/>
      </w:pPr>
      <w:r w:rsidRPr="007E6D4F">
        <w:t>Impact</w:t>
      </w:r>
    </w:p>
    <w:p w14:paraId="398DC2BB" w14:textId="77777777" w:rsidR="00815A21" w:rsidRPr="007E6D4F" w:rsidRDefault="00815A21" w:rsidP="00911B5B">
      <w:pPr>
        <w:pStyle w:val="Lijstalinea"/>
        <w:numPr>
          <w:ilvl w:val="0"/>
          <w:numId w:val="19"/>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Geef duidelijke instructies en zorg dat velden automatisch ingevuld kunnen worden door hulpsoftware.</w:t>
      </w:r>
    </w:p>
    <w:p w14:paraId="0E745774" w14:textId="77777777" w:rsidR="00815A21" w:rsidRPr="007E6D4F" w:rsidRDefault="00815A21" w:rsidP="00911B5B">
      <w:pPr>
        <w:pStyle w:val="Lijstalinea"/>
        <w:numPr>
          <w:ilvl w:val="0"/>
          <w:numId w:val="19"/>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Voor mensen met een cognitieve beperking zijn duidelijke instructies belangrijk.</w:t>
      </w:r>
    </w:p>
    <w:p w14:paraId="204BB69D" w14:textId="77777777" w:rsidR="00815A21" w:rsidRPr="007E6D4F" w:rsidRDefault="00815A21" w:rsidP="00911B5B">
      <w:pPr>
        <w:pStyle w:val="Lijstalinea"/>
        <w:numPr>
          <w:ilvl w:val="0"/>
          <w:numId w:val="19"/>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Voor mensen met een motorische beperking is het automatisch invullen van formulieren een stuk makkelijker.</w:t>
      </w:r>
    </w:p>
    <w:p w14:paraId="13A964BA" w14:textId="0C8A1A9A" w:rsidR="00815A21" w:rsidRPr="007E6D4F" w:rsidRDefault="00815A21" w:rsidP="00911B5B">
      <w:pPr>
        <w:pStyle w:val="Lijstalinea"/>
        <w:numPr>
          <w:ilvl w:val="0"/>
          <w:numId w:val="19"/>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Voor iedereen zijn duidelijke instructies en automatisch aanvullen van invoer makkelijk in gebruik.</w:t>
      </w:r>
    </w:p>
    <w:p w14:paraId="292B4E41" w14:textId="77777777" w:rsidR="006A0005" w:rsidRPr="007E6D4F" w:rsidRDefault="006A0005" w:rsidP="00A237E0">
      <w:pPr>
        <w:pStyle w:val="Lijstalinea"/>
        <w:spacing w:after="0" w:line="240" w:lineRule="auto"/>
        <w:rPr>
          <w:rFonts w:asciiTheme="majorHAnsi" w:hAnsiTheme="majorHAnsi" w:cstheme="majorHAnsi"/>
          <w:sz w:val="20"/>
          <w:szCs w:val="20"/>
        </w:rPr>
      </w:pPr>
    </w:p>
    <w:p w14:paraId="627407F7" w14:textId="77777777" w:rsidR="00815A21" w:rsidRPr="007E6D4F" w:rsidRDefault="00815A21" w:rsidP="00A237E0">
      <w:pPr>
        <w:pStyle w:val="Kop4"/>
      </w:pPr>
      <w:r w:rsidRPr="007E6D4F">
        <w:t>Tips</w:t>
      </w:r>
    </w:p>
    <w:p w14:paraId="13EAA85A" w14:textId="7AFA9A57" w:rsidR="00815A21" w:rsidRPr="007E6D4F" w:rsidRDefault="00815A21" w:rsidP="00911B5B">
      <w:pPr>
        <w:pStyle w:val="Lijstalinea"/>
        <w:numPr>
          <w:ilvl w:val="0"/>
          <w:numId w:val="82"/>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Gebruik niet-tekstuele hulpmiddelen, zoals een verjaardagstaart voor het invoerveld ‘verjaardag’. Dit helpt gebruikers die moeite hebben met de taal om het doel van het invoerveld te begrijpen.</w:t>
      </w:r>
    </w:p>
    <w:p w14:paraId="2C492DFB" w14:textId="0F4A8D90" w:rsidR="00815A21" w:rsidRPr="007E6D4F" w:rsidRDefault="00815A21" w:rsidP="00911B5B">
      <w:pPr>
        <w:pStyle w:val="Lijstalinea"/>
        <w:numPr>
          <w:ilvl w:val="0"/>
          <w:numId w:val="82"/>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De waarden die browsers en andere software invult voor een veld, zijn onafhankelijk van taal. Ook zonder kennis van de taal van een website kan een gebruiker door de keuze te bevestigen een formulier invullen.</w:t>
      </w:r>
    </w:p>
    <w:p w14:paraId="50F77EF9" w14:textId="60A45EEF" w:rsidR="00227961" w:rsidRPr="007E6D4F" w:rsidRDefault="00815A21" w:rsidP="00911B5B">
      <w:pPr>
        <w:pStyle w:val="Lijstalinea"/>
        <w:numPr>
          <w:ilvl w:val="0"/>
          <w:numId w:val="82"/>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Gebruik geen autocomplete waardes die niet overeenkomen met de lijst van het W3C.</w:t>
      </w:r>
    </w:p>
    <w:p w14:paraId="1CDAD742" w14:textId="77777777" w:rsidR="006A0005" w:rsidRPr="007E6D4F" w:rsidRDefault="006A0005" w:rsidP="00A237E0">
      <w:pPr>
        <w:pStyle w:val="Lijstalinea"/>
        <w:spacing w:after="0" w:line="240" w:lineRule="auto"/>
        <w:rPr>
          <w:rFonts w:asciiTheme="majorHAnsi" w:hAnsiTheme="majorHAnsi" w:cstheme="majorHAnsi"/>
          <w:sz w:val="20"/>
          <w:szCs w:val="20"/>
        </w:rPr>
      </w:pPr>
    </w:p>
    <w:p w14:paraId="46345C46" w14:textId="39467FDF" w:rsidR="006A0005" w:rsidRPr="007E6D4F" w:rsidRDefault="00227961" w:rsidP="00A237E0">
      <w:pPr>
        <w:pStyle w:val="Kop4"/>
      </w:pPr>
      <w:r w:rsidRPr="007E6D4F">
        <w:t>Controleren</w:t>
      </w:r>
    </w:p>
    <w:p w14:paraId="57B24ECD" w14:textId="31DFC013" w:rsidR="00227961" w:rsidRPr="007E6D4F" w:rsidRDefault="00227961" w:rsidP="00911B5B">
      <w:pPr>
        <w:pStyle w:val="Lijstalinea"/>
        <w:numPr>
          <w:ilvl w:val="0"/>
          <w:numId w:val="20"/>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 xml:space="preserve">“Wordt het doel van het invoerveld duidelijk </w:t>
      </w:r>
      <w:r w:rsidR="00B244A5" w:rsidRPr="007E6D4F">
        <w:rPr>
          <w:rFonts w:asciiTheme="majorHAnsi" w:hAnsiTheme="majorHAnsi" w:cstheme="majorHAnsi"/>
          <w:sz w:val="20"/>
          <w:szCs w:val="20"/>
        </w:rPr>
        <w:t>gemaakt? “</w:t>
      </w:r>
    </w:p>
    <w:p w14:paraId="7A945E83" w14:textId="6AA4D7FE" w:rsidR="00815A21" w:rsidRPr="007E6D4F" w:rsidRDefault="00227961" w:rsidP="00911B5B">
      <w:pPr>
        <w:pStyle w:val="Lijstalinea"/>
        <w:numPr>
          <w:ilvl w:val="0"/>
          <w:numId w:val="20"/>
        </w:numPr>
        <w:spacing w:after="0" w:line="240" w:lineRule="auto"/>
        <w:rPr>
          <w:rFonts w:asciiTheme="majorHAnsi" w:hAnsiTheme="majorHAnsi" w:cstheme="majorHAnsi"/>
          <w:sz w:val="20"/>
          <w:szCs w:val="20"/>
        </w:rPr>
      </w:pPr>
      <w:r w:rsidRPr="007E6D4F">
        <w:rPr>
          <w:rFonts w:asciiTheme="majorHAnsi" w:hAnsiTheme="majorHAnsi" w:cstheme="majorHAnsi"/>
          <w:sz w:val="20"/>
          <w:szCs w:val="20"/>
        </w:rPr>
        <w:t>Dit kan visueel getest worden, er zijn geen hulpmiddelen nodig.</w:t>
      </w:r>
    </w:p>
    <w:p w14:paraId="50FF18BE" w14:textId="77777777" w:rsidR="00815A21" w:rsidRPr="007E6D4F" w:rsidRDefault="00815A21" w:rsidP="00A237E0">
      <w:pPr>
        <w:pStyle w:val="Lijstalinea"/>
        <w:spacing w:after="0" w:line="240" w:lineRule="auto"/>
        <w:rPr>
          <w:rFonts w:asciiTheme="majorHAnsi" w:hAnsiTheme="majorHAnsi" w:cstheme="majorHAnsi"/>
          <w:sz w:val="20"/>
          <w:szCs w:val="20"/>
        </w:rPr>
      </w:pPr>
    </w:p>
    <w:p w14:paraId="45D4FE70" w14:textId="47509C98" w:rsidR="00A90346" w:rsidRPr="007E6D4F" w:rsidRDefault="00A90346" w:rsidP="00A237E0">
      <w:pPr>
        <w:pStyle w:val="Kop4"/>
        <w:rPr>
          <w:rFonts w:cstheme="majorHAnsi"/>
          <w:sz w:val="20"/>
          <w:szCs w:val="20"/>
        </w:rPr>
      </w:pPr>
      <w:bookmarkStart w:id="43" w:name="_www.hollandrijnland.nl_14"/>
      <w:bookmarkEnd w:id="43"/>
      <w:r w:rsidRPr="007E6D4F">
        <w:rPr>
          <w:rFonts w:eastAsia="Times New Roman"/>
          <w:lang w:eastAsia="nl-NL"/>
        </w:rPr>
        <w:t>www.hollandrijnland.nl</w:t>
      </w:r>
    </w:p>
    <w:p w14:paraId="419A20E0" w14:textId="15A6C741" w:rsidR="00DF2DE1" w:rsidRPr="007E6D4F" w:rsidRDefault="00EB5D9D"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31F41534" w14:textId="20E39097" w:rsidR="005B6E14" w:rsidRPr="00A042FE" w:rsidRDefault="00EB4E46" w:rsidP="002E49E2">
      <w:pPr>
        <w:pStyle w:val="Lijstalinea"/>
        <w:numPr>
          <w:ilvl w:val="0"/>
          <w:numId w:val="220"/>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Het doel van het invoerveld wordt overal benoemd.</w:t>
      </w:r>
      <w:r w:rsidR="007E6D4F" w:rsidRPr="00A042FE">
        <w:rPr>
          <w:rFonts w:asciiTheme="majorHAnsi" w:eastAsia="Times New Roman" w:hAnsiTheme="majorHAnsi" w:cstheme="majorHAnsi"/>
          <w:color w:val="000000"/>
          <w:sz w:val="20"/>
          <w:szCs w:val="20"/>
          <w:lang w:eastAsia="nl-NL"/>
        </w:rPr>
        <w:t xml:space="preserve"> De geteste pagina’s worden benoemd in deel B van dit rapport. </w:t>
      </w:r>
      <w:r w:rsidR="005B6E14" w:rsidRPr="00A042FE">
        <w:rPr>
          <w:rFonts w:asciiTheme="majorHAnsi" w:eastAsia="Times New Roman" w:hAnsiTheme="majorHAnsi" w:cstheme="majorHAnsi"/>
          <w:color w:val="000000"/>
          <w:sz w:val="20"/>
          <w:szCs w:val="20"/>
          <w:lang w:eastAsia="nl-NL"/>
        </w:rPr>
        <w:t xml:space="preserve">Auto-complete </w:t>
      </w:r>
      <w:r w:rsidR="007E6D4F" w:rsidRPr="00A042FE">
        <w:rPr>
          <w:rFonts w:asciiTheme="majorHAnsi" w:eastAsia="Times New Roman" w:hAnsiTheme="majorHAnsi" w:cstheme="majorHAnsi"/>
          <w:color w:val="000000"/>
          <w:sz w:val="20"/>
          <w:szCs w:val="20"/>
          <w:lang w:eastAsia="nl-NL"/>
        </w:rPr>
        <w:t xml:space="preserve">van de formulieren </w:t>
      </w:r>
      <w:r w:rsidR="005B6E14" w:rsidRPr="00A042FE">
        <w:rPr>
          <w:rFonts w:asciiTheme="majorHAnsi" w:eastAsia="Times New Roman" w:hAnsiTheme="majorHAnsi" w:cstheme="majorHAnsi"/>
          <w:color w:val="000000"/>
          <w:sz w:val="20"/>
          <w:szCs w:val="20"/>
          <w:lang w:eastAsia="nl-NL"/>
        </w:rPr>
        <w:t>functioneert.</w:t>
      </w:r>
    </w:p>
    <w:p w14:paraId="2EE92EB5" w14:textId="04F121DF" w:rsidR="005B6E14" w:rsidRPr="00EB5D9D" w:rsidRDefault="005B6E14" w:rsidP="00A237E0">
      <w:pPr>
        <w:rPr>
          <w:lang w:eastAsia="nl-NL"/>
        </w:rPr>
      </w:pPr>
    </w:p>
    <w:p w14:paraId="6EE3AD9B" w14:textId="0E529134" w:rsidR="00997749" w:rsidRPr="00EB5D9D" w:rsidRDefault="00997749" w:rsidP="00A237E0">
      <w:pPr>
        <w:pStyle w:val="Kop2"/>
        <w:rPr>
          <w:rStyle w:val="Kop3Char"/>
          <w:rFonts w:cstheme="majorHAnsi"/>
        </w:rPr>
      </w:pPr>
      <w:bookmarkStart w:id="44" w:name="_Toc160020372"/>
      <w:r w:rsidRPr="00EB5D9D">
        <w:rPr>
          <w:rStyle w:val="Kop3Char"/>
          <w:rFonts w:cstheme="majorHAnsi"/>
          <w:lang w:eastAsia="nl-NL"/>
        </w:rPr>
        <w:t xml:space="preserve">1.3.6 Identificeer </w:t>
      </w:r>
      <w:r w:rsidR="00815A21" w:rsidRPr="00EB5D9D">
        <w:rPr>
          <w:rStyle w:val="Kop3Char"/>
          <w:rFonts w:cstheme="majorHAnsi"/>
          <w:lang w:eastAsia="nl-NL"/>
        </w:rPr>
        <w:t xml:space="preserve">het </w:t>
      </w:r>
      <w:r w:rsidRPr="00EB5D9D">
        <w:rPr>
          <w:rStyle w:val="Kop3Char"/>
          <w:rFonts w:cstheme="majorHAnsi"/>
          <w:lang w:eastAsia="nl-NL"/>
        </w:rPr>
        <w:t>doel</w:t>
      </w:r>
      <w:bookmarkEnd w:id="44"/>
    </w:p>
    <w:p w14:paraId="6DA84F18" w14:textId="6E71FA96" w:rsidR="00997749" w:rsidRPr="00EB5D9D"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EB5D9D">
        <w:rPr>
          <w:rFonts w:asciiTheme="majorHAnsi" w:eastAsia="Times New Roman" w:hAnsiTheme="majorHAnsi" w:cstheme="majorHAnsi"/>
          <w:color w:val="000000"/>
          <w:sz w:val="20"/>
          <w:szCs w:val="20"/>
          <w:lang w:eastAsia="nl-NL"/>
        </w:rPr>
        <w:t>(Niveau AAA)</w:t>
      </w:r>
    </w:p>
    <w:p w14:paraId="25A735FF" w14:textId="3049D753" w:rsidR="006A0005" w:rsidRPr="00EB5D9D" w:rsidRDefault="006A0005" w:rsidP="00A237E0">
      <w:pPr>
        <w:spacing w:after="0" w:line="240" w:lineRule="auto"/>
        <w:rPr>
          <w:rFonts w:asciiTheme="majorHAnsi" w:hAnsiTheme="majorHAnsi" w:cstheme="majorHAnsi"/>
          <w:b/>
          <w:bCs/>
          <w:sz w:val="20"/>
          <w:szCs w:val="20"/>
        </w:rPr>
      </w:pPr>
      <w:r w:rsidRPr="00EB5D9D">
        <w:rPr>
          <w:rFonts w:asciiTheme="majorHAnsi" w:hAnsiTheme="majorHAnsi" w:cstheme="majorHAnsi"/>
          <w:b/>
          <w:bCs/>
          <w:sz w:val="20"/>
          <w:szCs w:val="20"/>
        </w:rPr>
        <w:t>Vanuit de broncode kan het doel van een gedeelte van een website, iconen of navigatiemenu’s opgemaakt worden</w:t>
      </w:r>
    </w:p>
    <w:p w14:paraId="31AD0B01" w14:textId="2E4707B3" w:rsidR="00997749" w:rsidRPr="00EB5D9D" w:rsidRDefault="00997749" w:rsidP="00A237E0">
      <w:pPr>
        <w:spacing w:after="0" w:line="240" w:lineRule="auto"/>
        <w:rPr>
          <w:rFonts w:asciiTheme="majorHAnsi" w:hAnsiTheme="majorHAnsi" w:cstheme="majorHAnsi"/>
          <w:sz w:val="20"/>
          <w:szCs w:val="20"/>
        </w:rPr>
      </w:pPr>
    </w:p>
    <w:p w14:paraId="6983E8F2" w14:textId="77777777" w:rsidR="006A0005" w:rsidRPr="00EB5D9D" w:rsidRDefault="006A0005" w:rsidP="00A237E0">
      <w:p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Waar criterium 1.3.5 de focus legt op invoervelden, gaat 1.3.6 een stap verder. Een website die voldoet aan criterium heeft iconen, componenten van de gebruikersinterface en gedeelten van de website door middel van code aangegeven.</w:t>
      </w:r>
    </w:p>
    <w:p w14:paraId="048C715F" w14:textId="77777777" w:rsidR="006A0005" w:rsidRPr="00EB5D9D" w:rsidRDefault="006A0005" w:rsidP="00A237E0">
      <w:pPr>
        <w:spacing w:after="0" w:line="240" w:lineRule="auto"/>
        <w:rPr>
          <w:rFonts w:asciiTheme="majorHAnsi" w:hAnsiTheme="majorHAnsi" w:cstheme="majorHAnsi"/>
          <w:sz w:val="20"/>
          <w:szCs w:val="20"/>
        </w:rPr>
      </w:pPr>
    </w:p>
    <w:p w14:paraId="1AE5FABE" w14:textId="594A27A6" w:rsidR="006A0005" w:rsidRPr="00EB5D9D" w:rsidRDefault="006A0005" w:rsidP="00A237E0">
      <w:p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 xml:space="preserve">Gebruikers met cognitieve functiebeperkingen gerelateerd aan geheugen, focus en taal hebben baat bij eenvoudig te identificeren doelen van </w:t>
      </w:r>
      <w:r w:rsidR="00B244A5" w:rsidRPr="00EB5D9D">
        <w:rPr>
          <w:rFonts w:asciiTheme="majorHAnsi" w:hAnsiTheme="majorHAnsi" w:cstheme="majorHAnsi"/>
          <w:sz w:val="20"/>
          <w:szCs w:val="20"/>
        </w:rPr>
        <w:t>webcomponenten</w:t>
      </w:r>
      <w:r w:rsidRPr="00EB5D9D">
        <w:rPr>
          <w:rFonts w:asciiTheme="majorHAnsi" w:hAnsiTheme="majorHAnsi" w:cstheme="majorHAnsi"/>
          <w:sz w:val="20"/>
          <w:szCs w:val="20"/>
        </w:rPr>
        <w:t>.</w:t>
      </w:r>
    </w:p>
    <w:p w14:paraId="72BA4ABA" w14:textId="77777777" w:rsidR="006A0005" w:rsidRPr="00EB5D9D" w:rsidRDefault="006A0005" w:rsidP="00A237E0">
      <w:pPr>
        <w:spacing w:after="0" w:line="240" w:lineRule="auto"/>
        <w:rPr>
          <w:rFonts w:asciiTheme="majorHAnsi" w:hAnsiTheme="majorHAnsi" w:cstheme="majorHAnsi"/>
          <w:sz w:val="20"/>
          <w:szCs w:val="20"/>
        </w:rPr>
      </w:pPr>
    </w:p>
    <w:p w14:paraId="03D10B77" w14:textId="77777777" w:rsidR="006A0005" w:rsidRPr="00EB5D9D" w:rsidRDefault="006A0005" w:rsidP="00A237E0">
      <w:pPr>
        <w:pStyle w:val="Kop4"/>
      </w:pPr>
      <w:r w:rsidRPr="00EB5D9D">
        <w:lastRenderedPageBreak/>
        <w:t>Wat te doen</w:t>
      </w:r>
    </w:p>
    <w:p w14:paraId="07E66E76" w14:textId="77777777" w:rsidR="006A0005" w:rsidRPr="00EB5D9D" w:rsidRDefault="006A0005" w:rsidP="00A237E0">
      <w:p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Gebruik ARIA om regio’s van een webpagina, iconen en componenten van de gebruikersinterface gemakkelijk te laten identificeren.</w:t>
      </w:r>
    </w:p>
    <w:p w14:paraId="2E28672E" w14:textId="77777777" w:rsidR="006A0005" w:rsidRPr="00EB5D9D" w:rsidRDefault="006A0005" w:rsidP="00A237E0">
      <w:pPr>
        <w:spacing w:after="0" w:line="240" w:lineRule="auto"/>
        <w:rPr>
          <w:rFonts w:asciiTheme="majorHAnsi" w:hAnsiTheme="majorHAnsi" w:cstheme="majorHAnsi"/>
          <w:sz w:val="20"/>
          <w:szCs w:val="20"/>
        </w:rPr>
      </w:pPr>
    </w:p>
    <w:p w14:paraId="5F0B2008" w14:textId="6FD1B0C3" w:rsidR="006A0005" w:rsidRPr="00EB5D9D" w:rsidRDefault="006A0005" w:rsidP="00A237E0">
      <w:p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Een regio bestaat uit een HTML-gebied dat is aangegeven met een landmark role. Een gebruikersinterface is een element dat door gebruikers wordt gezien als enkel besturingselement voor een afzonderlijke functie.</w:t>
      </w:r>
    </w:p>
    <w:p w14:paraId="5A7717F5" w14:textId="77777777" w:rsidR="006A0005" w:rsidRPr="00EB5D9D" w:rsidRDefault="006A0005" w:rsidP="00A237E0">
      <w:pPr>
        <w:spacing w:after="0" w:line="240" w:lineRule="auto"/>
        <w:rPr>
          <w:rFonts w:asciiTheme="majorHAnsi" w:hAnsiTheme="majorHAnsi" w:cstheme="majorHAnsi"/>
          <w:sz w:val="20"/>
          <w:szCs w:val="20"/>
        </w:rPr>
      </w:pPr>
    </w:p>
    <w:p w14:paraId="48D8C852" w14:textId="77777777" w:rsidR="006A0005" w:rsidRPr="00EB5D9D" w:rsidRDefault="006A0005" w:rsidP="00A237E0">
      <w:pPr>
        <w:pStyle w:val="Kop4"/>
      </w:pPr>
      <w:r w:rsidRPr="00EB5D9D">
        <w:t>Tips</w:t>
      </w:r>
    </w:p>
    <w:p w14:paraId="2236699B" w14:textId="7A9DE95F" w:rsidR="006A0005" w:rsidRPr="00EB5D9D" w:rsidRDefault="006A0005" w:rsidP="00911B5B">
      <w:pPr>
        <w:pStyle w:val="Lijstalinea"/>
        <w:numPr>
          <w:ilvl w:val="0"/>
          <w:numId w:val="83"/>
        </w:num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Stel gebruikers in staat om een versie van de inhoud te kiezen die het beste bij hun behoeften past</w:t>
      </w:r>
    </w:p>
    <w:p w14:paraId="1C7E1DF3" w14:textId="3F099AD1" w:rsidR="006A0005" w:rsidRPr="00EB5D9D" w:rsidRDefault="006A0005" w:rsidP="00911B5B">
      <w:pPr>
        <w:pStyle w:val="Lijstalinea"/>
        <w:numPr>
          <w:ilvl w:val="0"/>
          <w:numId w:val="83"/>
        </w:num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Gebruik semantische HTML om belangrijke functies aan te geven</w:t>
      </w:r>
    </w:p>
    <w:p w14:paraId="1BFDA22E" w14:textId="44F1990B" w:rsidR="00997749" w:rsidRPr="00EB5D9D" w:rsidRDefault="006A0005" w:rsidP="00911B5B">
      <w:pPr>
        <w:pStyle w:val="Lijstalinea"/>
        <w:numPr>
          <w:ilvl w:val="0"/>
          <w:numId w:val="83"/>
        </w:numPr>
        <w:spacing w:after="0" w:line="240" w:lineRule="auto"/>
        <w:rPr>
          <w:rFonts w:asciiTheme="majorHAnsi" w:hAnsiTheme="majorHAnsi" w:cstheme="majorHAnsi"/>
          <w:sz w:val="20"/>
          <w:szCs w:val="20"/>
        </w:rPr>
      </w:pPr>
      <w:r w:rsidRPr="00EB5D9D">
        <w:rPr>
          <w:rFonts w:asciiTheme="majorHAnsi" w:hAnsiTheme="majorHAnsi" w:cstheme="majorHAnsi"/>
          <w:sz w:val="20"/>
          <w:szCs w:val="20"/>
        </w:rPr>
        <w:t>Gebruik ARIA-invalid en ARIA-required</w:t>
      </w:r>
    </w:p>
    <w:p w14:paraId="3A102919" w14:textId="190577B4" w:rsidR="00A90346" w:rsidRPr="00EB5D9D" w:rsidRDefault="00A90346" w:rsidP="00A237E0">
      <w:pPr>
        <w:spacing w:after="0" w:line="240" w:lineRule="auto"/>
        <w:rPr>
          <w:rFonts w:asciiTheme="majorHAnsi" w:hAnsiTheme="majorHAnsi" w:cstheme="majorHAnsi"/>
          <w:sz w:val="20"/>
          <w:szCs w:val="20"/>
        </w:rPr>
      </w:pPr>
    </w:p>
    <w:p w14:paraId="01CE0325" w14:textId="575B523F" w:rsidR="00A90346" w:rsidRPr="00EB5D9D" w:rsidRDefault="00A90346" w:rsidP="00A237E0">
      <w:pPr>
        <w:pStyle w:val="Kop4"/>
        <w:rPr>
          <w:rFonts w:cstheme="majorHAnsi"/>
          <w:sz w:val="20"/>
          <w:szCs w:val="20"/>
        </w:rPr>
      </w:pPr>
      <w:bookmarkStart w:id="45" w:name="_www.hollandrijnland.nl_15"/>
      <w:bookmarkEnd w:id="45"/>
      <w:r w:rsidRPr="00EB5D9D">
        <w:rPr>
          <w:rFonts w:eastAsia="Times New Roman"/>
          <w:lang w:eastAsia="nl-NL"/>
        </w:rPr>
        <w:t>www.hollandrijnland.nl</w:t>
      </w:r>
    </w:p>
    <w:p w14:paraId="09A53819" w14:textId="4747B9A6" w:rsidR="00DF2DE1" w:rsidRPr="00EB5D9D" w:rsidRDefault="00EB5D9D" w:rsidP="00A237E0">
      <w:pPr>
        <w:spacing w:after="0" w:line="240" w:lineRule="auto"/>
        <w:rPr>
          <w:rFonts w:ascii="Calibri Light" w:eastAsia="Times New Roman" w:hAnsi="Calibri Light" w:cs="Calibri Light"/>
          <w:color w:val="000000"/>
          <w:sz w:val="20"/>
          <w:szCs w:val="20"/>
          <w:lang w:eastAsia="nl-NL"/>
        </w:rPr>
      </w:pPr>
      <w:r w:rsidRPr="00EB5D9D">
        <w:rPr>
          <w:rFonts w:ascii="Calibri Light" w:eastAsia="Times New Roman" w:hAnsi="Calibri Light" w:cs="Calibri Light"/>
          <w:color w:val="000000"/>
          <w:sz w:val="20"/>
          <w:szCs w:val="20"/>
          <w:lang w:eastAsia="nl-NL"/>
        </w:rPr>
        <w:t>VOLDOET</w:t>
      </w:r>
    </w:p>
    <w:p w14:paraId="7A640A55" w14:textId="4AF8574E" w:rsidR="00997749" w:rsidRPr="00A042FE" w:rsidRDefault="00EB4E46" w:rsidP="002E49E2">
      <w:pPr>
        <w:pStyle w:val="Lijstalinea"/>
        <w:numPr>
          <w:ilvl w:val="0"/>
          <w:numId w:val="221"/>
        </w:numPr>
        <w:spacing w:after="0" w:line="240" w:lineRule="auto"/>
        <w:rPr>
          <w:rFonts w:ascii="Calibri Light" w:eastAsia="Times New Roman" w:hAnsi="Calibri Light" w:cs="Calibri Light"/>
          <w:color w:val="000000"/>
          <w:sz w:val="20"/>
          <w:szCs w:val="20"/>
          <w:lang w:eastAsia="nl-NL"/>
        </w:rPr>
      </w:pPr>
      <w:r w:rsidRPr="00A042FE">
        <w:rPr>
          <w:rFonts w:ascii="Calibri Light" w:eastAsia="Times New Roman" w:hAnsi="Calibri Light" w:cs="Calibri Light"/>
          <w:color w:val="000000"/>
          <w:sz w:val="20"/>
          <w:szCs w:val="20"/>
          <w:lang w:eastAsia="nl-NL"/>
        </w:rPr>
        <w:t>De pagina’s zijn voorzien van ARIA-landmarks.</w:t>
      </w:r>
      <w:r w:rsidR="00EB5D9D" w:rsidRPr="00A042FE">
        <w:rPr>
          <w:rFonts w:ascii="Calibri Light" w:eastAsia="Times New Roman" w:hAnsi="Calibri Light" w:cs="Calibri Light"/>
          <w:color w:val="000000"/>
          <w:sz w:val="20"/>
          <w:szCs w:val="20"/>
          <w:lang w:eastAsia="nl-NL"/>
        </w:rPr>
        <w:t xml:space="preserve"> De pagina’s zijn hierop g</w:t>
      </w:r>
      <w:r w:rsidRPr="00A042FE">
        <w:rPr>
          <w:rFonts w:ascii="Calibri Light" w:eastAsia="Times New Roman" w:hAnsi="Calibri Light" w:cs="Calibri Light"/>
          <w:color w:val="000000"/>
          <w:sz w:val="20"/>
          <w:szCs w:val="20"/>
          <w:lang w:eastAsia="nl-NL"/>
        </w:rPr>
        <w:t xml:space="preserve">econtroleerd met </w:t>
      </w:r>
      <w:hyperlink r:id="rId56" w:history="1">
        <w:r w:rsidR="00EB5D9D" w:rsidRPr="00A042FE">
          <w:rPr>
            <w:rStyle w:val="Hyperlink"/>
            <w:rFonts w:asciiTheme="majorHAnsi" w:eastAsia="Times New Roman" w:hAnsiTheme="majorHAnsi" w:cstheme="majorHAnsi"/>
            <w:sz w:val="20"/>
            <w:szCs w:val="20"/>
            <w:lang w:eastAsia="nl-NL"/>
          </w:rPr>
          <w:t>wave.webaim.org</w:t>
        </w:r>
      </w:hyperlink>
      <w:r w:rsidR="00EB5D9D" w:rsidRPr="00A042FE">
        <w:rPr>
          <w:rFonts w:asciiTheme="majorHAnsi" w:eastAsia="Times New Roman" w:hAnsiTheme="majorHAnsi" w:cstheme="majorHAnsi"/>
          <w:color w:val="000000"/>
          <w:sz w:val="20"/>
          <w:szCs w:val="20"/>
          <w:lang w:eastAsia="nl-NL"/>
        </w:rPr>
        <w:t>.</w:t>
      </w:r>
      <w:r w:rsidR="00EB5D9D" w:rsidRPr="00A042FE">
        <w:rPr>
          <w:rFonts w:ascii="Calibri Light" w:eastAsia="Times New Roman" w:hAnsi="Calibri Light" w:cs="Calibri Light"/>
          <w:color w:val="000000"/>
          <w:sz w:val="20"/>
          <w:szCs w:val="20"/>
          <w:lang w:eastAsia="nl-NL"/>
        </w:rPr>
        <w:t xml:space="preserve"> </w:t>
      </w:r>
    </w:p>
    <w:p w14:paraId="235ACD36" w14:textId="77777777" w:rsidR="00997749" w:rsidRPr="002B5B18" w:rsidRDefault="00997749" w:rsidP="00A237E0">
      <w:pPr>
        <w:spacing w:after="0" w:line="240" w:lineRule="auto"/>
        <w:rPr>
          <w:rFonts w:asciiTheme="majorHAnsi" w:hAnsiTheme="majorHAnsi" w:cstheme="majorHAnsi"/>
          <w:sz w:val="20"/>
          <w:szCs w:val="20"/>
        </w:rPr>
      </w:pPr>
    </w:p>
    <w:p w14:paraId="4B7FA46F" w14:textId="77777777" w:rsidR="00997749" w:rsidRPr="002B5B18" w:rsidRDefault="00997749" w:rsidP="00A237E0">
      <w:pPr>
        <w:pStyle w:val="Kop2"/>
        <w:rPr>
          <w:rFonts w:eastAsia="Times New Roman" w:cstheme="majorHAnsi"/>
          <w:lang w:eastAsia="nl-NL"/>
        </w:rPr>
      </w:pPr>
      <w:bookmarkStart w:id="46" w:name="_Toc160020373"/>
      <w:r w:rsidRPr="002B5B18">
        <w:rPr>
          <w:rFonts w:eastAsia="Times New Roman" w:cstheme="majorHAnsi"/>
          <w:lang w:eastAsia="nl-NL"/>
        </w:rPr>
        <w:t>Richtlijn 1.4</w:t>
      </w:r>
      <w:bookmarkEnd w:id="46"/>
    </w:p>
    <w:p w14:paraId="43D69EFD" w14:textId="25188412" w:rsidR="00997749" w:rsidRPr="002B5B18" w:rsidRDefault="00997749" w:rsidP="00A237E0">
      <w:pPr>
        <w:rPr>
          <w:rFonts w:asciiTheme="majorHAnsi" w:hAnsiTheme="majorHAnsi" w:cstheme="majorHAnsi"/>
          <w:i/>
          <w:iCs/>
          <w:sz w:val="20"/>
          <w:szCs w:val="20"/>
          <w:lang w:eastAsia="nl-NL"/>
        </w:rPr>
      </w:pPr>
      <w:r w:rsidRPr="002B5B18">
        <w:rPr>
          <w:rFonts w:asciiTheme="majorHAnsi" w:hAnsiTheme="majorHAnsi" w:cstheme="majorHAnsi"/>
          <w:i/>
          <w:iCs/>
          <w:sz w:val="20"/>
          <w:szCs w:val="20"/>
          <w:lang w:eastAsia="nl-NL"/>
        </w:rPr>
        <w:t xml:space="preserve">Onderscheidbaar: </w:t>
      </w:r>
      <w:r w:rsidR="00227961" w:rsidRPr="002B5B18">
        <w:rPr>
          <w:rFonts w:asciiTheme="majorHAnsi" w:hAnsiTheme="majorHAnsi" w:cstheme="majorHAnsi"/>
          <w:i/>
          <w:iCs/>
          <w:sz w:val="20"/>
          <w:szCs w:val="20"/>
          <w:lang w:eastAsia="nl-NL"/>
        </w:rPr>
        <w:t>Inhoud moet makkelijk zijn te onderscheiden. Het moet vooral makkelijk zijn om de voorgrond en achtergrond van elkaar te onderscheiden. Tekst moet voldoende contrast hebben, vergroot kunnen worden en mag nergens wegvallen of zijn ingekort. Daarnaast moet geluid bediend kunnen worden.</w:t>
      </w:r>
    </w:p>
    <w:p w14:paraId="34DDE32D" w14:textId="77777777" w:rsidR="00997749" w:rsidRPr="002B5B18" w:rsidRDefault="00997749" w:rsidP="00A237E0">
      <w:pPr>
        <w:pStyle w:val="Kop2"/>
        <w:rPr>
          <w:rStyle w:val="Kop3Char"/>
          <w:rFonts w:cstheme="majorHAnsi"/>
        </w:rPr>
      </w:pPr>
      <w:bookmarkStart w:id="47" w:name="_Toc160020374"/>
      <w:r w:rsidRPr="002B5B18">
        <w:rPr>
          <w:rStyle w:val="Kop3Char"/>
          <w:rFonts w:cstheme="majorHAnsi"/>
          <w:lang w:eastAsia="nl-NL"/>
        </w:rPr>
        <w:t>1.4.1 Gebruik van kleur</w:t>
      </w:r>
      <w:bookmarkEnd w:id="47"/>
    </w:p>
    <w:p w14:paraId="1E79FF64" w14:textId="54E684F7" w:rsidR="00997749" w:rsidRPr="002B5B18"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2B5B18">
        <w:rPr>
          <w:rFonts w:asciiTheme="majorHAnsi" w:eastAsia="Times New Roman" w:hAnsiTheme="majorHAnsi" w:cstheme="majorHAnsi"/>
          <w:color w:val="000000"/>
          <w:sz w:val="20"/>
          <w:szCs w:val="20"/>
          <w:lang w:eastAsia="nl-NL"/>
        </w:rPr>
        <w:t>(Niveau A)</w:t>
      </w:r>
    </w:p>
    <w:p w14:paraId="761802D1" w14:textId="3C26CAAD" w:rsidR="00997749" w:rsidRPr="002B5B18" w:rsidRDefault="006A0005" w:rsidP="00A237E0">
      <w:pPr>
        <w:spacing w:after="0" w:line="240" w:lineRule="auto"/>
        <w:rPr>
          <w:rFonts w:asciiTheme="majorHAnsi" w:hAnsiTheme="majorHAnsi" w:cstheme="majorHAnsi"/>
          <w:b/>
          <w:bCs/>
          <w:sz w:val="20"/>
          <w:szCs w:val="20"/>
        </w:rPr>
      </w:pPr>
      <w:r w:rsidRPr="002B5B18">
        <w:rPr>
          <w:rFonts w:asciiTheme="majorHAnsi" w:hAnsiTheme="majorHAnsi" w:cstheme="majorHAnsi"/>
          <w:b/>
          <w:bCs/>
          <w:sz w:val="20"/>
          <w:szCs w:val="20"/>
        </w:rPr>
        <w:t>Gebruik geen presentatie die alleen met kleur te begrijpen is</w:t>
      </w:r>
    </w:p>
    <w:p w14:paraId="4CE73D3B" w14:textId="77777777" w:rsidR="006A0005" w:rsidRPr="002B5B18" w:rsidRDefault="006A0005" w:rsidP="00A237E0">
      <w:pPr>
        <w:spacing w:after="0" w:line="240" w:lineRule="auto"/>
        <w:rPr>
          <w:rFonts w:asciiTheme="majorHAnsi" w:hAnsiTheme="majorHAnsi" w:cstheme="majorHAnsi"/>
          <w:sz w:val="20"/>
          <w:szCs w:val="20"/>
        </w:rPr>
      </w:pPr>
    </w:p>
    <w:p w14:paraId="787DA14B" w14:textId="01B783E8"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Jouw gebruikers met visuele beperkingen hebben hulp nodig wanneer je kleur op jouw website gebruikt. Maar liefst 1 op de 12 mannen heeft enige mate van kleurenblindheid. Dat betekent dat ongeveer 8% van jouw mannelijke gebruikers moeite hebben met jouw website als je kleur niet goed gebruikt.</w:t>
      </w:r>
    </w:p>
    <w:p w14:paraId="784BFE32" w14:textId="77777777" w:rsidR="006A0005" w:rsidRPr="002B5B18" w:rsidRDefault="006A0005" w:rsidP="00A237E0">
      <w:pPr>
        <w:spacing w:after="0" w:line="240" w:lineRule="auto"/>
        <w:rPr>
          <w:rFonts w:asciiTheme="majorHAnsi" w:hAnsiTheme="majorHAnsi" w:cstheme="majorHAnsi"/>
          <w:sz w:val="20"/>
          <w:szCs w:val="20"/>
        </w:rPr>
      </w:pPr>
    </w:p>
    <w:p w14:paraId="7632764F" w14:textId="5BDB28C2" w:rsidR="006A0005" w:rsidRPr="002B5B18" w:rsidRDefault="006A0005" w:rsidP="00A237E0">
      <w:pPr>
        <w:pStyle w:val="Kop4"/>
      </w:pPr>
      <w:r w:rsidRPr="002B5B18">
        <w:t>Wat te doen</w:t>
      </w:r>
    </w:p>
    <w:p w14:paraId="1D6A3370" w14:textId="77777777"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Kleur gebruiken is vooral een kwestie van gezond verstand:</w:t>
      </w:r>
    </w:p>
    <w:p w14:paraId="0E44165A" w14:textId="77777777" w:rsidR="006A0005" w:rsidRPr="002B5B18" w:rsidRDefault="006A0005" w:rsidP="00A237E0">
      <w:pPr>
        <w:spacing w:after="0" w:line="240" w:lineRule="auto"/>
        <w:rPr>
          <w:rFonts w:asciiTheme="majorHAnsi" w:hAnsiTheme="majorHAnsi" w:cstheme="majorHAnsi"/>
          <w:sz w:val="20"/>
          <w:szCs w:val="20"/>
        </w:rPr>
      </w:pPr>
    </w:p>
    <w:p w14:paraId="651A29D3" w14:textId="7B9CA312" w:rsidR="006A0005" w:rsidRPr="002B5B18" w:rsidRDefault="006A0005" w:rsidP="00911B5B">
      <w:pPr>
        <w:pStyle w:val="Lijstalinea"/>
        <w:numPr>
          <w:ilvl w:val="0"/>
          <w:numId w:val="84"/>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Instructies mogen niet alleen te begrijpen zijn door de kleur.</w:t>
      </w:r>
    </w:p>
    <w:p w14:paraId="37C36728" w14:textId="7536543E" w:rsidR="006A0005" w:rsidRPr="002B5B18" w:rsidRDefault="006A0005" w:rsidP="00911B5B">
      <w:pPr>
        <w:pStyle w:val="Lijstalinea"/>
        <w:numPr>
          <w:ilvl w:val="0"/>
          <w:numId w:val="84"/>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Andere informatie (zoals grafieken en diagrammen) moet niet alleen op kleur vertrouwen.</w:t>
      </w:r>
    </w:p>
    <w:p w14:paraId="5E594BC3" w14:textId="77777777" w:rsidR="006A0005" w:rsidRPr="002B5B18" w:rsidRDefault="006A0005" w:rsidP="00A237E0">
      <w:pPr>
        <w:spacing w:after="0" w:line="240" w:lineRule="auto"/>
        <w:rPr>
          <w:rFonts w:asciiTheme="majorHAnsi" w:hAnsiTheme="majorHAnsi" w:cstheme="majorHAnsi"/>
          <w:sz w:val="20"/>
          <w:szCs w:val="20"/>
        </w:rPr>
      </w:pPr>
    </w:p>
    <w:p w14:paraId="5FF31200" w14:textId="77777777" w:rsidR="006A0005" w:rsidRPr="002B5B18" w:rsidRDefault="006A0005" w:rsidP="00A237E0">
      <w:pPr>
        <w:pStyle w:val="Kop4"/>
      </w:pPr>
      <w:r w:rsidRPr="002B5B18">
        <w:t>Impact</w:t>
      </w:r>
    </w:p>
    <w:p w14:paraId="0B0680B1" w14:textId="77777777" w:rsidR="006A0005" w:rsidRPr="002B5B18" w:rsidRDefault="006A0005" w:rsidP="00911B5B">
      <w:pPr>
        <w:pStyle w:val="Lijstalinea"/>
        <w:numPr>
          <w:ilvl w:val="0"/>
          <w:numId w:val="21"/>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Kleur kan minder goed waargenomen worden door mensen die kleurenblind zijn of op leeftijd zijn.</w:t>
      </w:r>
    </w:p>
    <w:p w14:paraId="1383AEFD" w14:textId="77777777" w:rsidR="006A0005" w:rsidRPr="002B5B18" w:rsidRDefault="006A0005" w:rsidP="00911B5B">
      <w:pPr>
        <w:pStyle w:val="Lijstalinea"/>
        <w:numPr>
          <w:ilvl w:val="0"/>
          <w:numId w:val="21"/>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Gebruik bij terugkoppeling een rood kruisje of groen vinkje zodat ook voor mensen die niet zo goed kleur waarnemen de terugkoppeling duidelijk is.</w:t>
      </w:r>
    </w:p>
    <w:p w14:paraId="3DDCEB97" w14:textId="77777777" w:rsidR="006A0005" w:rsidRPr="002B5B18" w:rsidRDefault="006A0005" w:rsidP="00911B5B">
      <w:pPr>
        <w:pStyle w:val="Lijstalinea"/>
        <w:numPr>
          <w:ilvl w:val="0"/>
          <w:numId w:val="21"/>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Gebruik bij een legenda naast kleur ook nummers zodat mensen die kleurenblind zijn ook kunnen vinden waar ze op zoek naar zijn.</w:t>
      </w:r>
    </w:p>
    <w:p w14:paraId="5F46C4DD" w14:textId="1663B6BC" w:rsidR="006A0005" w:rsidRPr="002B5B18" w:rsidRDefault="006A0005" w:rsidP="00911B5B">
      <w:pPr>
        <w:pStyle w:val="Lijstalinea"/>
        <w:numPr>
          <w:ilvl w:val="0"/>
          <w:numId w:val="21"/>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Gebruik bij verplichte velden bijvoorbeeld niet alleen kleur maar voeg ook tekst toe zodat blinden of kleurenblinden dit ook kunnen waarnemen.</w:t>
      </w:r>
    </w:p>
    <w:p w14:paraId="0A660A5D" w14:textId="77777777" w:rsidR="006A0005" w:rsidRPr="002B5B18" w:rsidRDefault="006A0005" w:rsidP="00A237E0">
      <w:pPr>
        <w:pStyle w:val="Lijstalinea"/>
        <w:spacing w:after="0" w:line="240" w:lineRule="auto"/>
        <w:rPr>
          <w:rFonts w:asciiTheme="majorHAnsi" w:hAnsiTheme="majorHAnsi" w:cstheme="majorHAnsi"/>
          <w:sz w:val="20"/>
          <w:szCs w:val="20"/>
        </w:rPr>
      </w:pPr>
    </w:p>
    <w:p w14:paraId="22BC56B4" w14:textId="77777777" w:rsidR="006A0005" w:rsidRPr="002B5B18" w:rsidRDefault="006A0005" w:rsidP="00A237E0">
      <w:pPr>
        <w:pStyle w:val="Kop4"/>
      </w:pPr>
      <w:r w:rsidRPr="002B5B18">
        <w:t>Tips</w:t>
      </w:r>
    </w:p>
    <w:p w14:paraId="573DDB2A" w14:textId="77777777"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Controleer op kleurproblemen door jouw website in zwart-wit te bekijken.</w:t>
      </w:r>
    </w:p>
    <w:p w14:paraId="7B0DC195" w14:textId="77777777" w:rsidR="006A0005" w:rsidRPr="002B5B18" w:rsidRDefault="006A0005" w:rsidP="00A237E0">
      <w:pPr>
        <w:spacing w:after="0" w:line="240" w:lineRule="auto"/>
        <w:rPr>
          <w:rFonts w:asciiTheme="majorHAnsi" w:hAnsiTheme="majorHAnsi" w:cstheme="majorHAnsi"/>
          <w:sz w:val="20"/>
          <w:szCs w:val="20"/>
        </w:rPr>
      </w:pPr>
    </w:p>
    <w:p w14:paraId="59C85D79" w14:textId="77777777"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Jouw website toegankelijk maken voor kleurenblinde gebruikers is vrij eenvoudig. Het belangrijkste aandachtspunt is het geven van instructies. Dingen zeggen als ‘Klik op de groene knop’ of ‘Verplichte velden zijn rood’ is nutteloos voor gebruikers die geen groen of rood kunnen zien. Ondersteun dit soort instructies met ten minste nog een identificerende opmerking.</w:t>
      </w:r>
    </w:p>
    <w:p w14:paraId="76B6DDF8" w14:textId="77777777" w:rsidR="006A0005" w:rsidRPr="002B5B18" w:rsidRDefault="006A0005" w:rsidP="00A237E0">
      <w:pPr>
        <w:spacing w:after="0" w:line="240" w:lineRule="auto"/>
        <w:rPr>
          <w:rFonts w:asciiTheme="majorHAnsi" w:hAnsiTheme="majorHAnsi" w:cstheme="majorHAnsi"/>
          <w:sz w:val="20"/>
          <w:szCs w:val="20"/>
        </w:rPr>
      </w:pPr>
    </w:p>
    <w:p w14:paraId="606E6C53" w14:textId="77777777"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lastRenderedPageBreak/>
        <w:t>Een ander punt is om ervoor te zorgen dat belangrijke afbeeldingen niet alleen afhankelijk zijn van kleur. Jouw gebruikers begrijpen bijvoorbeeld misschien geen cirkeldiagram waarin alleen de segmenten worden gescheiden door een kleur. In dit geval moet je duidelijke labels en patronen toevoegen aan de segmenten.</w:t>
      </w:r>
    </w:p>
    <w:p w14:paraId="073EA876" w14:textId="77777777" w:rsidR="006A0005" w:rsidRPr="002B5B18" w:rsidRDefault="006A0005" w:rsidP="00A237E0">
      <w:pPr>
        <w:spacing w:after="0" w:line="240" w:lineRule="auto"/>
        <w:rPr>
          <w:rFonts w:asciiTheme="majorHAnsi" w:hAnsiTheme="majorHAnsi" w:cstheme="majorHAnsi"/>
          <w:sz w:val="20"/>
          <w:szCs w:val="20"/>
        </w:rPr>
      </w:pPr>
    </w:p>
    <w:p w14:paraId="09D17776" w14:textId="77777777" w:rsidR="006A0005"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Er is hier een overlap met Richtlijn 1.3.3. Instructies moeten altijd duidelijk zijn en jouw klanten de details geven die ze nodig hebben.</w:t>
      </w:r>
    </w:p>
    <w:p w14:paraId="43E08D02" w14:textId="77777777" w:rsidR="006A0005" w:rsidRPr="002B5B18" w:rsidRDefault="006A0005" w:rsidP="00A237E0">
      <w:pPr>
        <w:spacing w:after="0" w:line="240" w:lineRule="auto"/>
        <w:rPr>
          <w:rFonts w:asciiTheme="majorHAnsi" w:hAnsiTheme="majorHAnsi" w:cstheme="majorHAnsi"/>
          <w:sz w:val="20"/>
          <w:szCs w:val="20"/>
        </w:rPr>
      </w:pPr>
    </w:p>
    <w:p w14:paraId="51DA18DE" w14:textId="6C5CDF34" w:rsidR="00227961" w:rsidRPr="002B5B18" w:rsidRDefault="006A0005" w:rsidP="00A237E0">
      <w:p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 xml:space="preserve">Deze richtlijn gaat niet over het verwijderen van alle sporen van kleur van jouw website, zeker niet, dat zou saai worden voor de 92% die wel kleur ziet. Het is alleen belangrijk dat kleur niet de enige manier mag zijn om informatie of een instructie over te brengen. Een veel voorkomende misvatting is dat webtoegankelijkheid betekent dat jouw website zwart-wit wordt. Webtoegankelijkheid gaat </w:t>
      </w:r>
      <w:r w:rsidR="00EC4460" w:rsidRPr="002B5B18">
        <w:rPr>
          <w:rFonts w:asciiTheme="majorHAnsi" w:hAnsiTheme="majorHAnsi" w:cstheme="majorHAnsi"/>
          <w:sz w:val="20"/>
          <w:szCs w:val="20"/>
        </w:rPr>
        <w:t>immers</w:t>
      </w:r>
      <w:r w:rsidRPr="002B5B18">
        <w:rPr>
          <w:rFonts w:asciiTheme="majorHAnsi" w:hAnsiTheme="majorHAnsi" w:cstheme="majorHAnsi"/>
          <w:sz w:val="20"/>
          <w:szCs w:val="20"/>
        </w:rPr>
        <w:t xml:space="preserve"> over het verbeteren van websites.</w:t>
      </w:r>
    </w:p>
    <w:p w14:paraId="5F3378F7" w14:textId="77777777" w:rsidR="006A0005" w:rsidRPr="002B5B18" w:rsidRDefault="006A0005" w:rsidP="00A237E0">
      <w:pPr>
        <w:spacing w:after="0" w:line="240" w:lineRule="auto"/>
        <w:rPr>
          <w:rFonts w:asciiTheme="majorHAnsi" w:hAnsiTheme="majorHAnsi" w:cstheme="majorHAnsi"/>
          <w:sz w:val="20"/>
          <w:szCs w:val="20"/>
        </w:rPr>
      </w:pPr>
    </w:p>
    <w:p w14:paraId="26465384" w14:textId="0E64739A" w:rsidR="00227961" w:rsidRPr="002B5B18" w:rsidRDefault="00227961" w:rsidP="00A237E0">
      <w:pPr>
        <w:pStyle w:val="Kop4"/>
      </w:pPr>
      <w:r w:rsidRPr="002B5B18">
        <w:t>Controleren</w:t>
      </w:r>
    </w:p>
    <w:p w14:paraId="2F82C842" w14:textId="5968F66E" w:rsidR="00227961" w:rsidRPr="002B5B18" w:rsidRDefault="00227961" w:rsidP="00911B5B">
      <w:pPr>
        <w:pStyle w:val="Lijstalinea"/>
        <w:numPr>
          <w:ilvl w:val="0"/>
          <w:numId w:val="22"/>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 xml:space="preserve">“Is alle informatie op het scherm ook duidelijk zonder gebruik van </w:t>
      </w:r>
      <w:r w:rsidR="00B244A5" w:rsidRPr="002B5B18">
        <w:rPr>
          <w:rFonts w:asciiTheme="majorHAnsi" w:hAnsiTheme="majorHAnsi" w:cstheme="majorHAnsi"/>
          <w:sz w:val="20"/>
          <w:szCs w:val="20"/>
        </w:rPr>
        <w:t>kleur? “</w:t>
      </w:r>
    </w:p>
    <w:p w14:paraId="4C4D29F6" w14:textId="21009C8E" w:rsidR="00227961" w:rsidRPr="002B5B18" w:rsidRDefault="00227961" w:rsidP="00911B5B">
      <w:pPr>
        <w:pStyle w:val="Lijstalinea"/>
        <w:numPr>
          <w:ilvl w:val="0"/>
          <w:numId w:val="22"/>
        </w:numPr>
        <w:spacing w:after="0" w:line="240" w:lineRule="auto"/>
        <w:rPr>
          <w:rFonts w:asciiTheme="majorHAnsi" w:hAnsiTheme="majorHAnsi" w:cstheme="majorHAnsi"/>
          <w:sz w:val="20"/>
          <w:szCs w:val="20"/>
        </w:rPr>
      </w:pPr>
      <w:r w:rsidRPr="002B5B18">
        <w:rPr>
          <w:rFonts w:asciiTheme="majorHAnsi" w:hAnsiTheme="majorHAnsi" w:cstheme="majorHAnsi"/>
          <w:sz w:val="20"/>
          <w:szCs w:val="20"/>
        </w:rPr>
        <w:t>Dit kan visueel getest worden, er zijn geen hulpmiddelen nodig.</w:t>
      </w:r>
    </w:p>
    <w:p w14:paraId="3FD0EF7B" w14:textId="1F1989C3" w:rsidR="00A90346" w:rsidRPr="002B5B18" w:rsidRDefault="00A90346" w:rsidP="00A237E0">
      <w:pPr>
        <w:spacing w:after="0" w:line="240" w:lineRule="auto"/>
        <w:rPr>
          <w:rFonts w:asciiTheme="majorHAnsi" w:hAnsiTheme="majorHAnsi" w:cstheme="majorHAnsi"/>
          <w:sz w:val="20"/>
          <w:szCs w:val="20"/>
        </w:rPr>
      </w:pPr>
    </w:p>
    <w:p w14:paraId="31C6C9F8" w14:textId="323EF78D" w:rsidR="00A90346" w:rsidRPr="002B5B18" w:rsidRDefault="00A90346" w:rsidP="00A237E0">
      <w:pPr>
        <w:pStyle w:val="Kop4"/>
        <w:rPr>
          <w:rFonts w:cstheme="majorHAnsi"/>
          <w:sz w:val="20"/>
          <w:szCs w:val="20"/>
        </w:rPr>
      </w:pPr>
      <w:bookmarkStart w:id="48" w:name="_www.hollandrijnland.nl_16"/>
      <w:bookmarkEnd w:id="48"/>
      <w:r w:rsidRPr="002B5B18">
        <w:rPr>
          <w:rFonts w:eastAsia="Times New Roman"/>
          <w:lang w:eastAsia="nl-NL"/>
        </w:rPr>
        <w:t>www.hollandrijnland.nl</w:t>
      </w:r>
    </w:p>
    <w:p w14:paraId="22991946" w14:textId="125EB789" w:rsidR="00DF2DE1" w:rsidRPr="002B5B18" w:rsidRDefault="00B866A4"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68993FCB" w14:textId="77777777" w:rsidR="00A042FE" w:rsidRPr="00A042FE" w:rsidRDefault="00416BD5" w:rsidP="002E49E2">
      <w:pPr>
        <w:pStyle w:val="Lijstalinea"/>
        <w:numPr>
          <w:ilvl w:val="0"/>
          <w:numId w:val="222"/>
        </w:numPr>
        <w:spacing w:after="0" w:line="240" w:lineRule="auto"/>
        <w:rPr>
          <w:rStyle w:val="Hyperlink"/>
          <w:rFonts w:asciiTheme="majorHAnsi" w:eastAsia="Times New Roman" w:hAnsiTheme="majorHAnsi" w:cstheme="majorHAnsi"/>
          <w:color w:val="000000"/>
          <w:sz w:val="20"/>
          <w:szCs w:val="20"/>
          <w:u w:val="none"/>
          <w:lang w:eastAsia="nl-NL"/>
        </w:rPr>
      </w:pPr>
      <w:r w:rsidRPr="00A042FE">
        <w:rPr>
          <w:rFonts w:asciiTheme="majorHAnsi" w:eastAsia="Times New Roman" w:hAnsiTheme="majorHAnsi" w:cstheme="majorHAnsi"/>
          <w:color w:val="000000"/>
          <w:sz w:val="20"/>
          <w:szCs w:val="20"/>
          <w:lang w:eastAsia="nl-NL"/>
        </w:rPr>
        <w:t>Informatie</w:t>
      </w:r>
      <w:r w:rsidR="00353EF3" w:rsidRPr="00A042FE">
        <w:rPr>
          <w:rFonts w:asciiTheme="majorHAnsi" w:eastAsia="Times New Roman" w:hAnsiTheme="majorHAnsi" w:cstheme="majorHAnsi"/>
          <w:color w:val="000000"/>
          <w:sz w:val="20"/>
          <w:szCs w:val="20"/>
          <w:lang w:eastAsia="nl-NL"/>
        </w:rPr>
        <w:t xml:space="preserve"> is duidelijk, ook wanneer kleur niet beschikbaar is. </w:t>
      </w:r>
      <w:r w:rsidR="00C60DD5" w:rsidRPr="00A042FE">
        <w:rPr>
          <w:rFonts w:asciiTheme="majorHAnsi" w:eastAsia="Times New Roman" w:hAnsiTheme="majorHAnsi" w:cstheme="majorHAnsi"/>
          <w:color w:val="000000"/>
          <w:sz w:val="20"/>
          <w:szCs w:val="20"/>
          <w:lang w:eastAsia="nl-NL"/>
        </w:rPr>
        <w:t xml:space="preserve">De pagina’s zijn hierop doorgelopen </w:t>
      </w:r>
      <w:r w:rsidR="00353EF3" w:rsidRPr="00A042FE">
        <w:rPr>
          <w:rFonts w:asciiTheme="majorHAnsi" w:eastAsia="Times New Roman" w:hAnsiTheme="majorHAnsi" w:cstheme="majorHAnsi"/>
          <w:color w:val="000000"/>
          <w:sz w:val="20"/>
          <w:szCs w:val="20"/>
          <w:lang w:eastAsia="nl-NL"/>
        </w:rPr>
        <w:t xml:space="preserve">met </w:t>
      </w:r>
      <w:hyperlink r:id="rId57" w:history="1">
        <w:r w:rsidR="00C60DD5" w:rsidRPr="00A042FE">
          <w:rPr>
            <w:rStyle w:val="Hyperlink"/>
            <w:rFonts w:asciiTheme="majorHAnsi" w:eastAsia="Times New Roman" w:hAnsiTheme="majorHAnsi" w:cstheme="majorHAnsi"/>
            <w:sz w:val="20"/>
            <w:szCs w:val="20"/>
            <w:lang w:eastAsia="nl-NL"/>
          </w:rPr>
          <w:t>wave.webaim.org</w:t>
        </w:r>
      </w:hyperlink>
      <w:r w:rsidR="002B5B18" w:rsidRPr="00A042FE">
        <w:rPr>
          <w:rFonts w:asciiTheme="majorHAnsi" w:eastAsia="Times New Roman" w:hAnsiTheme="majorHAnsi" w:cstheme="majorHAnsi"/>
          <w:color w:val="000000"/>
          <w:sz w:val="20"/>
          <w:szCs w:val="20"/>
          <w:lang w:eastAsia="nl-NL"/>
        </w:rPr>
        <w:t xml:space="preserve"> en de toegankelijkheidsplug-in die beschikbaar is op de website.</w:t>
      </w:r>
      <w:r w:rsidR="00353EF3" w:rsidRPr="00A042FE">
        <w:rPr>
          <w:rFonts w:asciiTheme="majorHAnsi" w:eastAsia="Times New Roman" w:hAnsiTheme="majorHAnsi" w:cstheme="majorHAnsi"/>
          <w:color w:val="000000"/>
          <w:sz w:val="20"/>
          <w:szCs w:val="20"/>
          <w:lang w:eastAsia="nl-NL"/>
        </w:rPr>
        <w:br/>
        <w:t xml:space="preserve">Voorbeeld: </w:t>
      </w:r>
      <w:hyperlink r:id="rId58" w:history="1">
        <w:r w:rsidR="00353EF3" w:rsidRPr="00A042FE">
          <w:rPr>
            <w:rStyle w:val="Hyperlink"/>
            <w:rFonts w:asciiTheme="majorHAnsi" w:eastAsia="Times New Roman" w:hAnsiTheme="majorHAnsi" w:cstheme="majorHAnsi"/>
            <w:sz w:val="20"/>
            <w:szCs w:val="20"/>
            <w:lang w:eastAsia="nl-NL"/>
          </w:rPr>
          <w:t>https://hollandrijnland.nl/over-ons/onze-regio/kerncijfers/oppervlakte/bodemgebruik/</w:t>
        </w:r>
      </w:hyperlink>
    </w:p>
    <w:p w14:paraId="18F97F06" w14:textId="77777777" w:rsidR="00A042FE" w:rsidRPr="00A042FE" w:rsidRDefault="00353EF3" w:rsidP="002E49E2">
      <w:pPr>
        <w:pStyle w:val="Lijstalinea"/>
        <w:numPr>
          <w:ilvl w:val="0"/>
          <w:numId w:val="222"/>
        </w:numPr>
        <w:spacing w:after="0" w:line="240" w:lineRule="auto"/>
        <w:rPr>
          <w:rStyle w:val="Hyperlink"/>
          <w:rFonts w:asciiTheme="majorHAnsi" w:eastAsia="Times New Roman" w:hAnsiTheme="majorHAnsi" w:cstheme="majorHAnsi"/>
          <w:color w:val="000000"/>
          <w:sz w:val="20"/>
          <w:szCs w:val="20"/>
          <w:u w:val="none"/>
          <w:lang w:eastAsia="nl-NL"/>
        </w:rPr>
      </w:pPr>
      <w:r w:rsidRPr="00A042FE">
        <w:rPr>
          <w:rFonts w:asciiTheme="majorHAnsi" w:eastAsia="Times New Roman" w:hAnsiTheme="majorHAnsi" w:cstheme="majorHAnsi"/>
          <w:color w:val="000000"/>
          <w:sz w:val="20"/>
          <w:szCs w:val="20"/>
          <w:lang w:eastAsia="nl-NL"/>
        </w:rPr>
        <w:t xml:space="preserve">De taartdiagrammen </w:t>
      </w:r>
      <w:r w:rsidR="002B5B18" w:rsidRPr="00A042FE">
        <w:rPr>
          <w:rFonts w:asciiTheme="majorHAnsi" w:eastAsia="Times New Roman" w:hAnsiTheme="majorHAnsi" w:cstheme="majorHAnsi"/>
          <w:color w:val="000000"/>
          <w:sz w:val="20"/>
          <w:szCs w:val="20"/>
          <w:lang w:eastAsia="nl-NL"/>
        </w:rPr>
        <w:t>zijn tevens voorzien van</w:t>
      </w:r>
      <w:r w:rsidRPr="00A042FE">
        <w:rPr>
          <w:rFonts w:asciiTheme="majorHAnsi" w:eastAsia="Times New Roman" w:hAnsiTheme="majorHAnsi" w:cstheme="majorHAnsi"/>
          <w:color w:val="000000"/>
          <w:sz w:val="20"/>
          <w:szCs w:val="20"/>
          <w:lang w:eastAsia="nl-NL"/>
        </w:rPr>
        <w:t xml:space="preserve"> uitgebreide labels.</w:t>
      </w:r>
      <w:r w:rsidR="00A042FE">
        <w:rPr>
          <w:rFonts w:asciiTheme="majorHAnsi" w:eastAsia="Times New Roman" w:hAnsiTheme="majorHAnsi" w:cstheme="majorHAnsi"/>
          <w:color w:val="000000"/>
          <w:sz w:val="20"/>
          <w:szCs w:val="20"/>
          <w:lang w:eastAsia="nl-NL"/>
        </w:rPr>
        <w:br/>
      </w:r>
      <w:r w:rsidRPr="00A042FE">
        <w:rPr>
          <w:rFonts w:asciiTheme="majorHAnsi" w:eastAsia="Times New Roman" w:hAnsiTheme="majorHAnsi" w:cstheme="majorHAnsi"/>
          <w:color w:val="000000"/>
          <w:sz w:val="20"/>
          <w:szCs w:val="20"/>
          <w:lang w:eastAsia="nl-NL"/>
        </w:rPr>
        <w:t xml:space="preserve">Voorbeeld: </w:t>
      </w:r>
      <w:hyperlink r:id="rId59" w:history="1">
        <w:r w:rsidRPr="00A042FE">
          <w:rPr>
            <w:rStyle w:val="Hyperlink"/>
            <w:rFonts w:asciiTheme="majorHAnsi" w:eastAsia="Times New Roman" w:hAnsiTheme="majorHAnsi" w:cstheme="majorHAnsi"/>
            <w:sz w:val="20"/>
            <w:szCs w:val="20"/>
            <w:lang w:eastAsia="nl-NL"/>
          </w:rPr>
          <w:t>https://hollandrijnland.nl/dashboard-regiotaxi/</w:t>
        </w:r>
      </w:hyperlink>
    </w:p>
    <w:p w14:paraId="41755461" w14:textId="77777777" w:rsidR="00A042FE" w:rsidRDefault="00353EF3" w:rsidP="002E49E2">
      <w:pPr>
        <w:pStyle w:val="Lijstalinea"/>
        <w:numPr>
          <w:ilvl w:val="0"/>
          <w:numId w:val="222"/>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De lijndiagrammen hebben ook indicatoren met vormen.</w:t>
      </w:r>
    </w:p>
    <w:p w14:paraId="59E4EA86" w14:textId="5C79A329" w:rsidR="00FC0CC8" w:rsidRPr="00A042FE" w:rsidRDefault="002B5B18" w:rsidP="002E49E2">
      <w:pPr>
        <w:pStyle w:val="Lijstalinea"/>
        <w:numPr>
          <w:ilvl w:val="0"/>
          <w:numId w:val="222"/>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Met de</w:t>
      </w:r>
      <w:r w:rsidR="00FC0CC8" w:rsidRPr="00A042FE">
        <w:rPr>
          <w:rFonts w:asciiTheme="majorHAnsi" w:eastAsia="Times New Roman" w:hAnsiTheme="majorHAnsi" w:cstheme="majorHAnsi"/>
          <w:color w:val="000000"/>
          <w:sz w:val="20"/>
          <w:szCs w:val="20"/>
          <w:lang w:eastAsia="nl-NL"/>
        </w:rPr>
        <w:t xml:space="preserve"> toegankelijkheidstool </w:t>
      </w:r>
      <w:r w:rsidRPr="00A042FE">
        <w:rPr>
          <w:rFonts w:asciiTheme="majorHAnsi" w:eastAsia="Times New Roman" w:hAnsiTheme="majorHAnsi" w:cstheme="majorHAnsi"/>
          <w:color w:val="000000"/>
          <w:sz w:val="20"/>
          <w:szCs w:val="20"/>
          <w:lang w:eastAsia="nl-NL"/>
        </w:rPr>
        <w:t>kan</w:t>
      </w:r>
      <w:r w:rsidR="00FC0CC8" w:rsidRPr="00A042FE">
        <w:rPr>
          <w:rFonts w:asciiTheme="majorHAnsi" w:eastAsia="Times New Roman" w:hAnsiTheme="majorHAnsi" w:cstheme="majorHAnsi"/>
          <w:color w:val="000000"/>
          <w:sz w:val="20"/>
          <w:szCs w:val="20"/>
          <w:lang w:eastAsia="nl-NL"/>
        </w:rPr>
        <w:t xml:space="preserve"> het contrast door de gebruiker zelf aangepast kan worden.</w:t>
      </w:r>
    </w:p>
    <w:p w14:paraId="635EFB33" w14:textId="14603A61" w:rsidR="00997749" w:rsidRPr="00D12CC8" w:rsidRDefault="00997749" w:rsidP="00A237E0">
      <w:pPr>
        <w:rPr>
          <w:lang w:eastAsia="nl-NL"/>
        </w:rPr>
      </w:pPr>
    </w:p>
    <w:p w14:paraId="06927405" w14:textId="77777777" w:rsidR="00997749" w:rsidRPr="00D12CC8" w:rsidRDefault="00997749" w:rsidP="00A237E0">
      <w:pPr>
        <w:pStyle w:val="Kop2"/>
        <w:rPr>
          <w:rStyle w:val="Kop3Char"/>
          <w:rFonts w:cstheme="majorHAnsi"/>
        </w:rPr>
      </w:pPr>
      <w:bookmarkStart w:id="49" w:name="_Toc160020375"/>
      <w:r w:rsidRPr="00D12CC8">
        <w:rPr>
          <w:rStyle w:val="Kop3Char"/>
          <w:rFonts w:cstheme="majorHAnsi"/>
          <w:lang w:eastAsia="nl-NL"/>
        </w:rPr>
        <w:t>1.4.2 Geluidsbediening</w:t>
      </w:r>
      <w:bookmarkEnd w:id="49"/>
    </w:p>
    <w:p w14:paraId="1A030DC8" w14:textId="77777777" w:rsidR="00997749" w:rsidRPr="00D12CC8"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D12CC8">
        <w:rPr>
          <w:rFonts w:asciiTheme="majorHAnsi" w:eastAsia="Times New Roman" w:hAnsiTheme="majorHAnsi" w:cstheme="majorHAnsi"/>
          <w:color w:val="000000"/>
          <w:sz w:val="20"/>
          <w:szCs w:val="20"/>
          <w:lang w:eastAsia="nl-NL"/>
        </w:rPr>
        <w:t>(Niveau A)</w:t>
      </w:r>
    </w:p>
    <w:p w14:paraId="4AAC6784" w14:textId="7B453044" w:rsidR="00997749" w:rsidRPr="00D12CC8" w:rsidRDefault="006A0005" w:rsidP="00A237E0">
      <w:pPr>
        <w:spacing w:after="0" w:line="240" w:lineRule="auto"/>
        <w:rPr>
          <w:rFonts w:asciiTheme="majorHAnsi" w:hAnsiTheme="majorHAnsi" w:cstheme="majorHAnsi"/>
          <w:b/>
          <w:bCs/>
          <w:sz w:val="20"/>
          <w:szCs w:val="20"/>
        </w:rPr>
      </w:pPr>
      <w:r w:rsidRPr="00D12CC8">
        <w:rPr>
          <w:rFonts w:asciiTheme="majorHAnsi" w:hAnsiTheme="majorHAnsi" w:cstheme="majorHAnsi"/>
          <w:b/>
          <w:bCs/>
          <w:sz w:val="20"/>
          <w:szCs w:val="20"/>
        </w:rPr>
        <w:t>Speel audio niet automatisch af</w:t>
      </w:r>
    </w:p>
    <w:p w14:paraId="28599B36" w14:textId="77777777" w:rsidR="006A0005" w:rsidRPr="00D12CC8" w:rsidRDefault="006A0005" w:rsidP="00A237E0">
      <w:pPr>
        <w:spacing w:after="0" w:line="240" w:lineRule="auto"/>
        <w:rPr>
          <w:rFonts w:asciiTheme="majorHAnsi" w:hAnsiTheme="majorHAnsi" w:cstheme="majorHAnsi"/>
          <w:b/>
          <w:bCs/>
          <w:sz w:val="20"/>
          <w:szCs w:val="20"/>
        </w:rPr>
      </w:pPr>
    </w:p>
    <w:p w14:paraId="7FA2EE69" w14:textId="4D0F9192" w:rsidR="006A0005" w:rsidRPr="00D12CC8" w:rsidRDefault="006A0005"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Het automatisch afspelen van geluiden helpt jouw</w:t>
      </w:r>
      <w:r w:rsidR="00B244A5">
        <w:rPr>
          <w:rFonts w:asciiTheme="majorHAnsi" w:hAnsiTheme="majorHAnsi" w:cstheme="majorHAnsi"/>
          <w:sz w:val="20"/>
          <w:szCs w:val="20"/>
        </w:rPr>
        <w:t xml:space="preserve"> </w:t>
      </w:r>
      <w:r w:rsidRPr="00D12CC8">
        <w:rPr>
          <w:rFonts w:asciiTheme="majorHAnsi" w:hAnsiTheme="majorHAnsi" w:cstheme="majorHAnsi"/>
          <w:sz w:val="20"/>
          <w:szCs w:val="20"/>
        </w:rPr>
        <w:t>gebruikers niet. Jouw gebruikers hebben geen audio-afleiding nodig bij het bezoeken van jouw website. Je hebt genoeg tijd om ze te laten doen wat je wilt. Sommige van jouw gebruikers zullen problemen hebben met scherpstellen en onverwachte geluiden kunnen hen verder afleiden.</w:t>
      </w:r>
    </w:p>
    <w:p w14:paraId="424827E9" w14:textId="77777777" w:rsidR="006A0005" w:rsidRPr="00D12CC8" w:rsidRDefault="006A0005" w:rsidP="00A237E0">
      <w:pPr>
        <w:spacing w:after="0" w:line="240" w:lineRule="auto"/>
      </w:pPr>
    </w:p>
    <w:p w14:paraId="3CCE539A" w14:textId="77777777" w:rsidR="006A0005" w:rsidRPr="00D12CC8" w:rsidRDefault="006A0005" w:rsidP="00A237E0">
      <w:pPr>
        <w:pStyle w:val="Kop4"/>
        <w:rPr>
          <w:rFonts w:eastAsiaTheme="minorHAnsi"/>
        </w:rPr>
      </w:pPr>
      <w:r w:rsidRPr="00D12CC8">
        <w:rPr>
          <w:rFonts w:eastAsiaTheme="minorHAnsi"/>
        </w:rPr>
        <w:t xml:space="preserve">Wat te </w:t>
      </w:r>
      <w:r w:rsidRPr="00D12CC8">
        <w:t>doen</w:t>
      </w:r>
    </w:p>
    <w:p w14:paraId="492B0605" w14:textId="28542E05" w:rsidR="006A0005" w:rsidRPr="00D12CC8" w:rsidRDefault="006A0005" w:rsidP="00911B5B">
      <w:pPr>
        <w:pStyle w:val="Lijstalinea"/>
        <w:numPr>
          <w:ilvl w:val="0"/>
          <w:numId w:val="85"/>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Gebruik geen audio die automatisch wordt afgespeeld</w:t>
      </w:r>
    </w:p>
    <w:p w14:paraId="55184581" w14:textId="6A3BAD3C" w:rsidR="006A0005" w:rsidRPr="00D12CC8" w:rsidRDefault="006A0005" w:rsidP="00911B5B">
      <w:pPr>
        <w:pStyle w:val="Lijstalinea"/>
        <w:numPr>
          <w:ilvl w:val="0"/>
          <w:numId w:val="85"/>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Gebruik alle audio die je wilt, laat jouw gebruikers gewoon kiezen wanneer ze het willen horen</w:t>
      </w:r>
    </w:p>
    <w:p w14:paraId="0E71CC83" w14:textId="77777777" w:rsidR="00EC4460" w:rsidRPr="00D12CC8" w:rsidRDefault="00EC4460" w:rsidP="00A237E0">
      <w:pPr>
        <w:pStyle w:val="Lijstalinea"/>
        <w:spacing w:after="0" w:line="240" w:lineRule="auto"/>
        <w:rPr>
          <w:rFonts w:asciiTheme="majorHAnsi" w:hAnsiTheme="majorHAnsi" w:cstheme="majorHAnsi"/>
          <w:sz w:val="20"/>
          <w:szCs w:val="20"/>
        </w:rPr>
      </w:pPr>
    </w:p>
    <w:p w14:paraId="0D7875FC" w14:textId="77777777" w:rsidR="006A0005" w:rsidRPr="00D12CC8" w:rsidRDefault="006A0005" w:rsidP="00A237E0">
      <w:pPr>
        <w:pStyle w:val="Kop4"/>
      </w:pPr>
      <w:r w:rsidRPr="00D12CC8">
        <w:t>Impact</w:t>
      </w:r>
    </w:p>
    <w:p w14:paraId="6152F5EC" w14:textId="77777777" w:rsidR="006A0005" w:rsidRPr="00D12CC8" w:rsidRDefault="006A0005" w:rsidP="00911B5B">
      <w:pPr>
        <w:pStyle w:val="Lijstalinea"/>
        <w:numPr>
          <w:ilvl w:val="0"/>
          <w:numId w:val="23"/>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Voor gebruikers van de schermlezer is het storend als er automatisch afspelend geluid wordt afgespeeld.</w:t>
      </w:r>
    </w:p>
    <w:p w14:paraId="46B15379" w14:textId="1BDC22A6" w:rsidR="006A0005" w:rsidRPr="00D12CC8" w:rsidRDefault="006A0005" w:rsidP="00911B5B">
      <w:pPr>
        <w:pStyle w:val="Lijstalinea"/>
        <w:numPr>
          <w:ilvl w:val="0"/>
          <w:numId w:val="23"/>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Automatisch afspelend geluid maakt het lastig voor mensen die zich moeilijker kunnen concentreren om informatie te verwerken.</w:t>
      </w:r>
    </w:p>
    <w:p w14:paraId="6729FE0A" w14:textId="77777777" w:rsidR="006A0005" w:rsidRPr="00D12CC8" w:rsidRDefault="006A0005" w:rsidP="00A237E0">
      <w:pPr>
        <w:pStyle w:val="Lijstalinea"/>
        <w:spacing w:after="0" w:line="240" w:lineRule="auto"/>
        <w:rPr>
          <w:rFonts w:asciiTheme="majorHAnsi" w:hAnsiTheme="majorHAnsi" w:cstheme="majorHAnsi"/>
          <w:sz w:val="20"/>
          <w:szCs w:val="20"/>
        </w:rPr>
      </w:pPr>
    </w:p>
    <w:p w14:paraId="74BB6A59" w14:textId="77777777" w:rsidR="006A0005" w:rsidRPr="00D12CC8" w:rsidRDefault="006A0005" w:rsidP="00A237E0">
      <w:pPr>
        <w:pStyle w:val="Kop4"/>
        <w:rPr>
          <w:rFonts w:eastAsiaTheme="minorHAnsi"/>
        </w:rPr>
      </w:pPr>
      <w:r w:rsidRPr="00D12CC8">
        <w:rPr>
          <w:rFonts w:eastAsiaTheme="minorHAnsi"/>
        </w:rPr>
        <w:t>Uitzonderingen</w:t>
      </w:r>
    </w:p>
    <w:p w14:paraId="74A2CB2D" w14:textId="77777777" w:rsidR="006A0005" w:rsidRPr="00D12CC8" w:rsidRDefault="006A0005"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Hoewel je aan deze richtlijn kunt voldoen door een pauze-, mute- of stopfunctie toe te voegen aan automatische audio, is dat een slecht idee. Je wilt niet dat jouw gebruikers druk op zoek gaan naar de audiobesturing. Gebruikers hoeven geen actie te ondernemen voor een betere ervaring, je moet deze standaard aan hen verstrekken.</w:t>
      </w:r>
    </w:p>
    <w:p w14:paraId="24596533" w14:textId="77777777" w:rsidR="006A0005" w:rsidRPr="00D12CC8" w:rsidRDefault="006A0005" w:rsidP="00A237E0">
      <w:pPr>
        <w:spacing w:after="0" w:line="240" w:lineRule="auto"/>
        <w:rPr>
          <w:rFonts w:asciiTheme="majorHAnsi" w:hAnsiTheme="majorHAnsi" w:cstheme="majorHAnsi"/>
          <w:sz w:val="20"/>
          <w:szCs w:val="20"/>
        </w:rPr>
      </w:pPr>
    </w:p>
    <w:p w14:paraId="58804503" w14:textId="5103A743" w:rsidR="006A0005" w:rsidRPr="00D12CC8" w:rsidRDefault="006A0005"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Er is nog een uitzondering op audio die minder dan drie seconden speelt. Negeer dit ook. Drie seconden audio kan gebruikers nog steeds afleiden, vooral degenen die problemen hebben om de focus te behouden.</w:t>
      </w:r>
    </w:p>
    <w:p w14:paraId="1434A92F" w14:textId="77777777" w:rsidR="006A0005" w:rsidRPr="00D12CC8" w:rsidRDefault="006A0005" w:rsidP="00A237E0">
      <w:pPr>
        <w:spacing w:after="0" w:line="240" w:lineRule="auto"/>
        <w:rPr>
          <w:rFonts w:asciiTheme="majorHAnsi" w:hAnsiTheme="majorHAnsi" w:cstheme="majorHAnsi"/>
          <w:sz w:val="20"/>
          <w:szCs w:val="20"/>
        </w:rPr>
      </w:pPr>
    </w:p>
    <w:p w14:paraId="707CFA13" w14:textId="6341D68A" w:rsidR="00403FDC" w:rsidRPr="00D12CC8" w:rsidRDefault="00403FDC" w:rsidP="00A237E0">
      <w:pPr>
        <w:pStyle w:val="Kop4"/>
        <w:rPr>
          <w:rFonts w:cstheme="majorHAnsi"/>
          <w:sz w:val="20"/>
          <w:szCs w:val="20"/>
        </w:rPr>
      </w:pPr>
      <w:r w:rsidRPr="00D12CC8">
        <w:t>Controleren</w:t>
      </w:r>
    </w:p>
    <w:p w14:paraId="75E3627F" w14:textId="4235FBCF" w:rsidR="00403FDC" w:rsidRPr="00D12CC8" w:rsidRDefault="00403FDC" w:rsidP="00911B5B">
      <w:pPr>
        <w:pStyle w:val="Lijstalinea"/>
        <w:numPr>
          <w:ilvl w:val="0"/>
          <w:numId w:val="24"/>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 xml:space="preserve">“Kan het geluid bediend </w:t>
      </w:r>
      <w:r w:rsidR="00B244A5" w:rsidRPr="00D12CC8">
        <w:rPr>
          <w:rFonts w:asciiTheme="majorHAnsi" w:hAnsiTheme="majorHAnsi" w:cstheme="majorHAnsi"/>
          <w:sz w:val="20"/>
          <w:szCs w:val="20"/>
        </w:rPr>
        <w:t>worden? “</w:t>
      </w:r>
    </w:p>
    <w:p w14:paraId="52291A60" w14:textId="3BE907F7" w:rsidR="00403FDC" w:rsidRPr="00D12CC8" w:rsidRDefault="00403FDC" w:rsidP="00911B5B">
      <w:pPr>
        <w:pStyle w:val="Lijstalinea"/>
        <w:numPr>
          <w:ilvl w:val="0"/>
          <w:numId w:val="24"/>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Dit kan getest worden zonder hulpmiddelen.</w:t>
      </w:r>
    </w:p>
    <w:p w14:paraId="06AB14E6" w14:textId="02F54CF0" w:rsidR="00A90346" w:rsidRPr="00D12CC8" w:rsidRDefault="00A90346" w:rsidP="00A237E0">
      <w:pPr>
        <w:spacing w:after="0" w:line="240" w:lineRule="auto"/>
        <w:rPr>
          <w:rFonts w:asciiTheme="majorHAnsi" w:hAnsiTheme="majorHAnsi" w:cstheme="majorHAnsi"/>
          <w:sz w:val="20"/>
          <w:szCs w:val="20"/>
        </w:rPr>
      </w:pPr>
    </w:p>
    <w:p w14:paraId="17954C6F" w14:textId="55A20F79" w:rsidR="00A90346" w:rsidRPr="00D12CC8" w:rsidRDefault="00A90346" w:rsidP="00A237E0">
      <w:pPr>
        <w:pStyle w:val="Kop4"/>
        <w:rPr>
          <w:rFonts w:cstheme="majorHAnsi"/>
          <w:sz w:val="20"/>
          <w:szCs w:val="20"/>
        </w:rPr>
      </w:pPr>
      <w:bookmarkStart w:id="50" w:name="_www.hollandrijnland.nl_17"/>
      <w:bookmarkEnd w:id="50"/>
      <w:r w:rsidRPr="00D12CC8">
        <w:rPr>
          <w:rFonts w:eastAsia="Times New Roman"/>
          <w:lang w:eastAsia="nl-NL"/>
        </w:rPr>
        <w:t>www.hollandrijnland.nl</w:t>
      </w:r>
    </w:p>
    <w:p w14:paraId="0C74879B" w14:textId="14ADDFE2" w:rsidR="0078104C" w:rsidRPr="00D12CC8" w:rsidRDefault="00D12CC8" w:rsidP="00A237E0">
      <w:pPr>
        <w:spacing w:after="0" w:line="240" w:lineRule="auto"/>
        <w:rPr>
          <w:rFonts w:asciiTheme="majorHAnsi" w:eastAsia="Times New Roman" w:hAnsiTheme="majorHAnsi" w:cstheme="majorHAnsi"/>
          <w:color w:val="000000"/>
          <w:sz w:val="20"/>
          <w:szCs w:val="20"/>
          <w:lang w:eastAsia="nl-NL"/>
        </w:rPr>
      </w:pPr>
      <w:r w:rsidRPr="00D12CC8">
        <w:rPr>
          <w:rFonts w:asciiTheme="majorHAnsi" w:eastAsia="Times New Roman" w:hAnsiTheme="majorHAnsi" w:cstheme="majorHAnsi"/>
          <w:color w:val="000000"/>
          <w:sz w:val="20"/>
          <w:szCs w:val="20"/>
          <w:lang w:eastAsia="nl-NL"/>
        </w:rPr>
        <w:t>VOLDOET</w:t>
      </w:r>
    </w:p>
    <w:p w14:paraId="72AEB35F" w14:textId="1E313D7A" w:rsidR="00997749" w:rsidRPr="00A042FE" w:rsidRDefault="0078104C" w:rsidP="002E49E2">
      <w:pPr>
        <w:pStyle w:val="Lijstalinea"/>
        <w:numPr>
          <w:ilvl w:val="0"/>
          <w:numId w:val="223"/>
        </w:numPr>
        <w:spacing w:after="0" w:line="240" w:lineRule="auto"/>
        <w:rPr>
          <w:rFonts w:asciiTheme="majorHAnsi" w:eastAsia="Times New Roman" w:hAnsiTheme="majorHAnsi" w:cstheme="majorHAnsi"/>
          <w:color w:val="000000"/>
          <w:sz w:val="20"/>
          <w:szCs w:val="20"/>
          <w:lang w:eastAsia="nl-NL"/>
        </w:rPr>
      </w:pPr>
      <w:r w:rsidRPr="00A042FE">
        <w:rPr>
          <w:rFonts w:asciiTheme="majorHAnsi" w:eastAsia="Times New Roman" w:hAnsiTheme="majorHAnsi" w:cstheme="majorHAnsi"/>
          <w:color w:val="000000"/>
          <w:sz w:val="20"/>
          <w:szCs w:val="20"/>
          <w:lang w:eastAsia="nl-NL"/>
        </w:rPr>
        <w:t>Er is g</w:t>
      </w:r>
      <w:r w:rsidR="00997749" w:rsidRPr="00A042FE">
        <w:rPr>
          <w:rFonts w:asciiTheme="majorHAnsi" w:eastAsia="Times New Roman" w:hAnsiTheme="majorHAnsi" w:cstheme="majorHAnsi"/>
          <w:color w:val="000000"/>
          <w:sz w:val="20"/>
          <w:szCs w:val="20"/>
          <w:lang w:eastAsia="nl-NL"/>
        </w:rPr>
        <w:t xml:space="preserve">een content </w:t>
      </w:r>
      <w:r w:rsidR="00A54A95" w:rsidRPr="00A042FE">
        <w:rPr>
          <w:rFonts w:asciiTheme="majorHAnsi" w:eastAsia="Times New Roman" w:hAnsiTheme="majorHAnsi" w:cstheme="majorHAnsi"/>
          <w:color w:val="000000"/>
          <w:sz w:val="20"/>
          <w:szCs w:val="20"/>
          <w:lang w:eastAsia="nl-NL"/>
        </w:rPr>
        <w:t xml:space="preserve">die audio automatisch afspeelt </w:t>
      </w:r>
      <w:r w:rsidR="00997749" w:rsidRPr="00A042FE">
        <w:rPr>
          <w:rFonts w:asciiTheme="majorHAnsi" w:eastAsia="Times New Roman" w:hAnsiTheme="majorHAnsi" w:cstheme="majorHAnsi"/>
          <w:color w:val="000000"/>
          <w:sz w:val="20"/>
          <w:szCs w:val="20"/>
          <w:lang w:eastAsia="nl-NL"/>
        </w:rPr>
        <w:t xml:space="preserve">aanwezig. </w:t>
      </w:r>
    </w:p>
    <w:p w14:paraId="324EB60A" w14:textId="3A89A47D" w:rsidR="00997749" w:rsidRPr="00D12CC8" w:rsidRDefault="00997749" w:rsidP="00A237E0">
      <w:pPr>
        <w:rPr>
          <w:lang w:eastAsia="nl-NL"/>
        </w:rPr>
      </w:pPr>
    </w:p>
    <w:p w14:paraId="191C80AD" w14:textId="77777777" w:rsidR="00997749" w:rsidRPr="00D12CC8" w:rsidRDefault="00997749" w:rsidP="00A237E0">
      <w:pPr>
        <w:pStyle w:val="Kop2"/>
        <w:rPr>
          <w:rStyle w:val="Kop3Char"/>
          <w:rFonts w:cstheme="majorHAnsi"/>
        </w:rPr>
      </w:pPr>
      <w:bookmarkStart w:id="51" w:name="_Toc160020376"/>
      <w:r w:rsidRPr="00D12CC8">
        <w:rPr>
          <w:rStyle w:val="Kop3Char"/>
          <w:rFonts w:cstheme="majorHAnsi"/>
          <w:lang w:eastAsia="nl-NL"/>
        </w:rPr>
        <w:t>1.4.3 Contrast (Minimum)</w:t>
      </w:r>
      <w:bookmarkEnd w:id="51"/>
    </w:p>
    <w:p w14:paraId="0426BCDB" w14:textId="5D27E317" w:rsidR="00997749" w:rsidRPr="00D12CC8"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D12CC8">
        <w:rPr>
          <w:rFonts w:asciiTheme="majorHAnsi" w:eastAsia="Times New Roman" w:hAnsiTheme="majorHAnsi" w:cstheme="majorHAnsi"/>
          <w:color w:val="000000"/>
          <w:sz w:val="20"/>
          <w:szCs w:val="20"/>
          <w:lang w:eastAsia="nl-NL"/>
        </w:rPr>
        <w:t>(Niveau AA)</w:t>
      </w:r>
    </w:p>
    <w:p w14:paraId="4D781D69" w14:textId="20881898" w:rsidR="00997749" w:rsidRPr="00D12CC8" w:rsidRDefault="00A461B8" w:rsidP="00A237E0">
      <w:pPr>
        <w:spacing w:after="0" w:line="240" w:lineRule="auto"/>
        <w:rPr>
          <w:rFonts w:asciiTheme="majorHAnsi" w:hAnsiTheme="majorHAnsi" w:cstheme="majorHAnsi"/>
          <w:b/>
          <w:bCs/>
          <w:sz w:val="20"/>
          <w:szCs w:val="20"/>
        </w:rPr>
      </w:pPr>
      <w:r w:rsidRPr="00D12CC8">
        <w:rPr>
          <w:rFonts w:asciiTheme="majorHAnsi" w:hAnsiTheme="majorHAnsi" w:cstheme="majorHAnsi"/>
          <w:b/>
          <w:bCs/>
          <w:sz w:val="20"/>
          <w:szCs w:val="20"/>
        </w:rPr>
        <w:t>De contrastverhouding tussen tekst en de achtergrond is minimaal 4,5: 1</w:t>
      </w:r>
    </w:p>
    <w:p w14:paraId="5F905E96" w14:textId="77777777" w:rsidR="00A461B8" w:rsidRPr="00D12CC8" w:rsidRDefault="00A461B8" w:rsidP="00A237E0">
      <w:pPr>
        <w:spacing w:after="0" w:line="240" w:lineRule="auto"/>
        <w:rPr>
          <w:rFonts w:asciiTheme="majorHAnsi" w:hAnsiTheme="majorHAnsi" w:cstheme="majorHAnsi"/>
          <w:sz w:val="20"/>
          <w:szCs w:val="20"/>
        </w:rPr>
      </w:pPr>
    </w:p>
    <w:p w14:paraId="4466204C" w14:textId="1E0F2CB2" w:rsidR="00A461B8" w:rsidRPr="00D12CC8" w:rsidRDefault="00A461B8"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Al jouw gebruikers zullen profiteren van een goed contrast tussen de tekst op jouw website en de achtergrondkleur. Sommige van jouw gebruikers met visuele beperkingen hebben een sterker contrast nodig dan anderen, dus het is van essentieel belang dat de kleuren goed zijn.</w:t>
      </w:r>
    </w:p>
    <w:p w14:paraId="47326B0D" w14:textId="77777777" w:rsidR="00A461B8" w:rsidRPr="00D12CC8" w:rsidRDefault="00A461B8" w:rsidP="00A237E0">
      <w:pPr>
        <w:spacing w:after="0" w:line="240" w:lineRule="auto"/>
        <w:rPr>
          <w:rFonts w:asciiTheme="majorHAnsi" w:hAnsiTheme="majorHAnsi" w:cstheme="majorHAnsi"/>
          <w:sz w:val="20"/>
          <w:szCs w:val="20"/>
        </w:rPr>
      </w:pPr>
    </w:p>
    <w:p w14:paraId="1CF1EB63" w14:textId="77777777" w:rsidR="00A461B8" w:rsidRPr="00D12CC8" w:rsidRDefault="00A461B8" w:rsidP="00A237E0">
      <w:pPr>
        <w:pStyle w:val="Kop4"/>
      </w:pPr>
      <w:r w:rsidRPr="00D12CC8">
        <w:t>Wat te doen</w:t>
      </w:r>
    </w:p>
    <w:p w14:paraId="372F42D5" w14:textId="77777777" w:rsidR="00A461B8" w:rsidRPr="00D12CC8" w:rsidRDefault="00A461B8"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Zorg ervoor dat de contrastverhouding tussen jouw tekst en achtergrond minimaal 4,5: 1 is.</w:t>
      </w:r>
    </w:p>
    <w:p w14:paraId="2B23AC90" w14:textId="77777777" w:rsidR="00A461B8" w:rsidRPr="00D12CC8" w:rsidRDefault="00A461B8" w:rsidP="00A237E0">
      <w:pPr>
        <w:spacing w:after="0" w:line="240" w:lineRule="auto"/>
        <w:rPr>
          <w:rFonts w:asciiTheme="majorHAnsi" w:hAnsiTheme="majorHAnsi" w:cstheme="majorHAnsi"/>
          <w:sz w:val="20"/>
          <w:szCs w:val="20"/>
        </w:rPr>
      </w:pPr>
    </w:p>
    <w:p w14:paraId="129FD939" w14:textId="77777777" w:rsidR="00A461B8" w:rsidRPr="00D12CC8" w:rsidRDefault="00A461B8" w:rsidP="00A237E0">
      <w:p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Doe dit door:</w:t>
      </w:r>
    </w:p>
    <w:p w14:paraId="2131B535" w14:textId="30DDA4CA" w:rsidR="00A461B8" w:rsidRPr="00D12CC8" w:rsidRDefault="00A461B8" w:rsidP="00911B5B">
      <w:pPr>
        <w:pStyle w:val="Lijstalinea"/>
        <w:numPr>
          <w:ilvl w:val="0"/>
          <w:numId w:val="86"/>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Gebruik een lichte achtergrond en donkere tekst; of</w:t>
      </w:r>
    </w:p>
    <w:p w14:paraId="0B01788A" w14:textId="7AB53458" w:rsidR="00A461B8" w:rsidRPr="00D12CC8" w:rsidRDefault="00A461B8" w:rsidP="00911B5B">
      <w:pPr>
        <w:pStyle w:val="Lijstalinea"/>
        <w:numPr>
          <w:ilvl w:val="0"/>
          <w:numId w:val="86"/>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Met een donkere achtergrond en lichte tekst; en</w:t>
      </w:r>
    </w:p>
    <w:p w14:paraId="527A0825" w14:textId="778640BC" w:rsidR="00A461B8" w:rsidRPr="00D12CC8" w:rsidRDefault="00A461B8" w:rsidP="00911B5B">
      <w:pPr>
        <w:pStyle w:val="Lijstalinea"/>
        <w:numPr>
          <w:ilvl w:val="0"/>
          <w:numId w:val="86"/>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Met behulp van WebAIM’s kleurcontrast checker om jouw keuze te controleren.</w:t>
      </w:r>
    </w:p>
    <w:p w14:paraId="2E974E42" w14:textId="77777777" w:rsidR="00A461B8" w:rsidRPr="00D12CC8" w:rsidRDefault="00A461B8" w:rsidP="00A237E0">
      <w:pPr>
        <w:spacing w:after="0" w:line="240" w:lineRule="auto"/>
        <w:rPr>
          <w:rFonts w:asciiTheme="majorHAnsi" w:hAnsiTheme="majorHAnsi" w:cstheme="majorHAnsi"/>
          <w:sz w:val="20"/>
          <w:szCs w:val="20"/>
        </w:rPr>
      </w:pPr>
    </w:p>
    <w:p w14:paraId="47747AF1" w14:textId="77777777" w:rsidR="00A461B8" w:rsidRPr="00D12CC8" w:rsidRDefault="00A461B8" w:rsidP="00A237E0">
      <w:pPr>
        <w:pStyle w:val="Kop4"/>
      </w:pPr>
      <w:r w:rsidRPr="00D12CC8">
        <w:t>Impact</w:t>
      </w:r>
    </w:p>
    <w:p w14:paraId="5A9D4DF6" w14:textId="77777777" w:rsidR="00A461B8" w:rsidRPr="00D12CC8" w:rsidRDefault="00A461B8" w:rsidP="00911B5B">
      <w:pPr>
        <w:pStyle w:val="Lijstalinea"/>
        <w:numPr>
          <w:ilvl w:val="0"/>
          <w:numId w:val="25"/>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Indien tekst te weinig contrast heeft kunnen mensen met visuele beperking dit niet goed lezen.</w:t>
      </w:r>
    </w:p>
    <w:p w14:paraId="5FC4AB1C" w14:textId="16E53BB9" w:rsidR="00A461B8" w:rsidRPr="00D12CC8" w:rsidRDefault="00A461B8" w:rsidP="00911B5B">
      <w:pPr>
        <w:pStyle w:val="Lijstalinea"/>
        <w:numPr>
          <w:ilvl w:val="0"/>
          <w:numId w:val="25"/>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Voldoende contrast maakt een site voor iedereen makkelijker te gebruiken. Bijvoorbeeld buiten in de zon.</w:t>
      </w:r>
    </w:p>
    <w:p w14:paraId="7330E6EB" w14:textId="77777777" w:rsidR="00A461B8" w:rsidRPr="00D12CC8" w:rsidRDefault="00A461B8" w:rsidP="00A237E0">
      <w:pPr>
        <w:pStyle w:val="Lijstalinea"/>
        <w:spacing w:after="0" w:line="240" w:lineRule="auto"/>
        <w:rPr>
          <w:rFonts w:asciiTheme="majorHAnsi" w:hAnsiTheme="majorHAnsi" w:cstheme="majorHAnsi"/>
          <w:sz w:val="20"/>
          <w:szCs w:val="20"/>
        </w:rPr>
      </w:pPr>
    </w:p>
    <w:p w14:paraId="7DA1F325" w14:textId="77777777" w:rsidR="00A461B8" w:rsidRPr="00D12CC8" w:rsidRDefault="00A461B8" w:rsidP="00A237E0">
      <w:pPr>
        <w:pStyle w:val="Kop4"/>
      </w:pPr>
      <w:r w:rsidRPr="00D12CC8">
        <w:t>Tips</w:t>
      </w:r>
    </w:p>
    <w:p w14:paraId="30BA10CB" w14:textId="19235D4E" w:rsidR="00A461B8" w:rsidRPr="00D12CC8" w:rsidRDefault="00A461B8" w:rsidP="00911B5B">
      <w:pPr>
        <w:pStyle w:val="Lijstalinea"/>
        <w:numPr>
          <w:ilvl w:val="0"/>
          <w:numId w:val="87"/>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Het kiezen van een contrast van minimaal 7: 1 voldoet ook aan Richtlijn 1.4.6.</w:t>
      </w:r>
    </w:p>
    <w:p w14:paraId="6D230E04" w14:textId="0C5688F0" w:rsidR="00A461B8" w:rsidRPr="00D12CC8" w:rsidRDefault="00A461B8" w:rsidP="00911B5B">
      <w:pPr>
        <w:pStyle w:val="Lijstalinea"/>
        <w:numPr>
          <w:ilvl w:val="0"/>
          <w:numId w:val="87"/>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Vergeet niet ervoor te zorgen dat alle gebruikte kleuren conform zijn. Hiermee bedoelen we: links die van kleur veranderen nadat ze eenmaal zijn gebruikt, en koppen in menu’s en zijbalken, en de hoofdinhoud.</w:t>
      </w:r>
    </w:p>
    <w:p w14:paraId="74DD9A39" w14:textId="05188927" w:rsidR="00A461B8" w:rsidRPr="00D12CC8" w:rsidRDefault="00A461B8" w:rsidP="00911B5B">
      <w:pPr>
        <w:pStyle w:val="Lijstalinea"/>
        <w:numPr>
          <w:ilvl w:val="0"/>
          <w:numId w:val="87"/>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Zorg ervoor dat ingesloten grafieken of afbeeldingen van grafieken het minimale contrast tussen elementen hebben (bijvoorbeeld staven, assen en labels).</w:t>
      </w:r>
    </w:p>
    <w:p w14:paraId="747276C3" w14:textId="36D99ACA" w:rsidR="00A461B8" w:rsidRPr="00D12CC8" w:rsidRDefault="00A461B8" w:rsidP="00911B5B">
      <w:pPr>
        <w:pStyle w:val="Lijstalinea"/>
        <w:numPr>
          <w:ilvl w:val="0"/>
          <w:numId w:val="87"/>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Deze richtlijn is ook van toepassing op afbeeldingen van tekst (eigenlijk zou je geen afbeeldingen van tekst moeten gebruiken, zie Richtlijn 1.4.5).</w:t>
      </w:r>
    </w:p>
    <w:p w14:paraId="664312FE" w14:textId="77777777" w:rsidR="00A461B8" w:rsidRPr="00D12CC8" w:rsidRDefault="00A461B8" w:rsidP="00A237E0">
      <w:pPr>
        <w:spacing w:after="0" w:line="240" w:lineRule="auto"/>
        <w:rPr>
          <w:rFonts w:asciiTheme="majorHAnsi" w:hAnsiTheme="majorHAnsi" w:cstheme="majorHAnsi"/>
          <w:sz w:val="20"/>
          <w:szCs w:val="20"/>
        </w:rPr>
      </w:pPr>
    </w:p>
    <w:p w14:paraId="363C99BA" w14:textId="77777777" w:rsidR="00A461B8" w:rsidRPr="00D12CC8" w:rsidRDefault="00A461B8" w:rsidP="00A237E0">
      <w:pPr>
        <w:pStyle w:val="Kop4"/>
      </w:pPr>
      <w:r w:rsidRPr="00D12CC8">
        <w:t>Uitzonderingen</w:t>
      </w:r>
    </w:p>
    <w:p w14:paraId="7DBBC5C1" w14:textId="0D8E65F8" w:rsidR="00A461B8" w:rsidRPr="00D12CC8" w:rsidRDefault="00A461B8" w:rsidP="00911B5B">
      <w:pPr>
        <w:pStyle w:val="Lijstalinea"/>
        <w:numPr>
          <w:ilvl w:val="0"/>
          <w:numId w:val="88"/>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Tekst die heel groot op de website staat moet een contrast hebben van minimaal 3: 1.</w:t>
      </w:r>
    </w:p>
    <w:p w14:paraId="279E6DF5" w14:textId="197B0C4A" w:rsidR="00A461B8" w:rsidRPr="00D12CC8" w:rsidRDefault="00A461B8" w:rsidP="00911B5B">
      <w:pPr>
        <w:pStyle w:val="Lijstalinea"/>
        <w:numPr>
          <w:ilvl w:val="0"/>
          <w:numId w:val="88"/>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Als de tekst puur decoratief is.</w:t>
      </w:r>
    </w:p>
    <w:p w14:paraId="03ED18C3" w14:textId="5A7C4CFF" w:rsidR="00A461B8" w:rsidRPr="00D12CC8" w:rsidRDefault="00A461B8" w:rsidP="00911B5B">
      <w:pPr>
        <w:pStyle w:val="Lijstalinea"/>
        <w:numPr>
          <w:ilvl w:val="0"/>
          <w:numId w:val="88"/>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Als de tekst een deel van een afbeelding is (bijvoorbeeld een man die een krant leest of een landschap dat toevallig een straatnaambord bevat).</w:t>
      </w:r>
    </w:p>
    <w:p w14:paraId="202452E1" w14:textId="5116D2E3" w:rsidR="00A461B8" w:rsidRPr="00D12CC8" w:rsidRDefault="00A461B8" w:rsidP="00911B5B">
      <w:pPr>
        <w:pStyle w:val="Lijstalinea"/>
        <w:numPr>
          <w:ilvl w:val="0"/>
          <w:numId w:val="88"/>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Merklogo’s.</w:t>
      </w:r>
    </w:p>
    <w:p w14:paraId="73A51C2A" w14:textId="77777777" w:rsidR="00A461B8" w:rsidRPr="00D12CC8" w:rsidRDefault="00A461B8" w:rsidP="00A237E0">
      <w:pPr>
        <w:pStyle w:val="Lijstalinea"/>
        <w:spacing w:after="0" w:line="240" w:lineRule="auto"/>
        <w:rPr>
          <w:rFonts w:asciiTheme="majorHAnsi" w:hAnsiTheme="majorHAnsi" w:cstheme="majorHAnsi"/>
          <w:sz w:val="20"/>
          <w:szCs w:val="20"/>
        </w:rPr>
      </w:pPr>
    </w:p>
    <w:p w14:paraId="7BCB7C56" w14:textId="37D98A2B" w:rsidR="00253E8C" w:rsidRPr="00D12CC8" w:rsidRDefault="00253E8C" w:rsidP="00A237E0">
      <w:pPr>
        <w:pStyle w:val="Kop4"/>
      </w:pPr>
      <w:r w:rsidRPr="00D12CC8">
        <w:t>Controleren</w:t>
      </w:r>
    </w:p>
    <w:p w14:paraId="54250FC5" w14:textId="03B21302" w:rsidR="00997749" w:rsidRPr="00D12CC8" w:rsidRDefault="00253E8C" w:rsidP="00911B5B">
      <w:pPr>
        <w:pStyle w:val="Lijstalinea"/>
        <w:numPr>
          <w:ilvl w:val="0"/>
          <w:numId w:val="26"/>
        </w:numPr>
        <w:spacing w:after="0" w:line="240" w:lineRule="auto"/>
        <w:rPr>
          <w:rFonts w:asciiTheme="majorHAnsi" w:hAnsiTheme="majorHAnsi" w:cstheme="majorHAnsi"/>
          <w:sz w:val="20"/>
          <w:szCs w:val="20"/>
        </w:rPr>
      </w:pPr>
      <w:r w:rsidRPr="00D12CC8">
        <w:rPr>
          <w:rFonts w:asciiTheme="majorHAnsi" w:hAnsiTheme="majorHAnsi" w:cstheme="majorHAnsi"/>
          <w:sz w:val="20"/>
          <w:szCs w:val="20"/>
        </w:rPr>
        <w:t>“Is het contrast van normale tekst minimaal 4,5:1 en het contrast van dikgedrukte of grote tekst minimaal 3:</w:t>
      </w:r>
      <w:r w:rsidR="00B244A5" w:rsidRPr="00D12CC8">
        <w:rPr>
          <w:rFonts w:asciiTheme="majorHAnsi" w:hAnsiTheme="majorHAnsi" w:cstheme="majorHAnsi"/>
          <w:sz w:val="20"/>
          <w:szCs w:val="20"/>
        </w:rPr>
        <w:t>1? “</w:t>
      </w:r>
    </w:p>
    <w:p w14:paraId="15C0E753" w14:textId="3DCB4FA5" w:rsidR="00A90346" w:rsidRPr="00D12CC8" w:rsidRDefault="00A90346" w:rsidP="00A237E0">
      <w:pPr>
        <w:spacing w:after="0" w:line="240" w:lineRule="auto"/>
        <w:rPr>
          <w:rFonts w:asciiTheme="majorHAnsi" w:hAnsiTheme="majorHAnsi" w:cstheme="majorHAnsi"/>
          <w:sz w:val="20"/>
          <w:szCs w:val="20"/>
        </w:rPr>
      </w:pPr>
    </w:p>
    <w:p w14:paraId="3BBB333A" w14:textId="17A8FA16" w:rsidR="00A90346" w:rsidRPr="00D12CC8" w:rsidRDefault="00A90346" w:rsidP="00A237E0">
      <w:pPr>
        <w:pStyle w:val="Kop4"/>
        <w:rPr>
          <w:rFonts w:cstheme="majorHAnsi"/>
          <w:sz w:val="20"/>
          <w:szCs w:val="20"/>
        </w:rPr>
      </w:pPr>
      <w:bookmarkStart w:id="52" w:name="_www.hollandrijnland.nl_18"/>
      <w:bookmarkEnd w:id="52"/>
      <w:r w:rsidRPr="00D12CC8">
        <w:rPr>
          <w:rFonts w:eastAsia="Times New Roman"/>
          <w:lang w:eastAsia="nl-NL"/>
        </w:rPr>
        <w:lastRenderedPageBreak/>
        <w:t>www.hollandrijnland.nl</w:t>
      </w:r>
    </w:p>
    <w:p w14:paraId="05841E25" w14:textId="5A524324" w:rsidR="00CD007E" w:rsidRPr="00D12CC8" w:rsidRDefault="00D12CC8" w:rsidP="00A237E0">
      <w:pPr>
        <w:spacing w:after="0" w:line="240" w:lineRule="auto"/>
        <w:rPr>
          <w:rFonts w:asciiTheme="majorHAnsi" w:eastAsia="Times New Roman" w:hAnsiTheme="majorHAnsi" w:cstheme="majorHAnsi"/>
          <w:color w:val="000000"/>
          <w:sz w:val="20"/>
          <w:szCs w:val="20"/>
          <w:lang w:eastAsia="nl-NL"/>
        </w:rPr>
      </w:pPr>
      <w:r w:rsidRPr="00D12CC8">
        <w:rPr>
          <w:rFonts w:asciiTheme="majorHAnsi" w:eastAsia="Times New Roman" w:hAnsiTheme="majorHAnsi" w:cstheme="majorHAnsi"/>
          <w:color w:val="000000"/>
          <w:sz w:val="20"/>
          <w:szCs w:val="20"/>
          <w:lang w:eastAsia="nl-NL"/>
        </w:rPr>
        <w:t>VOLDOET</w:t>
      </w:r>
    </w:p>
    <w:p w14:paraId="1C0DB10C" w14:textId="6E832529" w:rsidR="002F19AF" w:rsidRDefault="00CD007E" w:rsidP="002F19AF">
      <w:pPr>
        <w:pStyle w:val="Lijstalinea"/>
        <w:numPr>
          <w:ilvl w:val="0"/>
          <w:numId w:val="26"/>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Het contrast </w:t>
      </w:r>
      <w:r w:rsidR="00436D59">
        <w:rPr>
          <w:rFonts w:asciiTheme="majorHAnsi" w:eastAsia="Times New Roman" w:hAnsiTheme="majorHAnsi" w:cstheme="majorHAnsi"/>
          <w:color w:val="000000"/>
          <w:sz w:val="20"/>
          <w:szCs w:val="20"/>
          <w:lang w:eastAsia="nl-NL"/>
        </w:rPr>
        <w:t xml:space="preserve">is </w:t>
      </w:r>
      <w:r w:rsidRPr="002F19AF">
        <w:rPr>
          <w:rFonts w:asciiTheme="majorHAnsi" w:eastAsia="Times New Roman" w:hAnsiTheme="majorHAnsi" w:cstheme="majorHAnsi"/>
          <w:color w:val="000000"/>
          <w:sz w:val="20"/>
          <w:szCs w:val="20"/>
          <w:lang w:eastAsia="nl-NL"/>
        </w:rPr>
        <w:t xml:space="preserve">gecontroleerd in de </w:t>
      </w:r>
      <w:hyperlink r:id="rId60" w:history="1">
        <w:r w:rsidRPr="002F19AF">
          <w:rPr>
            <w:rStyle w:val="Hyperlink"/>
            <w:rFonts w:asciiTheme="majorHAnsi" w:eastAsia="Times New Roman" w:hAnsiTheme="majorHAnsi" w:cstheme="majorHAnsi"/>
            <w:sz w:val="20"/>
            <w:szCs w:val="20"/>
            <w:lang w:eastAsia="nl-NL"/>
          </w:rPr>
          <w:t>W3C-validator</w:t>
        </w:r>
      </w:hyperlink>
      <w:r w:rsidRPr="002F19AF">
        <w:rPr>
          <w:rFonts w:asciiTheme="majorHAnsi" w:eastAsia="Times New Roman" w:hAnsiTheme="majorHAnsi" w:cstheme="majorHAnsi"/>
          <w:color w:val="000000"/>
          <w:sz w:val="20"/>
          <w:szCs w:val="20"/>
          <w:lang w:eastAsia="nl-NL"/>
        </w:rPr>
        <w:t>.</w:t>
      </w:r>
    </w:p>
    <w:p w14:paraId="2A59636B" w14:textId="77777777" w:rsidR="002F19AF" w:rsidRDefault="00CD007E" w:rsidP="00A237E0">
      <w:pPr>
        <w:pStyle w:val="Lijstalinea"/>
        <w:numPr>
          <w:ilvl w:val="0"/>
          <w:numId w:val="26"/>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Uitzondering zijn de tekstjes bovenaan de pagina</w:t>
      </w:r>
      <w:r w:rsidR="00E30B7D" w:rsidRPr="002F19AF">
        <w:rPr>
          <w:rFonts w:asciiTheme="majorHAnsi" w:eastAsia="Times New Roman" w:hAnsiTheme="majorHAnsi" w:cstheme="majorHAnsi"/>
          <w:color w:val="000000"/>
          <w:sz w:val="20"/>
          <w:szCs w:val="20"/>
          <w:lang w:eastAsia="nl-NL"/>
        </w:rPr>
        <w:t>’s</w:t>
      </w:r>
      <w:r w:rsidRPr="002F19AF">
        <w:rPr>
          <w:rFonts w:asciiTheme="majorHAnsi" w:eastAsia="Times New Roman" w:hAnsiTheme="majorHAnsi" w:cstheme="majorHAnsi"/>
          <w:color w:val="000000"/>
          <w:sz w:val="20"/>
          <w:szCs w:val="20"/>
          <w:lang w:eastAsia="nl-NL"/>
        </w:rPr>
        <w:t>; deze zijn niet van informatieve waarde</w:t>
      </w:r>
    </w:p>
    <w:p w14:paraId="13E40420" w14:textId="4CA3BB72" w:rsidR="004478B1" w:rsidRPr="002F19AF" w:rsidRDefault="002F19AF" w:rsidP="00A237E0">
      <w:pPr>
        <w:pStyle w:val="Lijstalinea"/>
        <w:numPr>
          <w:ilvl w:val="0"/>
          <w:numId w:val="26"/>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E</w:t>
      </w:r>
      <w:r w:rsidR="004478B1" w:rsidRPr="002F19AF">
        <w:rPr>
          <w:rFonts w:asciiTheme="majorHAnsi" w:eastAsia="Times New Roman" w:hAnsiTheme="majorHAnsi" w:cstheme="majorHAnsi"/>
          <w:color w:val="000000"/>
          <w:sz w:val="20"/>
          <w:szCs w:val="20"/>
          <w:lang w:eastAsia="nl-NL"/>
        </w:rPr>
        <w:t xml:space="preserve">r </w:t>
      </w:r>
      <w:r>
        <w:rPr>
          <w:rFonts w:asciiTheme="majorHAnsi" w:eastAsia="Times New Roman" w:hAnsiTheme="majorHAnsi" w:cstheme="majorHAnsi"/>
          <w:color w:val="000000"/>
          <w:sz w:val="20"/>
          <w:szCs w:val="20"/>
          <w:lang w:eastAsia="nl-NL"/>
        </w:rPr>
        <w:t xml:space="preserve">is </w:t>
      </w:r>
      <w:r w:rsidR="004478B1" w:rsidRPr="002F19AF">
        <w:rPr>
          <w:rFonts w:asciiTheme="majorHAnsi" w:eastAsia="Times New Roman" w:hAnsiTheme="majorHAnsi" w:cstheme="majorHAnsi"/>
          <w:color w:val="000000"/>
          <w:sz w:val="20"/>
          <w:szCs w:val="20"/>
          <w:lang w:eastAsia="nl-NL"/>
        </w:rPr>
        <w:t>een toegankelijkheidstool waarmee het contrast door de gebruiker zelf aangepast kan worden.</w:t>
      </w:r>
    </w:p>
    <w:p w14:paraId="42B9CFEB" w14:textId="101A40FE" w:rsidR="00997749" w:rsidRPr="00C50EC0" w:rsidRDefault="00997749" w:rsidP="00A237E0">
      <w:pPr>
        <w:rPr>
          <w:lang w:eastAsia="nl-NL"/>
        </w:rPr>
      </w:pPr>
    </w:p>
    <w:p w14:paraId="06F62835" w14:textId="15CDFD60" w:rsidR="00997749" w:rsidRPr="00C50EC0" w:rsidRDefault="00997749" w:rsidP="00A237E0">
      <w:pPr>
        <w:pStyle w:val="Kop2"/>
        <w:rPr>
          <w:rStyle w:val="Kop3Char"/>
          <w:rFonts w:cstheme="majorHAnsi"/>
        </w:rPr>
      </w:pPr>
      <w:bookmarkStart w:id="53" w:name="_Toc160020377"/>
      <w:r w:rsidRPr="00C50EC0">
        <w:rPr>
          <w:rStyle w:val="Kop3Char"/>
          <w:rFonts w:cstheme="majorHAnsi"/>
          <w:lang w:eastAsia="nl-NL"/>
        </w:rPr>
        <w:t xml:space="preserve">1.4.4 </w:t>
      </w:r>
      <w:r w:rsidR="00000D3F" w:rsidRPr="00C50EC0">
        <w:rPr>
          <w:rStyle w:val="Kop3Char"/>
          <w:rFonts w:cstheme="majorHAnsi"/>
          <w:lang w:eastAsia="nl-NL"/>
        </w:rPr>
        <w:t>Formaat wijzigen</w:t>
      </w:r>
      <w:bookmarkEnd w:id="53"/>
    </w:p>
    <w:p w14:paraId="0643C845" w14:textId="77777777" w:rsidR="00997749" w:rsidRPr="00C50EC0"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C50EC0">
        <w:rPr>
          <w:rFonts w:asciiTheme="majorHAnsi" w:eastAsia="Times New Roman" w:hAnsiTheme="majorHAnsi" w:cstheme="majorHAnsi"/>
          <w:color w:val="000000"/>
          <w:sz w:val="20"/>
          <w:szCs w:val="20"/>
          <w:lang w:eastAsia="nl-NL"/>
        </w:rPr>
        <w:t>(Niveau AA)</w:t>
      </w:r>
    </w:p>
    <w:p w14:paraId="5A3C19ED" w14:textId="74028681" w:rsidR="00997749" w:rsidRPr="00C50EC0" w:rsidRDefault="00000D3F" w:rsidP="00A237E0">
      <w:pPr>
        <w:spacing w:after="0" w:line="240" w:lineRule="auto"/>
        <w:rPr>
          <w:rFonts w:asciiTheme="majorHAnsi" w:hAnsiTheme="majorHAnsi" w:cstheme="majorHAnsi"/>
          <w:b/>
          <w:bCs/>
          <w:sz w:val="20"/>
          <w:szCs w:val="20"/>
        </w:rPr>
      </w:pPr>
      <w:r w:rsidRPr="00C50EC0">
        <w:rPr>
          <w:rFonts w:asciiTheme="majorHAnsi" w:hAnsiTheme="majorHAnsi" w:cstheme="majorHAnsi"/>
          <w:b/>
          <w:bCs/>
          <w:sz w:val="20"/>
          <w:szCs w:val="20"/>
        </w:rPr>
        <w:t xml:space="preserve">Tekst kan worden </w:t>
      </w:r>
      <w:r w:rsidR="00672BD2">
        <w:rPr>
          <w:rFonts w:asciiTheme="majorHAnsi" w:hAnsiTheme="majorHAnsi" w:cstheme="majorHAnsi"/>
          <w:b/>
          <w:bCs/>
          <w:sz w:val="20"/>
          <w:szCs w:val="20"/>
        </w:rPr>
        <w:t>vergroot</w:t>
      </w:r>
      <w:r w:rsidRPr="00C50EC0">
        <w:rPr>
          <w:rFonts w:asciiTheme="majorHAnsi" w:hAnsiTheme="majorHAnsi" w:cstheme="majorHAnsi"/>
          <w:b/>
          <w:bCs/>
          <w:sz w:val="20"/>
          <w:szCs w:val="20"/>
        </w:rPr>
        <w:t xml:space="preserve"> tot 200% zonder verlies van inhoud of functies</w:t>
      </w:r>
    </w:p>
    <w:p w14:paraId="4987EFAC" w14:textId="77777777" w:rsidR="00000D3F" w:rsidRPr="00C50EC0" w:rsidRDefault="00000D3F" w:rsidP="00A237E0">
      <w:pPr>
        <w:spacing w:after="0" w:line="240" w:lineRule="auto"/>
        <w:rPr>
          <w:rFonts w:asciiTheme="majorHAnsi" w:hAnsiTheme="majorHAnsi" w:cstheme="majorHAnsi"/>
          <w:sz w:val="20"/>
          <w:szCs w:val="20"/>
        </w:rPr>
      </w:pPr>
    </w:p>
    <w:p w14:paraId="7BB173D8" w14:textId="18C76955" w:rsidR="00000D3F" w:rsidRPr="00C50EC0" w:rsidRDefault="00000D3F" w:rsidP="00A237E0">
      <w:p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Sommige gebruikers met visuele beperkingen moeten het formaat van tekst wijzigen om het volledig te begrijpen. Je moet de grootte van de tekst met maximaal 200% wijzigen zonder inhoud of functies te laten vallen.</w:t>
      </w:r>
    </w:p>
    <w:p w14:paraId="3520A88A" w14:textId="77777777" w:rsidR="00000D3F" w:rsidRPr="00C50EC0" w:rsidRDefault="00000D3F" w:rsidP="00A237E0">
      <w:pPr>
        <w:spacing w:after="0" w:line="240" w:lineRule="auto"/>
        <w:rPr>
          <w:rFonts w:asciiTheme="majorHAnsi" w:hAnsiTheme="majorHAnsi" w:cstheme="majorHAnsi"/>
          <w:sz w:val="20"/>
          <w:szCs w:val="20"/>
        </w:rPr>
      </w:pPr>
    </w:p>
    <w:p w14:paraId="61B61B08" w14:textId="77777777" w:rsidR="00000D3F" w:rsidRPr="00C50EC0" w:rsidRDefault="00000D3F" w:rsidP="00A237E0">
      <w:pPr>
        <w:pStyle w:val="Kop4"/>
      </w:pPr>
      <w:r w:rsidRPr="00C50EC0">
        <w:t>Wat te doen</w:t>
      </w:r>
    </w:p>
    <w:p w14:paraId="53F04051" w14:textId="77777777" w:rsidR="00000D3F" w:rsidRPr="00C50EC0" w:rsidRDefault="00000D3F" w:rsidP="00A237E0">
      <w:p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Omdat alle moderne browsers het formaat van tekst aanpassen, moet een website die is gebaseerd op goede HTML en CSS voldoen.</w:t>
      </w:r>
    </w:p>
    <w:p w14:paraId="42E0450F" w14:textId="77777777" w:rsidR="00000D3F" w:rsidRPr="00C50EC0" w:rsidRDefault="00000D3F" w:rsidP="00A237E0">
      <w:pPr>
        <w:spacing w:after="0" w:line="240" w:lineRule="auto"/>
        <w:rPr>
          <w:rFonts w:asciiTheme="majorHAnsi" w:hAnsiTheme="majorHAnsi" w:cstheme="majorHAnsi"/>
          <w:sz w:val="20"/>
          <w:szCs w:val="20"/>
        </w:rPr>
      </w:pPr>
    </w:p>
    <w:p w14:paraId="30C61DED" w14:textId="32ABE0A0" w:rsidR="00000D3F" w:rsidRPr="00C50EC0" w:rsidRDefault="00000D3F" w:rsidP="00A237E0">
      <w:p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Als het formaat van jouw website niet correct wordt aangepast tot ten minste 200% in een browser, voeg je een functie toe waarmee gebruikers de grootte van tekst (door CSS) kunnen wijzigen op basis van drie of vier vooraf bepaalde opties, waaronder 200%.</w:t>
      </w:r>
    </w:p>
    <w:p w14:paraId="06D51E3D" w14:textId="77777777" w:rsidR="00000D3F" w:rsidRPr="00C50EC0" w:rsidRDefault="00000D3F" w:rsidP="00A237E0">
      <w:pPr>
        <w:spacing w:after="0" w:line="240" w:lineRule="auto"/>
        <w:rPr>
          <w:rFonts w:asciiTheme="majorHAnsi" w:hAnsiTheme="majorHAnsi" w:cstheme="majorHAnsi"/>
          <w:sz w:val="20"/>
          <w:szCs w:val="20"/>
        </w:rPr>
      </w:pPr>
    </w:p>
    <w:p w14:paraId="64BC3061" w14:textId="77777777" w:rsidR="00000D3F" w:rsidRPr="00C50EC0" w:rsidRDefault="00000D3F" w:rsidP="00A237E0">
      <w:pPr>
        <w:pStyle w:val="Kop4"/>
      </w:pPr>
      <w:r w:rsidRPr="00C50EC0">
        <w:t>Impact</w:t>
      </w:r>
    </w:p>
    <w:p w14:paraId="2298DF4B" w14:textId="77777777" w:rsidR="00000D3F" w:rsidRPr="00C50EC0" w:rsidRDefault="00000D3F" w:rsidP="00911B5B">
      <w:pPr>
        <w:pStyle w:val="Lijstalinea"/>
        <w:numPr>
          <w:ilvl w:val="0"/>
          <w:numId w:val="26"/>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1 op de 3 gebruikers heeft de lettergrootte aangepast.</w:t>
      </w:r>
    </w:p>
    <w:p w14:paraId="5DBB02DB" w14:textId="3BE8BB2F" w:rsidR="00000D3F" w:rsidRPr="00C50EC0" w:rsidRDefault="00000D3F" w:rsidP="00911B5B">
      <w:pPr>
        <w:pStyle w:val="Lijstalinea"/>
        <w:numPr>
          <w:ilvl w:val="0"/>
          <w:numId w:val="26"/>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Als tekst niet meeschaalt, dan kunnen mensen die minder goed zien de teksten niet goed lezen.</w:t>
      </w:r>
    </w:p>
    <w:p w14:paraId="6A6977C1" w14:textId="6A61D123" w:rsidR="00000D3F" w:rsidRPr="00C50EC0" w:rsidRDefault="00000D3F" w:rsidP="00911B5B">
      <w:pPr>
        <w:pStyle w:val="Lijstalinea"/>
        <w:numPr>
          <w:ilvl w:val="0"/>
          <w:numId w:val="26"/>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Wanneer elementen geen ondersteuning hebben voor meerdere regels tekst, dan kan er belangrijke tekst wegvallen.</w:t>
      </w:r>
    </w:p>
    <w:p w14:paraId="45A12E77" w14:textId="77777777" w:rsidR="00A178CF" w:rsidRPr="00C50EC0" w:rsidRDefault="00A178CF" w:rsidP="00A237E0">
      <w:pPr>
        <w:pStyle w:val="Lijstalinea"/>
        <w:spacing w:after="0" w:line="240" w:lineRule="auto"/>
        <w:rPr>
          <w:rFonts w:asciiTheme="majorHAnsi" w:hAnsiTheme="majorHAnsi" w:cstheme="majorHAnsi"/>
          <w:sz w:val="20"/>
          <w:szCs w:val="20"/>
        </w:rPr>
      </w:pPr>
    </w:p>
    <w:p w14:paraId="3B76DFE5" w14:textId="77777777" w:rsidR="00000D3F" w:rsidRPr="00C50EC0" w:rsidRDefault="00000D3F" w:rsidP="00A237E0">
      <w:pPr>
        <w:pStyle w:val="Kop4"/>
      </w:pPr>
      <w:r w:rsidRPr="00C50EC0">
        <w:t>Tips</w:t>
      </w:r>
    </w:p>
    <w:p w14:paraId="4DE42D97" w14:textId="7122BC7F" w:rsidR="00000D3F" w:rsidRPr="00C50EC0" w:rsidRDefault="00000D3F" w:rsidP="00911B5B">
      <w:pPr>
        <w:pStyle w:val="Lijstalinea"/>
        <w:numPr>
          <w:ilvl w:val="0"/>
          <w:numId w:val="89"/>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Het formaat van tekst wijzigen is anders dan zoomen (waarmee tekst, afbeeldingen en lay-out worden vergroot zonder opmaak te behouden).</w:t>
      </w:r>
    </w:p>
    <w:p w14:paraId="45B5CB3A" w14:textId="5049992A" w:rsidR="00000D3F" w:rsidRPr="00C50EC0" w:rsidRDefault="00000D3F" w:rsidP="00911B5B">
      <w:pPr>
        <w:pStyle w:val="Lijstalinea"/>
        <w:numPr>
          <w:ilvl w:val="0"/>
          <w:numId w:val="89"/>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Controleer jouw website door de grootte aan te passen tot 200% in verschillende browsers.</w:t>
      </w:r>
    </w:p>
    <w:p w14:paraId="6A4253F3" w14:textId="177B8BF9" w:rsidR="00000D3F" w:rsidRPr="00C50EC0" w:rsidRDefault="00000D3F" w:rsidP="00911B5B">
      <w:pPr>
        <w:pStyle w:val="Lijstalinea"/>
        <w:numPr>
          <w:ilvl w:val="0"/>
          <w:numId w:val="89"/>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Zorg ervoor dat de gebruiker niet van het horizontale formaat hoeft te scrollen en dat je voldoet aan een deel van richtlijn 1.4.8.</w:t>
      </w:r>
    </w:p>
    <w:p w14:paraId="0D9B6FFD" w14:textId="77777777" w:rsidR="00000D3F" w:rsidRPr="00C50EC0" w:rsidRDefault="00000D3F" w:rsidP="00A237E0">
      <w:pPr>
        <w:spacing w:after="0" w:line="240" w:lineRule="auto"/>
        <w:rPr>
          <w:rFonts w:asciiTheme="majorHAnsi" w:hAnsiTheme="majorHAnsi" w:cstheme="majorHAnsi"/>
          <w:sz w:val="20"/>
          <w:szCs w:val="20"/>
        </w:rPr>
      </w:pPr>
    </w:p>
    <w:p w14:paraId="1F24072B" w14:textId="77777777" w:rsidR="00000D3F" w:rsidRPr="00C50EC0" w:rsidRDefault="00000D3F" w:rsidP="00A237E0">
      <w:pPr>
        <w:pStyle w:val="Kop4"/>
      </w:pPr>
      <w:r w:rsidRPr="00C50EC0">
        <w:t>Uitzonderingen</w:t>
      </w:r>
    </w:p>
    <w:p w14:paraId="0E00205F" w14:textId="50B89BF4" w:rsidR="00000D3F" w:rsidRPr="00C50EC0" w:rsidRDefault="00000D3F" w:rsidP="00911B5B">
      <w:pPr>
        <w:pStyle w:val="Lijstalinea"/>
        <w:numPr>
          <w:ilvl w:val="0"/>
          <w:numId w:val="90"/>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Afbeeldingen van tekst (We adviseren sowieso om geen afbeeldingen van tekst te gebruiken).</w:t>
      </w:r>
    </w:p>
    <w:p w14:paraId="384682A1" w14:textId="513295A7" w:rsidR="00253E8C" w:rsidRPr="00C50EC0" w:rsidRDefault="00000D3F" w:rsidP="00911B5B">
      <w:pPr>
        <w:pStyle w:val="Lijstalinea"/>
        <w:numPr>
          <w:ilvl w:val="0"/>
          <w:numId w:val="90"/>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Bijschriften.</w:t>
      </w:r>
    </w:p>
    <w:p w14:paraId="1CA40F12" w14:textId="77777777" w:rsidR="00000D3F" w:rsidRPr="00C50EC0" w:rsidRDefault="00000D3F" w:rsidP="00A237E0">
      <w:pPr>
        <w:pStyle w:val="Lijstalinea"/>
        <w:spacing w:after="0" w:line="240" w:lineRule="auto"/>
        <w:rPr>
          <w:rFonts w:asciiTheme="majorHAnsi" w:hAnsiTheme="majorHAnsi" w:cstheme="majorHAnsi"/>
          <w:sz w:val="20"/>
          <w:szCs w:val="20"/>
        </w:rPr>
      </w:pPr>
    </w:p>
    <w:p w14:paraId="10AB1262" w14:textId="48ADF6C9" w:rsidR="00253E8C" w:rsidRPr="00C50EC0" w:rsidRDefault="00253E8C" w:rsidP="00A237E0">
      <w:pPr>
        <w:pStyle w:val="Kop4"/>
      </w:pPr>
      <w:r w:rsidRPr="00C50EC0">
        <w:t>Controleren</w:t>
      </w:r>
    </w:p>
    <w:p w14:paraId="72D2ACEE" w14:textId="0439BB10" w:rsidR="00253E8C" w:rsidRPr="00C50EC0" w:rsidRDefault="00253E8C" w:rsidP="00911B5B">
      <w:pPr>
        <w:pStyle w:val="Lijstalinea"/>
        <w:numPr>
          <w:ilvl w:val="0"/>
          <w:numId w:val="27"/>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 xml:space="preserve">“Wordt tekst groter weergeven wanneer je een groter lettertype hebt </w:t>
      </w:r>
      <w:r w:rsidR="00B244A5" w:rsidRPr="00C50EC0">
        <w:rPr>
          <w:rFonts w:asciiTheme="majorHAnsi" w:hAnsiTheme="majorHAnsi" w:cstheme="majorHAnsi"/>
          <w:sz w:val="20"/>
          <w:szCs w:val="20"/>
        </w:rPr>
        <w:t>ingesteld? “</w:t>
      </w:r>
    </w:p>
    <w:p w14:paraId="7EB00445" w14:textId="67EC645A" w:rsidR="00253E8C" w:rsidRPr="00C50EC0" w:rsidRDefault="00253E8C" w:rsidP="00911B5B">
      <w:pPr>
        <w:pStyle w:val="Lijstalinea"/>
        <w:numPr>
          <w:ilvl w:val="0"/>
          <w:numId w:val="27"/>
        </w:numPr>
        <w:spacing w:after="0" w:line="240" w:lineRule="auto"/>
        <w:rPr>
          <w:rFonts w:asciiTheme="majorHAnsi" w:hAnsiTheme="majorHAnsi" w:cstheme="majorHAnsi"/>
          <w:sz w:val="20"/>
          <w:szCs w:val="20"/>
        </w:rPr>
      </w:pPr>
      <w:r w:rsidRPr="00C50EC0">
        <w:rPr>
          <w:rFonts w:asciiTheme="majorHAnsi" w:hAnsiTheme="majorHAnsi" w:cstheme="majorHAnsi"/>
          <w:sz w:val="20"/>
          <w:szCs w:val="20"/>
        </w:rPr>
        <w:t>Dit kan visueel getest worden, stel hiervoor een groot lettertype in.</w:t>
      </w:r>
    </w:p>
    <w:p w14:paraId="2E22C1BF" w14:textId="77777777" w:rsidR="00A90346" w:rsidRPr="00C50EC0" w:rsidRDefault="00A90346" w:rsidP="00A237E0">
      <w:pPr>
        <w:spacing w:after="0" w:line="240" w:lineRule="auto"/>
        <w:rPr>
          <w:lang w:eastAsia="nl-NL"/>
        </w:rPr>
      </w:pPr>
    </w:p>
    <w:p w14:paraId="30414E08" w14:textId="504CD20B" w:rsidR="00A90346" w:rsidRPr="00C50EC0" w:rsidRDefault="00A90346" w:rsidP="00A237E0">
      <w:pPr>
        <w:pStyle w:val="Kop4"/>
        <w:rPr>
          <w:rFonts w:cstheme="majorHAnsi"/>
          <w:sz w:val="20"/>
          <w:szCs w:val="20"/>
        </w:rPr>
      </w:pPr>
      <w:bookmarkStart w:id="54" w:name="_www.hollandrijnland.nl_19"/>
      <w:bookmarkEnd w:id="54"/>
      <w:r w:rsidRPr="00C50EC0">
        <w:rPr>
          <w:rFonts w:eastAsia="Times New Roman"/>
          <w:lang w:eastAsia="nl-NL"/>
        </w:rPr>
        <w:t>www.hollandrijnland.nl</w:t>
      </w:r>
    </w:p>
    <w:p w14:paraId="043FB467" w14:textId="6091A405" w:rsidR="0078104C" w:rsidRPr="00C50EC0" w:rsidRDefault="00EF1D08"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46E7AFD2" w14:textId="77777777" w:rsidR="002F19AF" w:rsidRDefault="0078104C" w:rsidP="002E49E2">
      <w:pPr>
        <w:pStyle w:val="Lijstalinea"/>
        <w:numPr>
          <w:ilvl w:val="0"/>
          <w:numId w:val="224"/>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De p</w:t>
      </w:r>
      <w:r w:rsidR="00997749" w:rsidRPr="002F19AF">
        <w:rPr>
          <w:rFonts w:asciiTheme="majorHAnsi" w:eastAsia="Times New Roman" w:hAnsiTheme="majorHAnsi" w:cstheme="majorHAnsi"/>
          <w:color w:val="000000"/>
          <w:sz w:val="20"/>
          <w:szCs w:val="20"/>
          <w:lang w:eastAsia="nl-NL"/>
        </w:rPr>
        <w:t>agina</w:t>
      </w:r>
      <w:r w:rsidRPr="002F19AF">
        <w:rPr>
          <w:rFonts w:asciiTheme="majorHAnsi" w:eastAsia="Times New Roman" w:hAnsiTheme="majorHAnsi" w:cstheme="majorHAnsi"/>
          <w:color w:val="000000"/>
          <w:sz w:val="20"/>
          <w:szCs w:val="20"/>
          <w:lang w:eastAsia="nl-NL"/>
        </w:rPr>
        <w:t>’s</w:t>
      </w:r>
      <w:r w:rsidR="00997749" w:rsidRPr="002F19AF">
        <w:rPr>
          <w:rFonts w:asciiTheme="majorHAnsi" w:eastAsia="Times New Roman" w:hAnsiTheme="majorHAnsi" w:cstheme="majorHAnsi"/>
          <w:color w:val="000000"/>
          <w:sz w:val="20"/>
          <w:szCs w:val="20"/>
          <w:lang w:eastAsia="nl-NL"/>
        </w:rPr>
        <w:t xml:space="preserve"> </w:t>
      </w:r>
      <w:r w:rsidRPr="002F19AF">
        <w:rPr>
          <w:rFonts w:asciiTheme="majorHAnsi" w:eastAsia="Times New Roman" w:hAnsiTheme="majorHAnsi" w:cstheme="majorHAnsi"/>
          <w:color w:val="000000"/>
          <w:sz w:val="20"/>
          <w:szCs w:val="20"/>
          <w:lang w:eastAsia="nl-NL"/>
        </w:rPr>
        <w:t xml:space="preserve">blijven </w:t>
      </w:r>
      <w:r w:rsidR="00997749" w:rsidRPr="002F19AF">
        <w:rPr>
          <w:rFonts w:asciiTheme="majorHAnsi" w:eastAsia="Times New Roman" w:hAnsiTheme="majorHAnsi" w:cstheme="majorHAnsi"/>
          <w:color w:val="000000"/>
          <w:sz w:val="20"/>
          <w:szCs w:val="20"/>
          <w:lang w:eastAsia="nl-NL"/>
        </w:rPr>
        <w:t>leesbaar en functioneel tot een vergaand zoomniveau.</w:t>
      </w:r>
    </w:p>
    <w:p w14:paraId="6A0B4064" w14:textId="7CFE67F9" w:rsidR="00997749" w:rsidRPr="002F19AF" w:rsidRDefault="00C50EC0" w:rsidP="002E49E2">
      <w:pPr>
        <w:pStyle w:val="Lijstalinea"/>
        <w:numPr>
          <w:ilvl w:val="0"/>
          <w:numId w:val="224"/>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Daarbij is er een toegankelijkheidstool beschikbaar die ook gebruikt kan worden om de tekst te vergroten.</w:t>
      </w:r>
    </w:p>
    <w:p w14:paraId="4231170F" w14:textId="11B51922" w:rsidR="00997749" w:rsidRPr="00550F7E" w:rsidRDefault="00997749" w:rsidP="00A237E0">
      <w:pPr>
        <w:rPr>
          <w:lang w:eastAsia="nl-NL"/>
        </w:rPr>
      </w:pPr>
    </w:p>
    <w:p w14:paraId="0CD32150" w14:textId="77777777" w:rsidR="00997749" w:rsidRPr="00550F7E" w:rsidRDefault="00997749" w:rsidP="00A237E0">
      <w:pPr>
        <w:pStyle w:val="Kop2"/>
        <w:rPr>
          <w:rStyle w:val="Kop3Char"/>
          <w:rFonts w:cstheme="majorHAnsi"/>
        </w:rPr>
      </w:pPr>
      <w:bookmarkStart w:id="55" w:name="_Toc160020378"/>
      <w:r w:rsidRPr="00550F7E">
        <w:rPr>
          <w:rStyle w:val="Kop3Char"/>
          <w:rFonts w:cstheme="majorHAnsi"/>
          <w:lang w:eastAsia="nl-NL"/>
        </w:rPr>
        <w:t>1.4.5 Afbeeldingen van tekst</w:t>
      </w:r>
      <w:bookmarkEnd w:id="55"/>
    </w:p>
    <w:p w14:paraId="4A71B1B1" w14:textId="77777777" w:rsidR="00997749" w:rsidRPr="00550F7E"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550F7E">
        <w:rPr>
          <w:rFonts w:asciiTheme="majorHAnsi" w:eastAsia="Times New Roman" w:hAnsiTheme="majorHAnsi" w:cstheme="majorHAnsi"/>
          <w:color w:val="000000"/>
          <w:sz w:val="20"/>
          <w:szCs w:val="20"/>
          <w:lang w:eastAsia="nl-NL"/>
        </w:rPr>
        <w:t>(Niveau AA)</w:t>
      </w:r>
    </w:p>
    <w:p w14:paraId="6B91E65F" w14:textId="58BC0126" w:rsidR="00997749" w:rsidRPr="00550F7E" w:rsidRDefault="00000D3F" w:rsidP="00A237E0">
      <w:pPr>
        <w:spacing w:after="0" w:line="240" w:lineRule="auto"/>
        <w:rPr>
          <w:rFonts w:asciiTheme="majorHAnsi" w:hAnsiTheme="majorHAnsi" w:cstheme="majorHAnsi"/>
          <w:b/>
          <w:bCs/>
          <w:sz w:val="20"/>
          <w:szCs w:val="20"/>
        </w:rPr>
      </w:pPr>
      <w:r w:rsidRPr="00550F7E">
        <w:rPr>
          <w:rFonts w:asciiTheme="majorHAnsi" w:hAnsiTheme="majorHAnsi" w:cstheme="majorHAnsi"/>
          <w:b/>
          <w:bCs/>
          <w:sz w:val="20"/>
          <w:szCs w:val="20"/>
        </w:rPr>
        <w:t>Gebruik geen afbeeldingen van tekst</w:t>
      </w:r>
    </w:p>
    <w:p w14:paraId="5B1316D9" w14:textId="77777777" w:rsidR="00000D3F" w:rsidRPr="00550F7E" w:rsidRDefault="00000D3F" w:rsidP="00A237E0">
      <w:pPr>
        <w:spacing w:after="0" w:line="240" w:lineRule="auto"/>
        <w:rPr>
          <w:rFonts w:asciiTheme="majorHAnsi" w:hAnsiTheme="majorHAnsi" w:cstheme="majorHAnsi"/>
          <w:sz w:val="20"/>
          <w:szCs w:val="20"/>
        </w:rPr>
      </w:pPr>
      <w:r w:rsidRPr="00550F7E">
        <w:rPr>
          <w:rFonts w:asciiTheme="majorHAnsi" w:hAnsiTheme="majorHAnsi" w:cstheme="majorHAnsi"/>
          <w:sz w:val="20"/>
          <w:szCs w:val="20"/>
        </w:rPr>
        <w:lastRenderedPageBreak/>
        <w:t>Sommige van jouw gebruikers zullen jouw website bezoeken met behulp van een alleen-tekst browser, of kunnen afbeeldingen hebben uitgeschakeld in een gewone browser. Afbeeldingen van tekst veroorzaken problemen, omdat deze voor gebruikers moeilijker te begrijpen zijn.</w:t>
      </w:r>
    </w:p>
    <w:p w14:paraId="06606956" w14:textId="77777777" w:rsidR="00000D3F" w:rsidRPr="00550F7E" w:rsidRDefault="00000D3F" w:rsidP="00A237E0">
      <w:pPr>
        <w:spacing w:after="0" w:line="240" w:lineRule="auto"/>
        <w:rPr>
          <w:rFonts w:asciiTheme="majorHAnsi" w:hAnsiTheme="majorHAnsi" w:cstheme="majorHAnsi"/>
          <w:sz w:val="20"/>
          <w:szCs w:val="20"/>
        </w:rPr>
      </w:pPr>
    </w:p>
    <w:p w14:paraId="3BB5CE4D" w14:textId="581BCFA0" w:rsidR="00000D3F" w:rsidRPr="00550F7E" w:rsidRDefault="00000D3F" w:rsidP="00A237E0">
      <w:p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Afbeeldingen van tekst veroorzaken ook problemen voor jouw gebruikers als ze het formaat van websites willen wijzigen om ze duidelijker te kunnen lezen, omdat afbeeldingen op deze manier niet goed werken. Ze dragen ook bij aan de tijd die nodig is om jouw website te laden, dat is ook vaak een reden waarom gebruikers een website verlaten, een kwestie van ongeduld.</w:t>
      </w:r>
    </w:p>
    <w:p w14:paraId="3DF90C49" w14:textId="77777777" w:rsidR="00000D3F" w:rsidRPr="00550F7E" w:rsidRDefault="00000D3F" w:rsidP="00A237E0">
      <w:pPr>
        <w:spacing w:after="0" w:line="240" w:lineRule="auto"/>
        <w:rPr>
          <w:rFonts w:asciiTheme="majorHAnsi" w:hAnsiTheme="majorHAnsi" w:cstheme="majorHAnsi"/>
          <w:sz w:val="20"/>
          <w:szCs w:val="20"/>
        </w:rPr>
      </w:pPr>
    </w:p>
    <w:p w14:paraId="48B83371" w14:textId="77777777" w:rsidR="00000D3F" w:rsidRPr="00550F7E" w:rsidRDefault="00000D3F" w:rsidP="00A237E0">
      <w:pPr>
        <w:pStyle w:val="Kop4"/>
      </w:pPr>
      <w:r w:rsidRPr="00550F7E">
        <w:t>Wat te doen</w:t>
      </w:r>
    </w:p>
    <w:p w14:paraId="05F7587C" w14:textId="56D8035D" w:rsidR="00000D3F" w:rsidRPr="00550F7E" w:rsidRDefault="00000D3F" w:rsidP="00911B5B">
      <w:pPr>
        <w:pStyle w:val="Lijstalinea"/>
        <w:numPr>
          <w:ilvl w:val="0"/>
          <w:numId w:val="91"/>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Gebruik geen afbeelding van tekst wanneer je gewone tekst kunt gebruiken.</w:t>
      </w:r>
    </w:p>
    <w:p w14:paraId="7D0A3B6D" w14:textId="375D94C5" w:rsidR="00000D3F" w:rsidRPr="00550F7E" w:rsidRDefault="00000D3F" w:rsidP="00911B5B">
      <w:pPr>
        <w:pStyle w:val="Lijstalinea"/>
        <w:numPr>
          <w:ilvl w:val="0"/>
          <w:numId w:val="91"/>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Toon citaten als tekst in plaats van afbeeldingen.</w:t>
      </w:r>
    </w:p>
    <w:p w14:paraId="0C96AF26" w14:textId="66BFA807" w:rsidR="00000D3F" w:rsidRPr="00550F7E" w:rsidRDefault="00000D3F" w:rsidP="00911B5B">
      <w:pPr>
        <w:pStyle w:val="Lijstalinea"/>
        <w:numPr>
          <w:ilvl w:val="0"/>
          <w:numId w:val="91"/>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Gebruik CSS om koppen mooi te maken.</w:t>
      </w:r>
    </w:p>
    <w:p w14:paraId="0BCA03AC" w14:textId="790232AC" w:rsidR="00000D3F" w:rsidRPr="00550F7E" w:rsidRDefault="00000D3F" w:rsidP="00911B5B">
      <w:pPr>
        <w:pStyle w:val="Lijstalinea"/>
        <w:numPr>
          <w:ilvl w:val="0"/>
          <w:numId w:val="91"/>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Gebruik CSS om navigatiemenu’s als tekst</w:t>
      </w:r>
      <w:r w:rsidR="00A178CF" w:rsidRPr="00550F7E">
        <w:rPr>
          <w:rFonts w:asciiTheme="majorHAnsi" w:hAnsiTheme="majorHAnsi" w:cstheme="majorHAnsi"/>
          <w:sz w:val="20"/>
          <w:szCs w:val="20"/>
        </w:rPr>
        <w:t xml:space="preserve"> op te maken.</w:t>
      </w:r>
    </w:p>
    <w:p w14:paraId="5FFBA02B" w14:textId="77777777" w:rsidR="00000D3F" w:rsidRPr="00550F7E" w:rsidRDefault="00000D3F" w:rsidP="00A237E0">
      <w:pPr>
        <w:spacing w:after="0" w:line="240" w:lineRule="auto"/>
        <w:rPr>
          <w:rFonts w:asciiTheme="majorHAnsi" w:hAnsiTheme="majorHAnsi" w:cstheme="majorHAnsi"/>
          <w:sz w:val="20"/>
          <w:szCs w:val="20"/>
        </w:rPr>
      </w:pPr>
    </w:p>
    <w:p w14:paraId="5DD0D2F9" w14:textId="77777777" w:rsidR="00000D3F" w:rsidRPr="00550F7E" w:rsidRDefault="00000D3F" w:rsidP="00A237E0">
      <w:pPr>
        <w:pStyle w:val="Kop4"/>
        <w:rPr>
          <w:rFonts w:cstheme="majorHAnsi"/>
          <w:sz w:val="20"/>
          <w:szCs w:val="20"/>
        </w:rPr>
      </w:pPr>
      <w:r w:rsidRPr="00550F7E">
        <w:t>Impact</w:t>
      </w:r>
    </w:p>
    <w:p w14:paraId="2F3A8994" w14:textId="77777777" w:rsidR="00000D3F" w:rsidRPr="00550F7E" w:rsidRDefault="00000D3F" w:rsidP="00911B5B">
      <w:pPr>
        <w:pStyle w:val="Lijstalinea"/>
        <w:numPr>
          <w:ilvl w:val="0"/>
          <w:numId w:val="28"/>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Bij gebruik van tekst in een afbeelding wordt dit door de schermlezer niet voorgelezen. Blinden kunnen de tekst hierdoor niet waarnemen.</w:t>
      </w:r>
    </w:p>
    <w:p w14:paraId="73BCB48D" w14:textId="645EF974" w:rsidR="00000D3F" w:rsidRPr="00550F7E" w:rsidRDefault="00000D3F" w:rsidP="00911B5B">
      <w:pPr>
        <w:pStyle w:val="Lijstalinea"/>
        <w:numPr>
          <w:ilvl w:val="0"/>
          <w:numId w:val="28"/>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Bij gebruik van tekst in een afbeelding kunnen slechtzienden de tekstvergrotingsopties niet gebruiken.</w:t>
      </w:r>
    </w:p>
    <w:p w14:paraId="2A94B27B" w14:textId="77777777" w:rsidR="00A178CF" w:rsidRPr="00550F7E" w:rsidRDefault="00A178CF" w:rsidP="00A237E0">
      <w:pPr>
        <w:pStyle w:val="Lijstalinea"/>
        <w:spacing w:after="0" w:line="240" w:lineRule="auto"/>
        <w:rPr>
          <w:rFonts w:asciiTheme="majorHAnsi" w:hAnsiTheme="majorHAnsi" w:cstheme="majorHAnsi"/>
          <w:sz w:val="20"/>
          <w:szCs w:val="20"/>
        </w:rPr>
      </w:pPr>
    </w:p>
    <w:p w14:paraId="533C84C9" w14:textId="77777777" w:rsidR="00000D3F" w:rsidRPr="00550F7E" w:rsidRDefault="00000D3F" w:rsidP="00A237E0">
      <w:pPr>
        <w:pStyle w:val="Kop4"/>
      </w:pPr>
      <w:r w:rsidRPr="00550F7E">
        <w:t>Tips</w:t>
      </w:r>
    </w:p>
    <w:p w14:paraId="5F9CD991" w14:textId="2967717F" w:rsidR="00000D3F" w:rsidRPr="00550F7E" w:rsidRDefault="00000D3F" w:rsidP="00A237E0">
      <w:p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Afbeeldingen van tekst zijn onderworpen aan richtlijnen voor kleurcontrast. Zie richtlijn 1.4.3 en 1.4.6.</w:t>
      </w:r>
    </w:p>
    <w:p w14:paraId="0079DAC0" w14:textId="77777777" w:rsidR="00000D3F" w:rsidRPr="00550F7E" w:rsidRDefault="00000D3F" w:rsidP="00A237E0">
      <w:pPr>
        <w:spacing w:after="0" w:line="240" w:lineRule="auto"/>
        <w:rPr>
          <w:rFonts w:asciiTheme="majorHAnsi" w:hAnsiTheme="majorHAnsi" w:cstheme="majorHAnsi"/>
          <w:sz w:val="20"/>
          <w:szCs w:val="20"/>
        </w:rPr>
      </w:pPr>
    </w:p>
    <w:p w14:paraId="1F536971" w14:textId="77777777" w:rsidR="00000D3F" w:rsidRPr="00550F7E" w:rsidRDefault="00000D3F" w:rsidP="00A237E0">
      <w:pPr>
        <w:pStyle w:val="Kop4"/>
      </w:pPr>
      <w:r w:rsidRPr="00550F7E">
        <w:t>Uitzonderingen</w:t>
      </w:r>
    </w:p>
    <w:p w14:paraId="626E6F9F" w14:textId="16AB2D13" w:rsidR="00000D3F" w:rsidRPr="00550F7E" w:rsidRDefault="00000D3F" w:rsidP="00911B5B">
      <w:pPr>
        <w:pStyle w:val="Lijstalinea"/>
        <w:numPr>
          <w:ilvl w:val="0"/>
          <w:numId w:val="92"/>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Merklogo’s.</w:t>
      </w:r>
    </w:p>
    <w:p w14:paraId="41BD1AFA" w14:textId="60DAFB4F" w:rsidR="00000D3F" w:rsidRPr="00550F7E" w:rsidRDefault="00000D3F" w:rsidP="00911B5B">
      <w:pPr>
        <w:pStyle w:val="Lijstalinea"/>
        <w:numPr>
          <w:ilvl w:val="0"/>
          <w:numId w:val="92"/>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Als het gebruik van een afbeelding van tekst essentieel is omdat je het effect met tekst niet kunt bereiken (bijvoorbeeld een bepaald voorbeeld van typografie presenteren).</w:t>
      </w:r>
    </w:p>
    <w:p w14:paraId="0EC0B819" w14:textId="2056EB75" w:rsidR="00000D3F" w:rsidRPr="00550F7E" w:rsidRDefault="00000D3F" w:rsidP="00911B5B">
      <w:pPr>
        <w:pStyle w:val="Lijstalinea"/>
        <w:numPr>
          <w:ilvl w:val="0"/>
          <w:numId w:val="92"/>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 xml:space="preserve">Als de presentatie niet kan worden bereikt met de technologie die is gebruikt om de website te ontwerpen. Deze uitzondering is echter verwijderd in niveau </w:t>
      </w:r>
      <w:r w:rsidR="00B244A5" w:rsidRPr="00550F7E">
        <w:rPr>
          <w:rFonts w:asciiTheme="majorHAnsi" w:hAnsiTheme="majorHAnsi" w:cstheme="majorHAnsi"/>
          <w:sz w:val="20"/>
          <w:szCs w:val="20"/>
        </w:rPr>
        <w:t>AAA-richtlijn</w:t>
      </w:r>
      <w:r w:rsidRPr="00550F7E">
        <w:rPr>
          <w:rFonts w:asciiTheme="majorHAnsi" w:hAnsiTheme="majorHAnsi" w:cstheme="majorHAnsi"/>
          <w:sz w:val="20"/>
          <w:szCs w:val="20"/>
        </w:rPr>
        <w:t xml:space="preserve"> 1.4.9.</w:t>
      </w:r>
    </w:p>
    <w:p w14:paraId="0FBCE8C9" w14:textId="0862D8D1" w:rsidR="00253E8C" w:rsidRPr="00550F7E" w:rsidRDefault="00000D3F" w:rsidP="00911B5B">
      <w:pPr>
        <w:pStyle w:val="Lijstalinea"/>
        <w:numPr>
          <w:ilvl w:val="0"/>
          <w:numId w:val="92"/>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Puur decoratieve tekst.</w:t>
      </w:r>
    </w:p>
    <w:p w14:paraId="5324729C" w14:textId="77777777" w:rsidR="00000D3F" w:rsidRPr="00550F7E" w:rsidRDefault="00000D3F" w:rsidP="00A237E0">
      <w:pPr>
        <w:pStyle w:val="Lijstalinea"/>
        <w:spacing w:after="0" w:line="240" w:lineRule="auto"/>
        <w:rPr>
          <w:rFonts w:asciiTheme="majorHAnsi" w:hAnsiTheme="majorHAnsi" w:cstheme="majorHAnsi"/>
          <w:sz w:val="20"/>
          <w:szCs w:val="20"/>
        </w:rPr>
      </w:pPr>
    </w:p>
    <w:p w14:paraId="44BFE6BE" w14:textId="295E8709" w:rsidR="00253E8C" w:rsidRPr="00550F7E" w:rsidRDefault="00253E8C" w:rsidP="00A237E0">
      <w:pPr>
        <w:pStyle w:val="Kop4"/>
      </w:pPr>
      <w:r w:rsidRPr="00550F7E">
        <w:t>Controleren</w:t>
      </w:r>
    </w:p>
    <w:p w14:paraId="2269D37F" w14:textId="0F2BDC5D" w:rsidR="00253E8C" w:rsidRPr="00550F7E" w:rsidRDefault="00253E8C" w:rsidP="00911B5B">
      <w:pPr>
        <w:pStyle w:val="Lijstalinea"/>
        <w:numPr>
          <w:ilvl w:val="0"/>
          <w:numId w:val="29"/>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 xml:space="preserve">“Worden er geen afbeeldingen gebruikt om tekst te </w:t>
      </w:r>
      <w:r w:rsidR="00B244A5" w:rsidRPr="00550F7E">
        <w:rPr>
          <w:rFonts w:asciiTheme="majorHAnsi" w:hAnsiTheme="majorHAnsi" w:cstheme="majorHAnsi"/>
          <w:sz w:val="20"/>
          <w:szCs w:val="20"/>
        </w:rPr>
        <w:t>weergeven? “</w:t>
      </w:r>
    </w:p>
    <w:p w14:paraId="1F064317" w14:textId="3FA47002" w:rsidR="00253E8C" w:rsidRPr="00550F7E" w:rsidRDefault="00253E8C" w:rsidP="00911B5B">
      <w:pPr>
        <w:pStyle w:val="Lijstalinea"/>
        <w:numPr>
          <w:ilvl w:val="0"/>
          <w:numId w:val="29"/>
        </w:numPr>
        <w:spacing w:after="0" w:line="240" w:lineRule="auto"/>
        <w:rPr>
          <w:rFonts w:asciiTheme="majorHAnsi" w:hAnsiTheme="majorHAnsi" w:cstheme="majorHAnsi"/>
          <w:sz w:val="20"/>
          <w:szCs w:val="20"/>
        </w:rPr>
      </w:pPr>
      <w:r w:rsidRPr="00550F7E">
        <w:rPr>
          <w:rFonts w:asciiTheme="majorHAnsi" w:hAnsiTheme="majorHAnsi" w:cstheme="majorHAnsi"/>
          <w:sz w:val="20"/>
          <w:szCs w:val="20"/>
        </w:rPr>
        <w:t>Dit kan visueel getest worden of met de schermlezer.</w:t>
      </w:r>
    </w:p>
    <w:p w14:paraId="5F33A81A" w14:textId="33770C82" w:rsidR="00A90346" w:rsidRPr="00550F7E" w:rsidRDefault="00A90346" w:rsidP="00A237E0">
      <w:pPr>
        <w:spacing w:after="0" w:line="240" w:lineRule="auto"/>
        <w:rPr>
          <w:rFonts w:asciiTheme="majorHAnsi" w:hAnsiTheme="majorHAnsi" w:cstheme="majorHAnsi"/>
          <w:sz w:val="20"/>
          <w:szCs w:val="20"/>
        </w:rPr>
      </w:pPr>
    </w:p>
    <w:p w14:paraId="79279869" w14:textId="7F0EF564" w:rsidR="00A90346" w:rsidRPr="00550F7E" w:rsidRDefault="00A90346" w:rsidP="00A237E0">
      <w:pPr>
        <w:pStyle w:val="Kop4"/>
        <w:rPr>
          <w:rFonts w:cstheme="majorHAnsi"/>
          <w:sz w:val="20"/>
          <w:szCs w:val="20"/>
        </w:rPr>
      </w:pPr>
      <w:bookmarkStart w:id="56" w:name="_www.hollandrijnland.nl_20"/>
      <w:bookmarkEnd w:id="56"/>
      <w:r w:rsidRPr="00550F7E">
        <w:rPr>
          <w:rFonts w:eastAsia="Times New Roman"/>
          <w:lang w:eastAsia="nl-NL"/>
        </w:rPr>
        <w:t>www.hollandrijnland.nl</w:t>
      </w:r>
    </w:p>
    <w:p w14:paraId="70B0231F" w14:textId="78745855" w:rsidR="0078104C" w:rsidRPr="00550F7E" w:rsidRDefault="00550F7E" w:rsidP="00A237E0">
      <w:pPr>
        <w:spacing w:after="0" w:line="240" w:lineRule="auto"/>
        <w:rPr>
          <w:rFonts w:asciiTheme="majorHAnsi" w:eastAsia="Times New Roman" w:hAnsiTheme="majorHAnsi" w:cstheme="majorHAnsi"/>
          <w:color w:val="000000"/>
          <w:sz w:val="20"/>
          <w:szCs w:val="20"/>
          <w:lang w:eastAsia="nl-NL"/>
        </w:rPr>
      </w:pPr>
      <w:r w:rsidRPr="00550F7E">
        <w:rPr>
          <w:rFonts w:asciiTheme="majorHAnsi" w:eastAsia="Times New Roman" w:hAnsiTheme="majorHAnsi" w:cstheme="majorHAnsi"/>
          <w:color w:val="000000"/>
          <w:sz w:val="20"/>
          <w:szCs w:val="20"/>
          <w:lang w:eastAsia="nl-NL"/>
        </w:rPr>
        <w:t>VOLDOET</w:t>
      </w:r>
    </w:p>
    <w:p w14:paraId="22C657DC" w14:textId="383589A9" w:rsidR="00997749" w:rsidRPr="002F19AF" w:rsidRDefault="00997749" w:rsidP="002E49E2">
      <w:pPr>
        <w:pStyle w:val="Lijstalinea"/>
        <w:numPr>
          <w:ilvl w:val="0"/>
          <w:numId w:val="225"/>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Waar van toepassing wordt iedere visuele presentatie ondersteund door een tekstversie. </w:t>
      </w:r>
      <w:r w:rsidR="00AF2849" w:rsidRPr="002F19AF">
        <w:rPr>
          <w:rFonts w:asciiTheme="majorHAnsi" w:eastAsia="Times New Roman" w:hAnsiTheme="majorHAnsi" w:cstheme="majorHAnsi"/>
          <w:color w:val="000000"/>
          <w:sz w:val="20"/>
          <w:szCs w:val="20"/>
          <w:lang w:eastAsia="nl-NL"/>
        </w:rPr>
        <w:br/>
        <w:t xml:space="preserve">Voorbeeld: </w:t>
      </w:r>
      <w:hyperlink r:id="rId61" w:history="1">
        <w:r w:rsidR="00F26DA0" w:rsidRPr="002F19AF">
          <w:rPr>
            <w:rStyle w:val="Hyperlink"/>
            <w:rFonts w:asciiTheme="majorHAnsi" w:eastAsia="Times New Roman" w:hAnsiTheme="majorHAnsi" w:cstheme="majorHAnsi"/>
            <w:sz w:val="20"/>
            <w:szCs w:val="20"/>
            <w:lang w:eastAsia="nl-NL"/>
          </w:rPr>
          <w:t>https://hollandrijnland.nl/tekstversie-organogram/</w:t>
        </w:r>
      </w:hyperlink>
      <w:r w:rsidR="00436D59">
        <w:rPr>
          <w:rStyle w:val="Hyperlink"/>
          <w:rFonts w:asciiTheme="majorHAnsi" w:eastAsia="Times New Roman" w:hAnsiTheme="majorHAnsi" w:cstheme="majorHAnsi"/>
          <w:sz w:val="20"/>
          <w:szCs w:val="20"/>
          <w:lang w:eastAsia="nl-NL"/>
        </w:rPr>
        <w:t>.</w:t>
      </w:r>
      <w:r w:rsidR="00F26DA0" w:rsidRPr="002F19AF">
        <w:rPr>
          <w:rFonts w:asciiTheme="majorHAnsi" w:eastAsia="Times New Roman" w:hAnsiTheme="majorHAnsi" w:cstheme="majorHAnsi"/>
          <w:color w:val="000000"/>
          <w:sz w:val="20"/>
          <w:szCs w:val="20"/>
          <w:lang w:eastAsia="nl-NL"/>
        </w:rPr>
        <w:t xml:space="preserve"> </w:t>
      </w:r>
    </w:p>
    <w:p w14:paraId="42C4CD6C" w14:textId="02C858FD" w:rsidR="00997749" w:rsidRPr="00690510" w:rsidRDefault="00997749" w:rsidP="00A237E0">
      <w:pPr>
        <w:rPr>
          <w:lang w:eastAsia="nl-NL"/>
        </w:rPr>
      </w:pPr>
    </w:p>
    <w:p w14:paraId="2654CFA7" w14:textId="127232C8" w:rsidR="00997749" w:rsidRPr="00690510" w:rsidRDefault="00997749" w:rsidP="00A237E0">
      <w:pPr>
        <w:pStyle w:val="Kop2"/>
        <w:rPr>
          <w:rStyle w:val="Kop3Char"/>
          <w:rFonts w:cstheme="majorHAnsi"/>
        </w:rPr>
      </w:pPr>
      <w:bookmarkStart w:id="57" w:name="_Toc160020379"/>
      <w:r w:rsidRPr="00690510">
        <w:rPr>
          <w:rStyle w:val="Kop3Char"/>
          <w:rFonts w:cstheme="majorHAnsi"/>
          <w:lang w:eastAsia="nl-NL"/>
        </w:rPr>
        <w:t>1.4.6 Contrast (</w:t>
      </w:r>
      <w:r w:rsidR="00000D3F" w:rsidRPr="00690510">
        <w:rPr>
          <w:rStyle w:val="Kop3Char"/>
          <w:rFonts w:cstheme="majorHAnsi"/>
          <w:lang w:eastAsia="nl-NL"/>
        </w:rPr>
        <w:t>verbeterd</w:t>
      </w:r>
      <w:r w:rsidRPr="00690510">
        <w:rPr>
          <w:rStyle w:val="Kop3Char"/>
          <w:rFonts w:cstheme="majorHAnsi"/>
          <w:lang w:eastAsia="nl-NL"/>
        </w:rPr>
        <w:t>)</w:t>
      </w:r>
      <w:bookmarkEnd w:id="57"/>
    </w:p>
    <w:p w14:paraId="5BEE8D7D" w14:textId="69B6D61D" w:rsidR="00997749" w:rsidRPr="00690510" w:rsidRDefault="00997749" w:rsidP="00A237E0">
      <w:pPr>
        <w:spacing w:after="0" w:line="240" w:lineRule="auto"/>
        <w:ind w:left="705" w:hanging="705"/>
        <w:rPr>
          <w:rFonts w:asciiTheme="majorHAnsi" w:eastAsia="Times New Roman" w:hAnsiTheme="majorHAnsi" w:cstheme="majorHAnsi"/>
          <w:color w:val="000000"/>
          <w:sz w:val="20"/>
          <w:szCs w:val="20"/>
          <w:lang w:eastAsia="nl-NL"/>
        </w:rPr>
      </w:pPr>
      <w:r w:rsidRPr="00690510">
        <w:rPr>
          <w:rFonts w:asciiTheme="majorHAnsi" w:eastAsia="Times New Roman" w:hAnsiTheme="majorHAnsi" w:cstheme="majorHAnsi"/>
          <w:color w:val="000000"/>
          <w:sz w:val="20"/>
          <w:szCs w:val="20"/>
          <w:lang w:eastAsia="nl-NL"/>
        </w:rPr>
        <w:t>(Niveau AAA)</w:t>
      </w:r>
    </w:p>
    <w:p w14:paraId="5B0A9D8D" w14:textId="1CC44DCD" w:rsidR="00997749" w:rsidRPr="00690510" w:rsidRDefault="00000D3F" w:rsidP="00A237E0">
      <w:pPr>
        <w:spacing w:after="0" w:line="240" w:lineRule="auto"/>
        <w:rPr>
          <w:rFonts w:asciiTheme="majorHAnsi" w:hAnsiTheme="majorHAnsi" w:cstheme="majorHAnsi"/>
          <w:b/>
          <w:bCs/>
          <w:sz w:val="20"/>
          <w:szCs w:val="20"/>
        </w:rPr>
      </w:pPr>
      <w:r w:rsidRPr="00690510">
        <w:rPr>
          <w:rFonts w:asciiTheme="majorHAnsi" w:hAnsiTheme="majorHAnsi" w:cstheme="majorHAnsi"/>
          <w:b/>
          <w:bCs/>
          <w:sz w:val="20"/>
          <w:szCs w:val="20"/>
        </w:rPr>
        <w:t>De contrastverhouding tussen tekst en achtergrond is minimaal 7: 1</w:t>
      </w:r>
    </w:p>
    <w:p w14:paraId="31E9810C" w14:textId="77777777" w:rsidR="00000D3F" w:rsidRPr="00690510" w:rsidRDefault="00000D3F" w:rsidP="00A237E0">
      <w:pPr>
        <w:spacing w:after="0" w:line="240" w:lineRule="auto"/>
        <w:rPr>
          <w:rFonts w:asciiTheme="majorHAnsi" w:hAnsiTheme="majorHAnsi" w:cstheme="majorHAnsi"/>
          <w:sz w:val="20"/>
          <w:szCs w:val="20"/>
        </w:rPr>
      </w:pPr>
    </w:p>
    <w:p w14:paraId="2627D54D" w14:textId="77777777"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Al jouw gebruikers zullen profiteren van een goed contrast tussen de tekst op jouw website en de achtergrondkleur. Sommige van jouw gebruikers met visuele beperkingen hebben een sterker contrast nodig dan anderen, dus het is van essentieel belang dat jouw kleuren goed zijn.</w:t>
      </w:r>
    </w:p>
    <w:p w14:paraId="612E9FF2" w14:textId="77777777" w:rsidR="00000D3F" w:rsidRPr="00690510" w:rsidRDefault="00000D3F" w:rsidP="00A237E0">
      <w:pPr>
        <w:spacing w:after="0" w:line="240" w:lineRule="auto"/>
        <w:rPr>
          <w:rFonts w:asciiTheme="majorHAnsi" w:hAnsiTheme="majorHAnsi" w:cstheme="majorHAnsi"/>
          <w:sz w:val="20"/>
          <w:szCs w:val="20"/>
        </w:rPr>
      </w:pPr>
    </w:p>
    <w:p w14:paraId="54BAF0DD" w14:textId="549AC4A0"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Terwijl het minimale contrast voor niveau AA 4,5: 1 was, is het voor niveau AAA 7: 1. Dit hogere contrastniveau maakt het voor iedereen nog eenvoudiger om de inhoud te lezen.</w:t>
      </w:r>
    </w:p>
    <w:p w14:paraId="50762230" w14:textId="77777777" w:rsidR="00000D3F" w:rsidRPr="00690510" w:rsidRDefault="00000D3F" w:rsidP="00A237E0">
      <w:pPr>
        <w:spacing w:after="0" w:line="240" w:lineRule="auto"/>
        <w:rPr>
          <w:rFonts w:asciiTheme="majorHAnsi" w:hAnsiTheme="majorHAnsi" w:cstheme="majorHAnsi"/>
          <w:sz w:val="20"/>
          <w:szCs w:val="20"/>
        </w:rPr>
      </w:pPr>
    </w:p>
    <w:p w14:paraId="22B721FB" w14:textId="77777777" w:rsidR="00000D3F" w:rsidRPr="00690510" w:rsidRDefault="00000D3F" w:rsidP="00A237E0">
      <w:pPr>
        <w:pStyle w:val="Kop4"/>
      </w:pPr>
      <w:r w:rsidRPr="00690510">
        <w:t>Wat te doen</w:t>
      </w:r>
    </w:p>
    <w:p w14:paraId="0D94C2F8" w14:textId="12A0F63A" w:rsidR="00000D3F" w:rsidRPr="00690510" w:rsidRDefault="00000D3F" w:rsidP="00911B5B">
      <w:pPr>
        <w:pStyle w:val="Lijstalinea"/>
        <w:numPr>
          <w:ilvl w:val="0"/>
          <w:numId w:val="93"/>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Zorg ervoor dat de contrastverhouding tussen jouw tekst en achtergrond minimaal 7: 1 is.</w:t>
      </w:r>
    </w:p>
    <w:p w14:paraId="1F08539A" w14:textId="47968382" w:rsidR="00000D3F" w:rsidRPr="00690510" w:rsidRDefault="00000D3F" w:rsidP="00911B5B">
      <w:pPr>
        <w:pStyle w:val="Lijstalinea"/>
        <w:numPr>
          <w:ilvl w:val="0"/>
          <w:numId w:val="93"/>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lastRenderedPageBreak/>
        <w:t>Gebruik een lichte achtergrond en donkere tekst; of</w:t>
      </w:r>
    </w:p>
    <w:p w14:paraId="1D7BF491" w14:textId="54417A45" w:rsidR="00000D3F" w:rsidRPr="00690510" w:rsidRDefault="00000D3F" w:rsidP="00911B5B">
      <w:pPr>
        <w:pStyle w:val="Lijstalinea"/>
        <w:numPr>
          <w:ilvl w:val="0"/>
          <w:numId w:val="93"/>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Met een donkere achtergrond en lichte tekst; en</w:t>
      </w:r>
    </w:p>
    <w:p w14:paraId="37622C4D" w14:textId="58DFD758" w:rsidR="00000D3F" w:rsidRPr="00690510" w:rsidRDefault="00000D3F" w:rsidP="00911B5B">
      <w:pPr>
        <w:pStyle w:val="Lijstalinea"/>
        <w:numPr>
          <w:ilvl w:val="0"/>
          <w:numId w:val="93"/>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 xml:space="preserve">Een </w:t>
      </w:r>
      <w:r w:rsidR="00B244A5" w:rsidRPr="00690510">
        <w:rPr>
          <w:rFonts w:asciiTheme="majorHAnsi" w:hAnsiTheme="majorHAnsi" w:cstheme="majorHAnsi"/>
          <w:sz w:val="20"/>
          <w:szCs w:val="20"/>
        </w:rPr>
        <w:t>kleurcontrast</w:t>
      </w:r>
      <w:r w:rsidRPr="00690510">
        <w:rPr>
          <w:rFonts w:asciiTheme="majorHAnsi" w:hAnsiTheme="majorHAnsi" w:cstheme="majorHAnsi"/>
          <w:sz w:val="20"/>
          <w:szCs w:val="20"/>
        </w:rPr>
        <w:t xml:space="preserve"> controle gebruiken om jouw keuze te verifiëren.</w:t>
      </w:r>
    </w:p>
    <w:p w14:paraId="4C4A66B4" w14:textId="77777777" w:rsidR="00000D3F" w:rsidRPr="00690510" w:rsidRDefault="00000D3F" w:rsidP="00A237E0">
      <w:pPr>
        <w:spacing w:after="0" w:line="240" w:lineRule="auto"/>
        <w:rPr>
          <w:rFonts w:asciiTheme="majorHAnsi" w:hAnsiTheme="majorHAnsi" w:cstheme="majorHAnsi"/>
          <w:sz w:val="20"/>
          <w:szCs w:val="20"/>
        </w:rPr>
      </w:pPr>
    </w:p>
    <w:p w14:paraId="5D52F456" w14:textId="77777777" w:rsidR="00000D3F" w:rsidRPr="00690510" w:rsidRDefault="00000D3F" w:rsidP="00A237E0">
      <w:pPr>
        <w:pStyle w:val="Kop4"/>
      </w:pPr>
      <w:r w:rsidRPr="00690510">
        <w:t>Tips</w:t>
      </w:r>
    </w:p>
    <w:p w14:paraId="56586D51" w14:textId="65635C6A"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Deze tips zullen bekend voorkomen als je richtlijn 1.4.3 hebt gelezen.</w:t>
      </w:r>
    </w:p>
    <w:p w14:paraId="10B373F7" w14:textId="463512A2" w:rsidR="00000D3F" w:rsidRPr="00690510" w:rsidRDefault="00000D3F" w:rsidP="00911B5B">
      <w:pPr>
        <w:pStyle w:val="Lijstalinea"/>
        <w:numPr>
          <w:ilvl w:val="0"/>
          <w:numId w:val="94"/>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Vergeet niet ervoor te zorgen dat alle gebruikte kleuren conform zijn. Dit houdt in: links die van kleur veranderen nadat ze eenmaal zijn gebruikt, en koppen in menu’s en zijbalken, evenals hoofdinhoud.</w:t>
      </w:r>
    </w:p>
    <w:p w14:paraId="4F7471C4" w14:textId="2D25959B" w:rsidR="00000D3F" w:rsidRPr="00690510" w:rsidRDefault="00000D3F" w:rsidP="00911B5B">
      <w:pPr>
        <w:pStyle w:val="Lijstalinea"/>
        <w:numPr>
          <w:ilvl w:val="0"/>
          <w:numId w:val="94"/>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Zorg ervoor dat ingesloten grafieken of afbeeldingen van grafieken het minimale contrast tussen elementen hebben (bijvoorbeeld staven, assen en labels).</w:t>
      </w:r>
    </w:p>
    <w:p w14:paraId="413D5E65" w14:textId="074D3500" w:rsidR="00000D3F" w:rsidRPr="00690510" w:rsidRDefault="00000D3F" w:rsidP="00911B5B">
      <w:pPr>
        <w:pStyle w:val="Lijstalinea"/>
        <w:numPr>
          <w:ilvl w:val="0"/>
          <w:numId w:val="94"/>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Deze richtlijn is ook van toepassing op afbeeldingen van tekst (maar we raden sowieso af om afbeeldingen van tekst moeten gebruiken zie richtlijn 1.4.5).</w:t>
      </w:r>
    </w:p>
    <w:p w14:paraId="6A5B1BA3" w14:textId="77777777" w:rsidR="00000D3F" w:rsidRPr="00690510" w:rsidRDefault="00000D3F" w:rsidP="00A237E0">
      <w:pPr>
        <w:spacing w:after="0" w:line="240" w:lineRule="auto"/>
        <w:rPr>
          <w:rFonts w:asciiTheme="majorHAnsi" w:hAnsiTheme="majorHAnsi" w:cstheme="majorHAnsi"/>
          <w:sz w:val="20"/>
          <w:szCs w:val="20"/>
        </w:rPr>
      </w:pPr>
    </w:p>
    <w:p w14:paraId="444018FA" w14:textId="77777777" w:rsidR="00000D3F" w:rsidRPr="00690510" w:rsidRDefault="00000D3F" w:rsidP="00A237E0">
      <w:pPr>
        <w:pStyle w:val="Kop4"/>
      </w:pPr>
      <w:r w:rsidRPr="00690510">
        <w:t>Uitzonderingen</w:t>
      </w:r>
    </w:p>
    <w:p w14:paraId="439A559A" w14:textId="790D4955" w:rsidR="00000D3F" w:rsidRPr="00690510" w:rsidRDefault="00000D3F" w:rsidP="00911B5B">
      <w:pPr>
        <w:pStyle w:val="Lijstalinea"/>
        <w:numPr>
          <w:ilvl w:val="0"/>
          <w:numId w:val="95"/>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Tekst die 18 punten of groter is (of 14 punten of groter, indien vetgedrukt) moet een contrast hebben van minimaal 4,5: 1.</w:t>
      </w:r>
    </w:p>
    <w:p w14:paraId="12D2D1C9" w14:textId="2F7D696C" w:rsidR="00000D3F" w:rsidRPr="00690510" w:rsidRDefault="00000D3F" w:rsidP="00911B5B">
      <w:pPr>
        <w:pStyle w:val="Lijstalinea"/>
        <w:numPr>
          <w:ilvl w:val="0"/>
          <w:numId w:val="95"/>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Waar tekst puur decoratief is, kan je dus een blok met verschillende kleuren woorden op een blauwe achtergrond hebben als het niets betekende voor jouw gebruikers en hun volgorde willekeurig was.</w:t>
      </w:r>
    </w:p>
    <w:p w14:paraId="3CC6C185" w14:textId="5D9032B9" w:rsidR="00000D3F" w:rsidRPr="00690510" w:rsidRDefault="00000D3F" w:rsidP="00911B5B">
      <w:pPr>
        <w:pStyle w:val="Lijstalinea"/>
        <w:numPr>
          <w:ilvl w:val="0"/>
          <w:numId w:val="95"/>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Waar de tekst een incidenteel deel van een afbeelding is (bijvoorbeeld een man die een krant leest of een landschap dat toevallig een straatnaambord bevat).</w:t>
      </w:r>
    </w:p>
    <w:p w14:paraId="56CB16E9" w14:textId="0F5B01E7" w:rsidR="00997749" w:rsidRPr="00690510" w:rsidRDefault="00000D3F" w:rsidP="00911B5B">
      <w:pPr>
        <w:pStyle w:val="Lijstalinea"/>
        <w:numPr>
          <w:ilvl w:val="0"/>
          <w:numId w:val="95"/>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Merklogo’s.</w:t>
      </w:r>
    </w:p>
    <w:p w14:paraId="54FF9B4D" w14:textId="77777777" w:rsidR="00A90346" w:rsidRPr="00690510" w:rsidRDefault="00A90346" w:rsidP="00A237E0">
      <w:pPr>
        <w:spacing w:after="0" w:line="240" w:lineRule="auto"/>
        <w:rPr>
          <w:lang w:eastAsia="nl-NL"/>
        </w:rPr>
      </w:pPr>
    </w:p>
    <w:p w14:paraId="3D68CC81" w14:textId="782F98A3" w:rsidR="00A90346" w:rsidRPr="00690510" w:rsidRDefault="00A90346" w:rsidP="00A237E0">
      <w:pPr>
        <w:pStyle w:val="Kop4"/>
        <w:rPr>
          <w:rFonts w:cstheme="majorHAnsi"/>
          <w:sz w:val="20"/>
          <w:szCs w:val="20"/>
        </w:rPr>
      </w:pPr>
      <w:bookmarkStart w:id="58" w:name="_www.hollandrijnland.nl_21"/>
      <w:bookmarkEnd w:id="58"/>
      <w:r w:rsidRPr="00690510">
        <w:rPr>
          <w:rFonts w:eastAsia="Times New Roman"/>
          <w:lang w:eastAsia="nl-NL"/>
        </w:rPr>
        <w:t>www.hollandrijnland.nl</w:t>
      </w:r>
    </w:p>
    <w:p w14:paraId="1BC42422" w14:textId="2B395C3E" w:rsidR="007A7D8F" w:rsidRPr="00690510" w:rsidRDefault="00DF38C9" w:rsidP="00A237E0">
      <w:pPr>
        <w:spacing w:after="0" w:line="240" w:lineRule="auto"/>
        <w:rPr>
          <w:rFonts w:ascii="Calibri Light" w:eastAsia="Times New Roman" w:hAnsi="Calibri Light" w:cs="Calibri Light"/>
          <w:color w:val="000000"/>
          <w:sz w:val="20"/>
          <w:szCs w:val="20"/>
          <w:lang w:eastAsia="nl-NL"/>
        </w:rPr>
      </w:pPr>
      <w:r w:rsidRPr="00690510">
        <w:rPr>
          <w:rFonts w:ascii="Calibri Light" w:eastAsia="Times New Roman" w:hAnsi="Calibri Light" w:cs="Calibri Light"/>
          <w:color w:val="000000"/>
          <w:sz w:val="20"/>
          <w:szCs w:val="20"/>
          <w:lang w:eastAsia="nl-NL"/>
        </w:rPr>
        <w:t>VOLDOET GEDEELTELIJK</w:t>
      </w:r>
    </w:p>
    <w:p w14:paraId="591BFC9A" w14:textId="17CDFC2F" w:rsidR="00D93DC0" w:rsidRPr="00690510" w:rsidRDefault="00DF38C9" w:rsidP="00A237E0">
      <w:pPr>
        <w:pStyle w:val="Lijstalinea"/>
        <w:numPr>
          <w:ilvl w:val="0"/>
          <w:numId w:val="93"/>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 xml:space="preserve">Voor het merendeel is de contrastverhouding tussen tekst en achtergrond (minimaal) 7: 1 is; esthetische keuzes uit het oorspronkelijke ontwerp </w:t>
      </w:r>
      <w:r w:rsidR="00D93DC0" w:rsidRPr="00690510">
        <w:rPr>
          <w:rFonts w:asciiTheme="majorHAnsi" w:hAnsiTheme="majorHAnsi" w:cstheme="majorHAnsi"/>
          <w:sz w:val="20"/>
          <w:szCs w:val="20"/>
        </w:rPr>
        <w:t xml:space="preserve">van de website zijn </w:t>
      </w:r>
      <w:r w:rsidRPr="00690510">
        <w:rPr>
          <w:rFonts w:asciiTheme="majorHAnsi" w:hAnsiTheme="majorHAnsi" w:cstheme="majorHAnsi"/>
          <w:sz w:val="20"/>
          <w:szCs w:val="20"/>
        </w:rPr>
        <w:t>‘opgeofferd’ t.b.v. de leesbaarheid.</w:t>
      </w:r>
    </w:p>
    <w:p w14:paraId="7A71CEFC" w14:textId="08E45F04" w:rsidR="00997749" w:rsidRPr="00690510" w:rsidRDefault="00D93DC0" w:rsidP="00B41BD0">
      <w:pPr>
        <w:pStyle w:val="Lijstalinea"/>
        <w:numPr>
          <w:ilvl w:val="0"/>
          <w:numId w:val="93"/>
        </w:numPr>
        <w:spacing w:after="0" w:line="240" w:lineRule="auto"/>
        <w:rPr>
          <w:lang w:eastAsia="nl-NL"/>
        </w:rPr>
      </w:pPr>
      <w:r w:rsidRPr="00EF1D08">
        <w:rPr>
          <w:rFonts w:asciiTheme="majorHAnsi" w:eastAsia="Times New Roman" w:hAnsiTheme="majorHAnsi" w:cstheme="majorHAnsi"/>
          <w:color w:val="000000"/>
          <w:sz w:val="20"/>
          <w:szCs w:val="20"/>
          <w:lang w:eastAsia="nl-NL"/>
        </w:rPr>
        <w:t>E</w:t>
      </w:r>
      <w:r w:rsidR="00FC0CC8" w:rsidRPr="00EF1D08">
        <w:rPr>
          <w:rFonts w:asciiTheme="majorHAnsi" w:eastAsia="Times New Roman" w:hAnsiTheme="majorHAnsi" w:cstheme="majorHAnsi"/>
          <w:color w:val="000000"/>
          <w:sz w:val="20"/>
          <w:szCs w:val="20"/>
          <w:lang w:eastAsia="nl-NL"/>
        </w:rPr>
        <w:t xml:space="preserve">r </w:t>
      </w:r>
      <w:r w:rsidRPr="00EF1D08">
        <w:rPr>
          <w:rFonts w:asciiTheme="majorHAnsi" w:eastAsia="Times New Roman" w:hAnsiTheme="majorHAnsi" w:cstheme="majorHAnsi"/>
          <w:color w:val="000000"/>
          <w:sz w:val="20"/>
          <w:szCs w:val="20"/>
          <w:lang w:eastAsia="nl-NL"/>
        </w:rPr>
        <w:t xml:space="preserve">is </w:t>
      </w:r>
      <w:r w:rsidR="00FC0CC8" w:rsidRPr="00EF1D08">
        <w:rPr>
          <w:rFonts w:asciiTheme="majorHAnsi" w:eastAsia="Times New Roman" w:hAnsiTheme="majorHAnsi" w:cstheme="majorHAnsi"/>
          <w:color w:val="000000"/>
          <w:sz w:val="20"/>
          <w:szCs w:val="20"/>
          <w:lang w:eastAsia="nl-NL"/>
        </w:rPr>
        <w:t xml:space="preserve">een toegankelijkheidstool </w:t>
      </w:r>
      <w:r w:rsidRPr="00EF1D08">
        <w:rPr>
          <w:rFonts w:asciiTheme="majorHAnsi" w:eastAsia="Times New Roman" w:hAnsiTheme="majorHAnsi" w:cstheme="majorHAnsi"/>
          <w:color w:val="000000"/>
          <w:sz w:val="20"/>
          <w:szCs w:val="20"/>
          <w:lang w:eastAsia="nl-NL"/>
        </w:rPr>
        <w:t xml:space="preserve">beschikbaar </w:t>
      </w:r>
      <w:r w:rsidR="00FC0CC8" w:rsidRPr="00EF1D08">
        <w:rPr>
          <w:rFonts w:asciiTheme="majorHAnsi" w:eastAsia="Times New Roman" w:hAnsiTheme="majorHAnsi" w:cstheme="majorHAnsi"/>
          <w:color w:val="000000"/>
          <w:sz w:val="20"/>
          <w:szCs w:val="20"/>
          <w:lang w:eastAsia="nl-NL"/>
        </w:rPr>
        <w:t>waarmee het contrast door de gebruiker zelf aangepast kan worden.</w:t>
      </w:r>
      <w:r w:rsidR="005415BF" w:rsidRPr="00EF1D08">
        <w:rPr>
          <w:rFonts w:ascii="Calibri Light" w:eastAsia="Times New Roman" w:hAnsi="Calibri Light" w:cs="Calibri Light"/>
          <w:color w:val="000000"/>
          <w:sz w:val="20"/>
          <w:szCs w:val="20"/>
          <w:lang w:eastAsia="nl-NL"/>
        </w:rPr>
        <w:br/>
      </w:r>
    </w:p>
    <w:p w14:paraId="2798A2AD" w14:textId="77777777" w:rsidR="004D44AA" w:rsidRPr="00690510" w:rsidRDefault="004D44AA" w:rsidP="00A237E0">
      <w:pPr>
        <w:pStyle w:val="Kop2"/>
        <w:rPr>
          <w:rStyle w:val="Kop3Char"/>
          <w:rFonts w:cstheme="majorHAnsi"/>
        </w:rPr>
      </w:pPr>
      <w:bookmarkStart w:id="59" w:name="_Toc160020380"/>
      <w:r w:rsidRPr="00690510">
        <w:rPr>
          <w:rStyle w:val="Kop3Char"/>
          <w:rFonts w:cstheme="majorHAnsi"/>
          <w:lang w:eastAsia="nl-NL"/>
        </w:rPr>
        <w:t>1.4.7 Weinig of geen achtergrondgeluid</w:t>
      </w:r>
      <w:bookmarkEnd w:id="59"/>
    </w:p>
    <w:p w14:paraId="69B8B346" w14:textId="2CDCB1C1" w:rsidR="004D44AA" w:rsidRPr="00690510"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690510">
        <w:rPr>
          <w:rFonts w:asciiTheme="majorHAnsi" w:eastAsia="Times New Roman" w:hAnsiTheme="majorHAnsi" w:cstheme="majorHAnsi"/>
          <w:color w:val="000000"/>
          <w:sz w:val="20"/>
          <w:szCs w:val="20"/>
          <w:lang w:eastAsia="nl-NL"/>
        </w:rPr>
        <w:t>(Niveau AAA)</w:t>
      </w:r>
    </w:p>
    <w:p w14:paraId="299BFF66" w14:textId="3A4D3882" w:rsidR="004D44AA" w:rsidRPr="00690510" w:rsidRDefault="00000D3F"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690510">
        <w:rPr>
          <w:rFonts w:asciiTheme="majorHAnsi" w:eastAsia="Times New Roman" w:hAnsiTheme="majorHAnsi" w:cstheme="majorHAnsi"/>
          <w:b/>
          <w:bCs/>
          <w:color w:val="000000"/>
          <w:sz w:val="20"/>
          <w:szCs w:val="20"/>
          <w:lang w:eastAsia="nl-NL"/>
        </w:rPr>
        <w:t>Je audio is duidelijk</w:t>
      </w:r>
    </w:p>
    <w:p w14:paraId="33A09ACB" w14:textId="2C34972D" w:rsidR="00A90346" w:rsidRPr="00690510" w:rsidRDefault="00A90346" w:rsidP="00A237E0">
      <w:pPr>
        <w:spacing w:after="0" w:line="240" w:lineRule="auto"/>
        <w:rPr>
          <w:rFonts w:asciiTheme="majorHAnsi" w:hAnsiTheme="majorHAnsi" w:cstheme="majorHAnsi"/>
          <w:sz w:val="20"/>
          <w:szCs w:val="20"/>
        </w:rPr>
      </w:pPr>
    </w:p>
    <w:p w14:paraId="15C436AF" w14:textId="77777777"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Sommige van jouw gebruikers zullen problemen hebben met hun gehoor. Ze kunnen de audio-inhoud niet zo duidelijk horen als andere gebruikers. Je kunt helpen door ervoor te zorgen dat alle audio duidelijk is.</w:t>
      </w:r>
    </w:p>
    <w:p w14:paraId="1B35E2B6" w14:textId="419A41E3"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Als je inhoud die alleen uit audio bestaat hebt, moet je achtergrondgeluid tot een minimum beperken zodat de sprekende stemmen kunnen worden gehoord.</w:t>
      </w:r>
    </w:p>
    <w:p w14:paraId="55DE76F5" w14:textId="77777777" w:rsidR="00000D3F" w:rsidRPr="00690510" w:rsidRDefault="00000D3F" w:rsidP="00A237E0">
      <w:pPr>
        <w:spacing w:after="0" w:line="240" w:lineRule="auto"/>
        <w:rPr>
          <w:rFonts w:asciiTheme="majorHAnsi" w:hAnsiTheme="majorHAnsi" w:cstheme="majorHAnsi"/>
          <w:sz w:val="20"/>
          <w:szCs w:val="20"/>
        </w:rPr>
      </w:pPr>
    </w:p>
    <w:p w14:paraId="7F21A2CD" w14:textId="21B79759" w:rsidR="00000D3F" w:rsidRPr="00690510" w:rsidRDefault="00000D3F" w:rsidP="00A237E0">
      <w:pPr>
        <w:pStyle w:val="Kop4"/>
      </w:pPr>
      <w:r w:rsidRPr="00690510">
        <w:t>Wat te doen</w:t>
      </w:r>
    </w:p>
    <w:p w14:paraId="7AE20E06" w14:textId="4F038B6B" w:rsidR="00000D3F" w:rsidRPr="00690510" w:rsidRDefault="00000D3F" w:rsidP="00911B5B">
      <w:pPr>
        <w:pStyle w:val="Lijstalinea"/>
        <w:numPr>
          <w:ilvl w:val="0"/>
          <w:numId w:val="96"/>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Zorg ervoor dat jouw vooraf opgenomen audio geen achtergrondgeluid bevat; of</w:t>
      </w:r>
    </w:p>
    <w:p w14:paraId="4D40F02B" w14:textId="0E0DEC13" w:rsidR="00000D3F" w:rsidRPr="00690510" w:rsidRDefault="00000D3F" w:rsidP="00911B5B">
      <w:pPr>
        <w:pStyle w:val="Lijstalinea"/>
        <w:numPr>
          <w:ilvl w:val="0"/>
          <w:numId w:val="96"/>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Als er wat achtergrondgeluid moet zijn, is dit over het algemeen 20 decibel lager dan de voorgrond ruis. Dat is ongeveer vier keer stiller.</w:t>
      </w:r>
    </w:p>
    <w:p w14:paraId="4F4A825A" w14:textId="77777777" w:rsidR="00000D3F" w:rsidRPr="00690510" w:rsidRDefault="00000D3F" w:rsidP="00A237E0">
      <w:pPr>
        <w:spacing w:after="0" w:line="240" w:lineRule="auto"/>
        <w:rPr>
          <w:rFonts w:asciiTheme="majorHAnsi" w:hAnsiTheme="majorHAnsi" w:cstheme="majorHAnsi"/>
          <w:sz w:val="20"/>
          <w:szCs w:val="20"/>
        </w:rPr>
      </w:pPr>
    </w:p>
    <w:p w14:paraId="7877A3A3" w14:textId="77777777" w:rsidR="00000D3F" w:rsidRPr="00690510" w:rsidRDefault="00000D3F" w:rsidP="00A237E0">
      <w:pPr>
        <w:pStyle w:val="Kop4"/>
      </w:pPr>
      <w:r w:rsidRPr="00690510">
        <w:t>Tips</w:t>
      </w:r>
    </w:p>
    <w:p w14:paraId="0CC4A7A3" w14:textId="14EFACC9" w:rsidR="00000D3F" w:rsidRPr="00690510" w:rsidRDefault="00000D3F" w:rsidP="00911B5B">
      <w:pPr>
        <w:pStyle w:val="Lijstalinea"/>
        <w:numPr>
          <w:ilvl w:val="0"/>
          <w:numId w:val="97"/>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Neem je audio op op een plek waarvan je weet dat het stil zal zijn (een kamer met veel zachte meubels is het beste als je geen studio hebt).</w:t>
      </w:r>
    </w:p>
    <w:p w14:paraId="6F5FD9D9" w14:textId="510B0A4E" w:rsidR="00000D3F" w:rsidRPr="00690510" w:rsidRDefault="00000D3F" w:rsidP="00911B5B">
      <w:pPr>
        <w:pStyle w:val="Lijstalinea"/>
        <w:numPr>
          <w:ilvl w:val="0"/>
          <w:numId w:val="97"/>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Sluit audio van goede kwaliteit in (je zou dit normaal al doen als je om jouw website geeft).</w:t>
      </w:r>
    </w:p>
    <w:p w14:paraId="4B355E88" w14:textId="77777777" w:rsidR="00000D3F" w:rsidRPr="00690510" w:rsidRDefault="00000D3F" w:rsidP="00A237E0">
      <w:pPr>
        <w:spacing w:after="0" w:line="240" w:lineRule="auto"/>
        <w:rPr>
          <w:rFonts w:asciiTheme="majorHAnsi" w:hAnsiTheme="majorHAnsi" w:cstheme="majorHAnsi"/>
          <w:sz w:val="20"/>
          <w:szCs w:val="20"/>
        </w:rPr>
      </w:pPr>
    </w:p>
    <w:p w14:paraId="59785541" w14:textId="77777777" w:rsidR="00000D3F" w:rsidRPr="00690510" w:rsidRDefault="00000D3F" w:rsidP="00A237E0">
      <w:pPr>
        <w:pStyle w:val="Kop4"/>
      </w:pPr>
      <w:r w:rsidRPr="00690510">
        <w:t>Uitzonderingen</w:t>
      </w:r>
    </w:p>
    <w:p w14:paraId="52233BD5" w14:textId="77777777" w:rsidR="00000D3F" w:rsidRPr="00690510" w:rsidRDefault="00000D3F" w:rsidP="00A237E0">
      <w:p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Achtergrondgeluid is acceptabel als:</w:t>
      </w:r>
    </w:p>
    <w:p w14:paraId="259850F7" w14:textId="43C23B8C" w:rsidR="00000D3F" w:rsidRPr="00690510" w:rsidRDefault="00000D3F" w:rsidP="00911B5B">
      <w:pPr>
        <w:pStyle w:val="Lijstalinea"/>
        <w:numPr>
          <w:ilvl w:val="0"/>
          <w:numId w:val="98"/>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De audio is niet hoofdzakelijk spraak (bijvoorbeeld in een audiospel kan een actiescène een helikopter hebben die door een auto wordt opgeblazen).</w:t>
      </w:r>
    </w:p>
    <w:p w14:paraId="5F66D930" w14:textId="3E296CA3" w:rsidR="00000D3F" w:rsidRPr="00690510" w:rsidRDefault="00000D3F" w:rsidP="00911B5B">
      <w:pPr>
        <w:pStyle w:val="Lijstalinea"/>
        <w:numPr>
          <w:ilvl w:val="0"/>
          <w:numId w:val="98"/>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lastRenderedPageBreak/>
        <w:t>De audio is onderdeel van een CAPTCHA-element (CAPTCHA is een test die mensen scheidt van spambots en wordt vaak in formulieren gebruikt).</w:t>
      </w:r>
    </w:p>
    <w:p w14:paraId="78986A44" w14:textId="4557B504" w:rsidR="00000D3F" w:rsidRPr="00690510" w:rsidRDefault="00000D3F" w:rsidP="00911B5B">
      <w:pPr>
        <w:pStyle w:val="Lijstalinea"/>
        <w:numPr>
          <w:ilvl w:val="0"/>
          <w:numId w:val="98"/>
        </w:numPr>
        <w:spacing w:after="0" w:line="240" w:lineRule="auto"/>
        <w:rPr>
          <w:rFonts w:asciiTheme="majorHAnsi" w:hAnsiTheme="majorHAnsi" w:cstheme="majorHAnsi"/>
          <w:sz w:val="20"/>
          <w:szCs w:val="20"/>
        </w:rPr>
      </w:pPr>
      <w:r w:rsidRPr="00690510">
        <w:rPr>
          <w:rFonts w:asciiTheme="majorHAnsi" w:hAnsiTheme="majorHAnsi" w:cstheme="majorHAnsi"/>
          <w:sz w:val="20"/>
          <w:szCs w:val="20"/>
        </w:rPr>
        <w:t xml:space="preserve">De audio "zingt of </w:t>
      </w:r>
      <w:r w:rsidR="00B244A5" w:rsidRPr="00690510">
        <w:rPr>
          <w:rFonts w:asciiTheme="majorHAnsi" w:hAnsiTheme="majorHAnsi" w:cstheme="majorHAnsi"/>
          <w:sz w:val="20"/>
          <w:szCs w:val="20"/>
        </w:rPr>
        <w:t>rapt.</w:t>
      </w:r>
      <w:r w:rsidRPr="00690510">
        <w:rPr>
          <w:rFonts w:asciiTheme="majorHAnsi" w:hAnsiTheme="majorHAnsi" w:cstheme="majorHAnsi"/>
          <w:sz w:val="20"/>
          <w:szCs w:val="20"/>
        </w:rPr>
        <w:t>"</w:t>
      </w:r>
    </w:p>
    <w:p w14:paraId="5E81DD32" w14:textId="77777777" w:rsidR="00000D3F" w:rsidRPr="00690510" w:rsidRDefault="00000D3F" w:rsidP="00A237E0">
      <w:pPr>
        <w:pStyle w:val="Lijstalinea"/>
        <w:spacing w:after="0" w:line="240" w:lineRule="auto"/>
        <w:rPr>
          <w:rFonts w:asciiTheme="majorHAnsi" w:hAnsiTheme="majorHAnsi" w:cstheme="majorHAnsi"/>
          <w:sz w:val="20"/>
          <w:szCs w:val="20"/>
        </w:rPr>
      </w:pPr>
    </w:p>
    <w:p w14:paraId="2B370757" w14:textId="6B6598B7" w:rsidR="00A90346" w:rsidRPr="00690510" w:rsidRDefault="00A90346" w:rsidP="00A237E0">
      <w:pPr>
        <w:pStyle w:val="Kop4"/>
        <w:rPr>
          <w:rFonts w:cstheme="majorHAnsi"/>
          <w:sz w:val="20"/>
          <w:szCs w:val="20"/>
        </w:rPr>
      </w:pPr>
      <w:bookmarkStart w:id="60" w:name="_www.hollandrijnland.nl_22"/>
      <w:bookmarkEnd w:id="60"/>
      <w:r w:rsidRPr="00690510">
        <w:rPr>
          <w:rFonts w:eastAsia="Times New Roman"/>
          <w:lang w:eastAsia="nl-NL"/>
        </w:rPr>
        <w:t>www.hollandrijnland.nl</w:t>
      </w:r>
    </w:p>
    <w:p w14:paraId="2D9C3A71" w14:textId="36B207E7" w:rsidR="0078104C" w:rsidRPr="00690510" w:rsidRDefault="00690510" w:rsidP="00A237E0">
      <w:pPr>
        <w:spacing w:after="0" w:line="240" w:lineRule="auto"/>
        <w:rPr>
          <w:rFonts w:asciiTheme="majorHAnsi" w:eastAsia="Times New Roman" w:hAnsiTheme="majorHAnsi" w:cstheme="majorHAnsi"/>
          <w:color w:val="000000"/>
          <w:sz w:val="20"/>
          <w:szCs w:val="20"/>
          <w:lang w:eastAsia="nl-NL"/>
        </w:rPr>
      </w:pPr>
      <w:r w:rsidRPr="00690510">
        <w:rPr>
          <w:rFonts w:asciiTheme="majorHAnsi" w:eastAsia="Times New Roman" w:hAnsiTheme="majorHAnsi" w:cstheme="majorHAnsi"/>
          <w:color w:val="000000"/>
          <w:sz w:val="20"/>
          <w:szCs w:val="20"/>
          <w:lang w:eastAsia="nl-NL"/>
        </w:rPr>
        <w:t>VOLDOET</w:t>
      </w:r>
    </w:p>
    <w:p w14:paraId="0A87BDA2" w14:textId="5C72703E" w:rsidR="004D44AA" w:rsidRPr="002F19AF" w:rsidRDefault="00F26DA0" w:rsidP="002E49E2">
      <w:pPr>
        <w:pStyle w:val="Lijstalinea"/>
        <w:numPr>
          <w:ilvl w:val="0"/>
          <w:numId w:val="226"/>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Er zijn geen audio-opnames beschikbaar op de website.</w:t>
      </w:r>
    </w:p>
    <w:p w14:paraId="359F9CFD" w14:textId="002813A5" w:rsidR="004D44AA" w:rsidRPr="002F3878" w:rsidRDefault="004D44AA" w:rsidP="00A237E0">
      <w:pPr>
        <w:rPr>
          <w:lang w:eastAsia="nl-NL"/>
        </w:rPr>
      </w:pPr>
    </w:p>
    <w:p w14:paraId="7F601483" w14:textId="77777777" w:rsidR="004D44AA" w:rsidRPr="002F3878" w:rsidRDefault="004D44AA" w:rsidP="00A237E0">
      <w:pPr>
        <w:pStyle w:val="Kop2"/>
        <w:rPr>
          <w:rStyle w:val="Kop3Char"/>
          <w:rFonts w:cstheme="majorHAnsi"/>
        </w:rPr>
      </w:pPr>
      <w:bookmarkStart w:id="61" w:name="_Toc160020381"/>
      <w:r w:rsidRPr="002F3878">
        <w:rPr>
          <w:rStyle w:val="Kop3Char"/>
          <w:rFonts w:cstheme="majorHAnsi"/>
          <w:lang w:eastAsia="nl-NL"/>
        </w:rPr>
        <w:t>1.4.8 Visuele Weergave</w:t>
      </w:r>
      <w:bookmarkEnd w:id="61"/>
    </w:p>
    <w:p w14:paraId="71F65F7F" w14:textId="67211E33" w:rsidR="004D44AA" w:rsidRPr="002F3878"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2F3878">
        <w:rPr>
          <w:rFonts w:asciiTheme="majorHAnsi" w:eastAsia="Times New Roman" w:hAnsiTheme="majorHAnsi" w:cstheme="majorHAnsi"/>
          <w:color w:val="000000"/>
          <w:sz w:val="20"/>
          <w:szCs w:val="20"/>
          <w:lang w:eastAsia="nl-NL"/>
        </w:rPr>
        <w:t>(Niveau AAA)</w:t>
      </w:r>
    </w:p>
    <w:p w14:paraId="7C906629" w14:textId="64B2181F" w:rsidR="00A90346" w:rsidRPr="002F3878" w:rsidRDefault="002329F9"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2F3878">
        <w:rPr>
          <w:rFonts w:asciiTheme="majorHAnsi" w:eastAsia="Times New Roman" w:hAnsiTheme="majorHAnsi" w:cstheme="majorHAnsi"/>
          <w:b/>
          <w:bCs/>
          <w:color w:val="000000"/>
          <w:sz w:val="20"/>
          <w:szCs w:val="20"/>
          <w:lang w:eastAsia="nl-NL"/>
        </w:rPr>
        <w:t>Bied gebruikers een scala aan presentatie-opties aan</w:t>
      </w:r>
    </w:p>
    <w:p w14:paraId="0EEF8CF2" w14:textId="77777777" w:rsidR="002329F9" w:rsidRPr="002F3878" w:rsidRDefault="002329F9" w:rsidP="00A237E0">
      <w:pPr>
        <w:spacing w:after="0" w:line="240" w:lineRule="auto"/>
        <w:rPr>
          <w:rFonts w:asciiTheme="majorHAnsi" w:hAnsiTheme="majorHAnsi" w:cstheme="majorHAnsi"/>
          <w:sz w:val="20"/>
          <w:szCs w:val="20"/>
        </w:rPr>
      </w:pPr>
    </w:p>
    <w:p w14:paraId="50DAA0D5" w14:textId="529DE88F" w:rsidR="002329F9" w:rsidRPr="002F3878" w:rsidRDefault="002329F9" w:rsidP="00A237E0">
      <w:p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Sommige van jouw gebruikers zullen moeite hebben om jouw website met dezelfde helderheid te bekijken als anderen. Je kunt op geen enkele manier raden welke combinatie van kleuren en formaten jouw gebruikers verkiezen, maar je kunt manieren bieden om hun weergave aan te passen.</w:t>
      </w:r>
    </w:p>
    <w:p w14:paraId="6E58E7C3" w14:textId="77777777" w:rsidR="002329F9" w:rsidRPr="002F3878" w:rsidRDefault="002329F9" w:rsidP="00A237E0">
      <w:pPr>
        <w:spacing w:after="0" w:line="240" w:lineRule="auto"/>
        <w:rPr>
          <w:rFonts w:asciiTheme="majorHAnsi" w:hAnsiTheme="majorHAnsi" w:cstheme="majorHAnsi"/>
          <w:sz w:val="20"/>
          <w:szCs w:val="20"/>
        </w:rPr>
      </w:pPr>
    </w:p>
    <w:p w14:paraId="63C0229E" w14:textId="16FECEF9" w:rsidR="002329F9" w:rsidRPr="002F3878" w:rsidRDefault="002329F9" w:rsidP="00A237E0">
      <w:p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Door jouw gebruikers te laten kiezen uit een reeks visuele presentatie-opties, kunnen ze het beste uit jouw website halen.</w:t>
      </w:r>
    </w:p>
    <w:p w14:paraId="4856DCA1" w14:textId="77777777" w:rsidR="002329F9" w:rsidRPr="002F3878" w:rsidRDefault="002329F9" w:rsidP="00A237E0">
      <w:pPr>
        <w:spacing w:after="0" w:line="240" w:lineRule="auto"/>
        <w:rPr>
          <w:rFonts w:asciiTheme="majorHAnsi" w:hAnsiTheme="majorHAnsi" w:cstheme="majorHAnsi"/>
          <w:sz w:val="20"/>
          <w:szCs w:val="20"/>
        </w:rPr>
      </w:pPr>
    </w:p>
    <w:p w14:paraId="5CFCEE20" w14:textId="77777777" w:rsidR="002329F9" w:rsidRPr="002F3878" w:rsidRDefault="002329F9" w:rsidP="00A237E0">
      <w:pPr>
        <w:pStyle w:val="Kop4"/>
        <w:rPr>
          <w:rFonts w:eastAsiaTheme="minorHAnsi"/>
        </w:rPr>
      </w:pPr>
      <w:r w:rsidRPr="002F3878">
        <w:rPr>
          <w:rFonts w:eastAsiaTheme="minorHAnsi"/>
        </w:rPr>
        <w:t>Wat te doen</w:t>
      </w:r>
    </w:p>
    <w:p w14:paraId="5F7D93F6" w14:textId="77777777" w:rsidR="002329F9" w:rsidRPr="002F3878" w:rsidRDefault="002329F9" w:rsidP="00A237E0">
      <w:p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De volgende vijf punten moeten aanwezig zijn om aan richtlijn 1.4.8 te voldoen:</w:t>
      </w:r>
    </w:p>
    <w:p w14:paraId="6FA22CBD" w14:textId="77777777" w:rsidR="002329F9" w:rsidRPr="002F3878" w:rsidRDefault="002329F9" w:rsidP="00A237E0">
      <w:pPr>
        <w:spacing w:after="0" w:line="240" w:lineRule="auto"/>
        <w:rPr>
          <w:rFonts w:asciiTheme="majorHAnsi" w:hAnsiTheme="majorHAnsi" w:cstheme="majorHAnsi"/>
          <w:sz w:val="20"/>
          <w:szCs w:val="20"/>
        </w:rPr>
      </w:pPr>
    </w:p>
    <w:p w14:paraId="3B9B4FD6" w14:textId="5B0A895B" w:rsidR="002329F9" w:rsidRPr="002F3878" w:rsidRDefault="002329F9" w:rsidP="00911B5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Bied een tool waarmee jouw klanten kunnen kiezen uit een aantal achtergrond- en voorgrond kleuren; en</w:t>
      </w:r>
    </w:p>
    <w:p w14:paraId="5052A446" w14:textId="23406A32" w:rsidR="002329F9" w:rsidRPr="002F3878" w:rsidRDefault="002329F9" w:rsidP="00911B5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Tekstblokken mogen niet breder zijn dan 80 tekens (zorg ervoor dat de aangepaste browservensters niet horizontaal hoeven te scrollen); en</w:t>
      </w:r>
    </w:p>
    <w:p w14:paraId="0D7501FA" w14:textId="61D77FE7" w:rsidR="002329F9" w:rsidRPr="002F3878" w:rsidRDefault="002329F9" w:rsidP="00911B5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Tekst is niet gerechtvaardigd aan beide zijden van de webpagina; en</w:t>
      </w:r>
    </w:p>
    <w:p w14:paraId="5CD9808D" w14:textId="476031CA" w:rsidR="002329F9" w:rsidRPr="002F3878" w:rsidRDefault="002329F9" w:rsidP="00911B5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Zorg voor een tool waarmee jouw gebruikers kunnen kiezen uit een aantal opties voor regel- en alinea-afstand – een van de opties moet regelafstand van ten minste 1,5 in tekstblokken geven en spaties tussen alinea’s moeten minimaal 1,5x regelafstand zijn; en</w:t>
      </w:r>
    </w:p>
    <w:p w14:paraId="1F258BEC" w14:textId="1BE48D31" w:rsidR="002329F9" w:rsidRPr="002F3878" w:rsidRDefault="002329F9" w:rsidP="00911B5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De grootte van tekst kan in een browser worden gewijzigd tot 200% zonder dat de gebruiker horizontaal hoeft te scrollen (mogelijk heb je hieraan voldaan wanneer je aan richtlijn 1.4.4 hield).</w:t>
      </w:r>
    </w:p>
    <w:p w14:paraId="7E75A962" w14:textId="77777777" w:rsidR="002329F9" w:rsidRPr="002F3878" w:rsidRDefault="002329F9" w:rsidP="00A237E0">
      <w:pPr>
        <w:spacing w:after="0" w:line="240" w:lineRule="auto"/>
        <w:rPr>
          <w:rFonts w:asciiTheme="majorHAnsi" w:hAnsiTheme="majorHAnsi" w:cstheme="majorHAnsi"/>
          <w:sz w:val="20"/>
          <w:szCs w:val="20"/>
        </w:rPr>
      </w:pPr>
    </w:p>
    <w:p w14:paraId="02F00DD7" w14:textId="77777777" w:rsidR="002329F9" w:rsidRPr="002F3878" w:rsidRDefault="002329F9" w:rsidP="00A237E0">
      <w:pPr>
        <w:pStyle w:val="Kop4"/>
        <w:rPr>
          <w:rFonts w:eastAsiaTheme="minorHAnsi"/>
        </w:rPr>
      </w:pPr>
      <w:r w:rsidRPr="002F3878">
        <w:rPr>
          <w:rFonts w:eastAsiaTheme="minorHAnsi"/>
        </w:rPr>
        <w:t>Tips</w:t>
      </w:r>
    </w:p>
    <w:p w14:paraId="5FD44087" w14:textId="486BA227" w:rsidR="002329F9" w:rsidRPr="002F3878" w:rsidRDefault="002329F9" w:rsidP="00911B5B">
      <w:pPr>
        <w:pStyle w:val="Lijstalinea"/>
        <w:numPr>
          <w:ilvl w:val="0"/>
          <w:numId w:val="100"/>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De diepgaande kleurenkiezer van de W3C dekt functie nummer 1 die eerder is opgemerkt.</w:t>
      </w:r>
    </w:p>
    <w:p w14:paraId="6CBC5B8C" w14:textId="2A096279" w:rsidR="002329F9" w:rsidRPr="002F3878" w:rsidRDefault="002329F9" w:rsidP="00911B5B">
      <w:pPr>
        <w:pStyle w:val="Lijstalinea"/>
        <w:numPr>
          <w:ilvl w:val="0"/>
          <w:numId w:val="100"/>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De toegankelijkheidpagina van de BBC heeft een goed aanbod van kleur- en afstandsopties.</w:t>
      </w:r>
    </w:p>
    <w:p w14:paraId="1F545CA5" w14:textId="5BE56ED2" w:rsidR="002329F9" w:rsidRPr="002F3878" w:rsidRDefault="002329F9" w:rsidP="00911B5B">
      <w:pPr>
        <w:pStyle w:val="Lijstalinea"/>
        <w:numPr>
          <w:ilvl w:val="0"/>
          <w:numId w:val="100"/>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Voeg alle visuele presentatie-opties toe aan de kop van jouw website, zodat dat een van de eerste dingen is wat de gebruikers zien.</w:t>
      </w:r>
    </w:p>
    <w:p w14:paraId="0BD949C8" w14:textId="77777777" w:rsidR="002329F9" w:rsidRPr="002F3878" w:rsidRDefault="002329F9" w:rsidP="00A237E0">
      <w:pPr>
        <w:pStyle w:val="Lijstalinea"/>
        <w:spacing w:after="0" w:line="240" w:lineRule="auto"/>
        <w:rPr>
          <w:rFonts w:asciiTheme="majorHAnsi" w:hAnsiTheme="majorHAnsi" w:cstheme="majorHAnsi"/>
          <w:sz w:val="20"/>
          <w:szCs w:val="20"/>
        </w:rPr>
      </w:pPr>
    </w:p>
    <w:p w14:paraId="1C865060" w14:textId="4DA7BF17" w:rsidR="004D44AA" w:rsidRPr="002F3878" w:rsidRDefault="00A90346" w:rsidP="00A237E0">
      <w:pPr>
        <w:pStyle w:val="Kop4"/>
        <w:rPr>
          <w:rFonts w:cstheme="majorHAnsi"/>
          <w:sz w:val="20"/>
          <w:szCs w:val="20"/>
        </w:rPr>
      </w:pPr>
      <w:bookmarkStart w:id="62" w:name="_www.hollandrijnland.nl_23"/>
      <w:bookmarkEnd w:id="62"/>
      <w:r w:rsidRPr="002F3878">
        <w:rPr>
          <w:rFonts w:eastAsia="Times New Roman"/>
          <w:lang w:eastAsia="nl-NL"/>
        </w:rPr>
        <w:t>www.hollandrijnland.nl</w:t>
      </w:r>
    </w:p>
    <w:p w14:paraId="4B62FA0E" w14:textId="77777777" w:rsidR="005A04FB" w:rsidRPr="002F3878" w:rsidRDefault="005A04FB" w:rsidP="00A237E0">
      <w:p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VOLDOET GEDEELTELIJK</w:t>
      </w:r>
    </w:p>
    <w:p w14:paraId="5F036F85" w14:textId="0A388FC7" w:rsidR="005A04FB" w:rsidRPr="002F3878" w:rsidRDefault="005A04FB" w:rsidP="005A04FB">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Er is een toegankelijkheidstool beschikbaar waarmee gebruikers uit een aantal soorten contrast of grijstinten kunnen kiezen.</w:t>
      </w:r>
    </w:p>
    <w:p w14:paraId="62083945" w14:textId="5E9348CA" w:rsidR="005A04FB" w:rsidRPr="002F3878" w:rsidRDefault="005A04FB" w:rsidP="005A04FB">
      <w:pPr>
        <w:pStyle w:val="Lijstalinea"/>
        <w:numPr>
          <w:ilvl w:val="0"/>
          <w:numId w:val="99"/>
        </w:numPr>
        <w:spacing w:after="0" w:line="240" w:lineRule="auto"/>
        <w:rPr>
          <w:rFonts w:ascii="Calibri Light" w:eastAsia="Times New Roman" w:hAnsi="Calibri Light" w:cs="Calibri Light"/>
          <w:color w:val="000000"/>
          <w:sz w:val="20"/>
          <w:szCs w:val="20"/>
          <w:lang w:eastAsia="nl-NL"/>
        </w:rPr>
      </w:pPr>
      <w:r w:rsidRPr="002F3878">
        <w:rPr>
          <w:rFonts w:ascii="Calibri Light" w:eastAsia="Times New Roman" w:hAnsi="Calibri Light" w:cs="Calibri Light"/>
          <w:color w:val="000000"/>
          <w:sz w:val="20"/>
          <w:szCs w:val="20"/>
          <w:lang w:eastAsia="nl-NL"/>
        </w:rPr>
        <w:t>De blokken tekst zijn iets meer dan 80 karakters breed.</w:t>
      </w:r>
    </w:p>
    <w:p w14:paraId="76F9E619" w14:textId="77777777" w:rsidR="005A04FB" w:rsidRPr="002F3878" w:rsidRDefault="005A04FB" w:rsidP="00BE6C55">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 xml:space="preserve">Tekst is niet gerechtvaardigd (uitgelijnd) aan beide zijden van de webpagina; </w:t>
      </w:r>
    </w:p>
    <w:p w14:paraId="2A0D4083" w14:textId="36C44DC7" w:rsidR="005A04FB" w:rsidRPr="002F3878" w:rsidRDefault="005A04FB" w:rsidP="00BE6C55">
      <w:pPr>
        <w:pStyle w:val="Lijstalinea"/>
        <w:numPr>
          <w:ilvl w:val="0"/>
          <w:numId w:val="99"/>
        </w:numPr>
        <w:spacing w:after="0" w:line="240" w:lineRule="auto"/>
        <w:rPr>
          <w:rFonts w:asciiTheme="majorHAnsi" w:hAnsiTheme="majorHAnsi" w:cstheme="majorHAnsi"/>
          <w:sz w:val="20"/>
          <w:szCs w:val="20"/>
        </w:rPr>
      </w:pPr>
      <w:r w:rsidRPr="002F3878">
        <w:rPr>
          <w:rFonts w:asciiTheme="majorHAnsi" w:hAnsiTheme="majorHAnsi" w:cstheme="majorHAnsi"/>
          <w:sz w:val="20"/>
          <w:szCs w:val="20"/>
        </w:rPr>
        <w:t>Er is geen tool be</w:t>
      </w:r>
      <w:r w:rsidR="002F3878" w:rsidRPr="002F3878">
        <w:rPr>
          <w:rFonts w:asciiTheme="majorHAnsi" w:hAnsiTheme="majorHAnsi" w:cstheme="majorHAnsi"/>
          <w:sz w:val="20"/>
          <w:szCs w:val="20"/>
        </w:rPr>
        <w:t>schikbaar waarmee</w:t>
      </w:r>
      <w:r w:rsidRPr="002F3878">
        <w:rPr>
          <w:rFonts w:asciiTheme="majorHAnsi" w:hAnsiTheme="majorHAnsi" w:cstheme="majorHAnsi"/>
          <w:sz w:val="20"/>
          <w:szCs w:val="20"/>
        </w:rPr>
        <w:t xml:space="preserve"> regelafstand en spaties tussen alinea</w:t>
      </w:r>
      <w:r w:rsidR="002F3878" w:rsidRPr="002F3878">
        <w:rPr>
          <w:rFonts w:asciiTheme="majorHAnsi" w:hAnsiTheme="majorHAnsi" w:cstheme="majorHAnsi"/>
          <w:sz w:val="20"/>
          <w:szCs w:val="20"/>
        </w:rPr>
        <w:t>’</w:t>
      </w:r>
      <w:r w:rsidRPr="002F3878">
        <w:rPr>
          <w:rFonts w:asciiTheme="majorHAnsi" w:hAnsiTheme="majorHAnsi" w:cstheme="majorHAnsi"/>
          <w:sz w:val="20"/>
          <w:szCs w:val="20"/>
        </w:rPr>
        <w:t xml:space="preserve">s </w:t>
      </w:r>
      <w:r w:rsidR="002F3878" w:rsidRPr="002F3878">
        <w:rPr>
          <w:rFonts w:asciiTheme="majorHAnsi" w:hAnsiTheme="majorHAnsi" w:cstheme="majorHAnsi"/>
          <w:sz w:val="20"/>
          <w:szCs w:val="20"/>
        </w:rPr>
        <w:t>gewijzigd kunnen worden.</w:t>
      </w:r>
    </w:p>
    <w:p w14:paraId="1E384F69" w14:textId="21AC578D" w:rsidR="004D44AA" w:rsidRPr="002F3878" w:rsidRDefault="005A04FB" w:rsidP="00447907">
      <w:pPr>
        <w:pStyle w:val="Lijstalinea"/>
        <w:numPr>
          <w:ilvl w:val="0"/>
          <w:numId w:val="99"/>
        </w:numPr>
        <w:spacing w:after="0" w:line="240" w:lineRule="auto"/>
        <w:ind w:left="708"/>
        <w:rPr>
          <w:rFonts w:asciiTheme="majorHAnsi" w:eastAsia="Times New Roman" w:hAnsiTheme="majorHAnsi" w:cstheme="majorHAnsi"/>
          <w:color w:val="000000"/>
          <w:sz w:val="20"/>
          <w:szCs w:val="20"/>
          <w:lang w:eastAsia="nl-NL"/>
        </w:rPr>
      </w:pPr>
      <w:r w:rsidRPr="002F3878">
        <w:rPr>
          <w:rFonts w:asciiTheme="majorHAnsi" w:hAnsiTheme="majorHAnsi" w:cstheme="majorHAnsi"/>
          <w:sz w:val="20"/>
          <w:szCs w:val="20"/>
        </w:rPr>
        <w:t xml:space="preserve">De grootte van tekst kan </w:t>
      </w:r>
      <w:r w:rsidR="002F3878" w:rsidRPr="002F3878">
        <w:rPr>
          <w:rFonts w:asciiTheme="majorHAnsi" w:hAnsiTheme="majorHAnsi" w:cstheme="majorHAnsi"/>
          <w:sz w:val="20"/>
          <w:szCs w:val="20"/>
        </w:rPr>
        <w:t xml:space="preserve">via de </w:t>
      </w:r>
      <w:r w:rsidRPr="002F3878">
        <w:rPr>
          <w:rFonts w:asciiTheme="majorHAnsi" w:hAnsiTheme="majorHAnsi" w:cstheme="majorHAnsi"/>
          <w:sz w:val="20"/>
          <w:szCs w:val="20"/>
        </w:rPr>
        <w:t xml:space="preserve">browser </w:t>
      </w:r>
      <w:r w:rsidR="002F3878" w:rsidRPr="002F3878">
        <w:rPr>
          <w:rFonts w:asciiTheme="majorHAnsi" w:hAnsiTheme="majorHAnsi" w:cstheme="majorHAnsi"/>
          <w:sz w:val="20"/>
          <w:szCs w:val="20"/>
        </w:rPr>
        <w:t xml:space="preserve">of de toegankelijkheidstool </w:t>
      </w:r>
      <w:r w:rsidRPr="002F3878">
        <w:rPr>
          <w:rFonts w:asciiTheme="majorHAnsi" w:hAnsiTheme="majorHAnsi" w:cstheme="majorHAnsi"/>
          <w:sz w:val="20"/>
          <w:szCs w:val="20"/>
        </w:rPr>
        <w:t>worden gewijzigd</w:t>
      </w:r>
      <w:r w:rsidR="002F3878" w:rsidRPr="002F3878">
        <w:rPr>
          <w:rFonts w:asciiTheme="majorHAnsi" w:hAnsiTheme="majorHAnsi" w:cstheme="majorHAnsi"/>
          <w:sz w:val="20"/>
          <w:szCs w:val="20"/>
        </w:rPr>
        <w:t>.</w:t>
      </w:r>
    </w:p>
    <w:p w14:paraId="0212CF9B" w14:textId="77777777" w:rsidR="0078104C" w:rsidRPr="00C4334A" w:rsidRDefault="0078104C" w:rsidP="00A237E0"/>
    <w:p w14:paraId="4BE261BD" w14:textId="1489B5DE" w:rsidR="004D44AA" w:rsidRPr="00C4334A" w:rsidRDefault="004D44AA" w:rsidP="00A237E0">
      <w:pPr>
        <w:pStyle w:val="Kop2"/>
        <w:rPr>
          <w:rStyle w:val="Kop3Char"/>
          <w:rFonts w:cstheme="majorHAnsi"/>
        </w:rPr>
      </w:pPr>
      <w:bookmarkStart w:id="63" w:name="_Toc160020382"/>
      <w:r w:rsidRPr="00C4334A">
        <w:rPr>
          <w:rStyle w:val="Kop3Char"/>
          <w:rFonts w:cstheme="majorHAnsi"/>
          <w:lang w:eastAsia="nl-NL"/>
        </w:rPr>
        <w:t>1.4.9 Afbeeldingen van tekst (geen uitzondering)</w:t>
      </w:r>
      <w:bookmarkEnd w:id="63"/>
    </w:p>
    <w:p w14:paraId="4363B471" w14:textId="77777777" w:rsidR="004D44AA" w:rsidRPr="00C4334A"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C4334A">
        <w:rPr>
          <w:rFonts w:asciiTheme="majorHAnsi" w:eastAsia="Times New Roman" w:hAnsiTheme="majorHAnsi" w:cstheme="majorHAnsi"/>
          <w:color w:val="000000"/>
          <w:sz w:val="20"/>
          <w:szCs w:val="20"/>
          <w:lang w:eastAsia="nl-NL"/>
        </w:rPr>
        <w:t>(Niveau AAA)</w:t>
      </w:r>
    </w:p>
    <w:p w14:paraId="72BA4FBB" w14:textId="4AD03B40" w:rsidR="004D44AA" w:rsidRPr="00C4334A" w:rsidRDefault="002329F9" w:rsidP="00A237E0">
      <w:pPr>
        <w:spacing w:after="0" w:line="240" w:lineRule="auto"/>
        <w:rPr>
          <w:rFonts w:asciiTheme="majorHAnsi" w:eastAsia="Times New Roman" w:hAnsiTheme="majorHAnsi" w:cstheme="majorHAnsi"/>
          <w:b/>
          <w:bCs/>
          <w:color w:val="000000"/>
          <w:sz w:val="20"/>
          <w:szCs w:val="20"/>
          <w:lang w:eastAsia="nl-NL"/>
        </w:rPr>
      </w:pPr>
      <w:r w:rsidRPr="00C4334A">
        <w:rPr>
          <w:rFonts w:asciiTheme="majorHAnsi" w:eastAsia="Times New Roman" w:hAnsiTheme="majorHAnsi" w:cstheme="majorHAnsi"/>
          <w:b/>
          <w:bCs/>
          <w:color w:val="000000"/>
          <w:sz w:val="20"/>
          <w:szCs w:val="20"/>
          <w:lang w:eastAsia="nl-NL"/>
        </w:rPr>
        <w:t>Gebruik geen afbeeldingen van tekst</w:t>
      </w:r>
    </w:p>
    <w:p w14:paraId="5977363F" w14:textId="77777777" w:rsidR="002329F9" w:rsidRPr="00C4334A" w:rsidRDefault="002329F9" w:rsidP="00A237E0">
      <w:pPr>
        <w:spacing w:after="0" w:line="240" w:lineRule="auto"/>
        <w:rPr>
          <w:rFonts w:asciiTheme="majorHAnsi" w:hAnsiTheme="majorHAnsi" w:cstheme="majorHAnsi"/>
          <w:sz w:val="20"/>
          <w:szCs w:val="20"/>
        </w:rPr>
      </w:pPr>
      <w:r w:rsidRPr="00C4334A">
        <w:rPr>
          <w:rFonts w:asciiTheme="majorHAnsi" w:hAnsiTheme="majorHAnsi" w:cstheme="majorHAnsi"/>
          <w:sz w:val="20"/>
          <w:szCs w:val="20"/>
        </w:rPr>
        <w:lastRenderedPageBreak/>
        <w:t>Sommige van jouw gebruikers zullen jouw website bezoeken met behulp van een alleen-tekst browser, of kunnen afbeeldingen hebben uitgeschakeld in een gewone browser. Afbeeldingen van tekst veroorzaken problemen, omdat deze voor gebruikers moeilijker te begrijpen zijn.</w:t>
      </w:r>
    </w:p>
    <w:p w14:paraId="4D68EBA6" w14:textId="77777777" w:rsidR="002329F9" w:rsidRPr="00C4334A" w:rsidRDefault="002329F9" w:rsidP="00A237E0">
      <w:pPr>
        <w:spacing w:after="0" w:line="240" w:lineRule="auto"/>
        <w:rPr>
          <w:rFonts w:asciiTheme="majorHAnsi" w:hAnsiTheme="majorHAnsi" w:cstheme="majorHAnsi"/>
          <w:sz w:val="20"/>
          <w:szCs w:val="20"/>
        </w:rPr>
      </w:pPr>
    </w:p>
    <w:p w14:paraId="4D251433" w14:textId="71D3DAC0" w:rsidR="002329F9" w:rsidRPr="00C4334A" w:rsidRDefault="002329F9" w:rsidP="00A237E0">
      <w:p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Afbeeldingen van tekst veroorzaken ook problemen voor jouw gebruikers als ze het formaat van websites willen wijzigen om ze duidelijker te kunnen lezen, omdat afbeeldingen op deze manier niet goed werken. Ze dragen ook bij aan de tijd die nodig is om jouw website te laden, wat vaak een reden is om een website te verlaten, kwestie van geduld.</w:t>
      </w:r>
    </w:p>
    <w:p w14:paraId="677BE3CB" w14:textId="77777777" w:rsidR="002329F9" w:rsidRPr="00C4334A" w:rsidRDefault="002329F9" w:rsidP="00A237E0">
      <w:pPr>
        <w:spacing w:after="0" w:line="240" w:lineRule="auto"/>
        <w:rPr>
          <w:rFonts w:asciiTheme="majorHAnsi" w:hAnsiTheme="majorHAnsi" w:cstheme="majorHAnsi"/>
          <w:sz w:val="20"/>
          <w:szCs w:val="20"/>
        </w:rPr>
      </w:pPr>
    </w:p>
    <w:p w14:paraId="2284BAA7" w14:textId="77777777" w:rsidR="002329F9" w:rsidRPr="00C4334A" w:rsidRDefault="002329F9" w:rsidP="00A237E0">
      <w:pPr>
        <w:pStyle w:val="Kop4"/>
      </w:pPr>
      <w:r w:rsidRPr="00C4334A">
        <w:t>Wat te doen</w:t>
      </w:r>
    </w:p>
    <w:p w14:paraId="6F5DF3F0" w14:textId="4F4C4E65" w:rsidR="002329F9" w:rsidRPr="00C4334A" w:rsidRDefault="002329F9" w:rsidP="00911B5B">
      <w:pPr>
        <w:pStyle w:val="Lijstalinea"/>
        <w:numPr>
          <w:ilvl w:val="0"/>
          <w:numId w:val="101"/>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Gebruik geen afbeelding van tekst wanneer je gewone tekst kunt gebruiken.</w:t>
      </w:r>
    </w:p>
    <w:p w14:paraId="0264328E" w14:textId="0728C86D" w:rsidR="002329F9" w:rsidRPr="00C4334A" w:rsidRDefault="002329F9" w:rsidP="00911B5B">
      <w:pPr>
        <w:pStyle w:val="Lijstalinea"/>
        <w:numPr>
          <w:ilvl w:val="0"/>
          <w:numId w:val="101"/>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Toon citaten als tekst in plaats van afbeeldingen.</w:t>
      </w:r>
    </w:p>
    <w:p w14:paraId="58F42882" w14:textId="14A1983D" w:rsidR="002329F9" w:rsidRPr="00C4334A" w:rsidRDefault="002329F9" w:rsidP="00911B5B">
      <w:pPr>
        <w:pStyle w:val="Lijstalinea"/>
        <w:numPr>
          <w:ilvl w:val="0"/>
          <w:numId w:val="101"/>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Gebruik CSS om koppen mooi te maken.</w:t>
      </w:r>
    </w:p>
    <w:p w14:paraId="29C2E28A" w14:textId="611B4551" w:rsidR="002329F9" w:rsidRPr="00C4334A" w:rsidRDefault="002329F9" w:rsidP="00911B5B">
      <w:pPr>
        <w:pStyle w:val="Lijstalinea"/>
        <w:numPr>
          <w:ilvl w:val="0"/>
          <w:numId w:val="101"/>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Gebruik CSS om navigatiemenu’s als text.</w:t>
      </w:r>
    </w:p>
    <w:p w14:paraId="34799469" w14:textId="77777777" w:rsidR="002329F9" w:rsidRPr="00C4334A" w:rsidRDefault="002329F9" w:rsidP="00A237E0">
      <w:pPr>
        <w:spacing w:after="0" w:line="240" w:lineRule="auto"/>
        <w:rPr>
          <w:rFonts w:asciiTheme="majorHAnsi" w:hAnsiTheme="majorHAnsi" w:cstheme="majorHAnsi"/>
          <w:sz w:val="20"/>
          <w:szCs w:val="20"/>
        </w:rPr>
      </w:pPr>
    </w:p>
    <w:p w14:paraId="373F568A" w14:textId="77777777" w:rsidR="002329F9" w:rsidRPr="00C4334A" w:rsidRDefault="002329F9" w:rsidP="00A237E0">
      <w:pPr>
        <w:pStyle w:val="Kop4"/>
      </w:pPr>
      <w:r w:rsidRPr="00C4334A">
        <w:t>Uitzonderingen</w:t>
      </w:r>
    </w:p>
    <w:p w14:paraId="3A5E38C3" w14:textId="77777777" w:rsidR="002329F9" w:rsidRPr="00C4334A" w:rsidRDefault="002329F9" w:rsidP="00A237E0">
      <w:p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Ondanks de titel van richtlijn 1.4.9 kan je met enkele uitzonderingen afbeeldingen van tekst op jouw website gebruiken:</w:t>
      </w:r>
    </w:p>
    <w:p w14:paraId="64DA7675" w14:textId="4F5FC3E1" w:rsidR="002329F9" w:rsidRPr="00C4334A" w:rsidRDefault="002329F9" w:rsidP="00911B5B">
      <w:pPr>
        <w:pStyle w:val="Lijstalinea"/>
        <w:numPr>
          <w:ilvl w:val="0"/>
          <w:numId w:val="102"/>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Merklogo’s.</w:t>
      </w:r>
    </w:p>
    <w:p w14:paraId="2BFF4D9B" w14:textId="3CA2FB09" w:rsidR="002329F9" w:rsidRPr="00C4334A" w:rsidRDefault="002329F9" w:rsidP="00911B5B">
      <w:pPr>
        <w:pStyle w:val="Lijstalinea"/>
        <w:numPr>
          <w:ilvl w:val="0"/>
          <w:numId w:val="102"/>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Als het gebruik van een afbeelding van tekst essentieel is omdat je het effect met tekst niet kunt bereiken (bijvoorbeeld een bepaald voorbeeld van typografie presenteren).</w:t>
      </w:r>
    </w:p>
    <w:p w14:paraId="7C510ABF" w14:textId="7E411990" w:rsidR="002329F9" w:rsidRPr="00C4334A" w:rsidRDefault="002329F9" w:rsidP="00911B5B">
      <w:pPr>
        <w:pStyle w:val="Lijstalinea"/>
        <w:numPr>
          <w:ilvl w:val="0"/>
          <w:numId w:val="102"/>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Als de tekst puur decoratief is.</w:t>
      </w:r>
    </w:p>
    <w:p w14:paraId="4C16409D" w14:textId="77777777" w:rsidR="002329F9" w:rsidRPr="00C4334A" w:rsidRDefault="002329F9" w:rsidP="00A237E0">
      <w:pPr>
        <w:spacing w:after="0" w:line="240" w:lineRule="auto"/>
        <w:rPr>
          <w:rFonts w:asciiTheme="majorHAnsi" w:hAnsiTheme="majorHAnsi" w:cstheme="majorHAnsi"/>
          <w:sz w:val="20"/>
          <w:szCs w:val="20"/>
        </w:rPr>
      </w:pPr>
    </w:p>
    <w:p w14:paraId="0CB9B15D" w14:textId="77777777" w:rsidR="002329F9" w:rsidRPr="00C4334A" w:rsidRDefault="002329F9" w:rsidP="00A237E0">
      <w:pPr>
        <w:pStyle w:val="Kop4"/>
      </w:pPr>
      <w:r w:rsidRPr="00C4334A">
        <w:t>Tips</w:t>
      </w:r>
    </w:p>
    <w:p w14:paraId="0AFC3CB3" w14:textId="2C492144" w:rsidR="002329F9" w:rsidRPr="00C4334A" w:rsidRDefault="002329F9" w:rsidP="00911B5B">
      <w:pPr>
        <w:pStyle w:val="Lijstalinea"/>
        <w:numPr>
          <w:ilvl w:val="0"/>
          <w:numId w:val="103"/>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Mogelijk voldoe je al aan deze richtlijn, afhankelijk van hoe je richtlijn 1.4.5 hebt aangepakt.</w:t>
      </w:r>
    </w:p>
    <w:p w14:paraId="684DCBA4" w14:textId="0C680564" w:rsidR="004D44AA" w:rsidRPr="00C4334A" w:rsidRDefault="002329F9" w:rsidP="00911B5B">
      <w:pPr>
        <w:pStyle w:val="Lijstalinea"/>
        <w:numPr>
          <w:ilvl w:val="0"/>
          <w:numId w:val="103"/>
        </w:numPr>
        <w:spacing w:after="0" w:line="240" w:lineRule="auto"/>
        <w:rPr>
          <w:rFonts w:asciiTheme="majorHAnsi" w:hAnsiTheme="majorHAnsi" w:cstheme="majorHAnsi"/>
          <w:sz w:val="20"/>
          <w:szCs w:val="20"/>
        </w:rPr>
      </w:pPr>
      <w:r w:rsidRPr="00C4334A">
        <w:rPr>
          <w:rFonts w:asciiTheme="majorHAnsi" w:hAnsiTheme="majorHAnsi" w:cstheme="majorHAnsi"/>
          <w:sz w:val="20"/>
          <w:szCs w:val="20"/>
        </w:rPr>
        <w:t>Afbeeldingen van tekst zijn onderworpen aan richtlijnen voor kleurcontrast. Zie richtlijn 1.4.3 en richtlijn 1.4.6.</w:t>
      </w:r>
    </w:p>
    <w:p w14:paraId="1B1C80CB" w14:textId="77777777" w:rsidR="00A90346" w:rsidRPr="00C4334A" w:rsidRDefault="00A90346" w:rsidP="00A237E0">
      <w:pPr>
        <w:spacing w:after="0" w:line="240" w:lineRule="auto"/>
        <w:rPr>
          <w:rFonts w:asciiTheme="majorHAnsi" w:hAnsiTheme="majorHAnsi" w:cstheme="majorHAnsi"/>
          <w:sz w:val="20"/>
          <w:szCs w:val="20"/>
        </w:rPr>
      </w:pPr>
    </w:p>
    <w:p w14:paraId="4C08AE34" w14:textId="040FE60C" w:rsidR="00A90346" w:rsidRPr="00C4334A" w:rsidRDefault="00A90346" w:rsidP="00A237E0">
      <w:pPr>
        <w:pStyle w:val="Kop4"/>
        <w:rPr>
          <w:rFonts w:cstheme="majorHAnsi"/>
          <w:sz w:val="20"/>
          <w:szCs w:val="20"/>
        </w:rPr>
      </w:pPr>
      <w:bookmarkStart w:id="64" w:name="_www.hollandrijnland.nl_24"/>
      <w:bookmarkEnd w:id="64"/>
      <w:r w:rsidRPr="00C4334A">
        <w:rPr>
          <w:rFonts w:eastAsia="Times New Roman"/>
          <w:lang w:eastAsia="nl-NL"/>
        </w:rPr>
        <w:t>www.hollandrijnland.nl</w:t>
      </w:r>
    </w:p>
    <w:p w14:paraId="15A5C197" w14:textId="64DCF0FB" w:rsidR="002E4496" w:rsidRPr="00C4334A" w:rsidRDefault="00C4334A" w:rsidP="00A237E0">
      <w:pPr>
        <w:spacing w:after="0" w:line="240" w:lineRule="auto"/>
        <w:rPr>
          <w:rFonts w:asciiTheme="majorHAnsi" w:eastAsia="Times New Roman" w:hAnsiTheme="majorHAnsi" w:cstheme="majorHAnsi"/>
          <w:color w:val="000000"/>
          <w:sz w:val="20"/>
          <w:szCs w:val="20"/>
          <w:lang w:eastAsia="nl-NL"/>
        </w:rPr>
      </w:pPr>
      <w:r w:rsidRPr="00C4334A">
        <w:rPr>
          <w:rFonts w:asciiTheme="majorHAnsi" w:eastAsia="Times New Roman" w:hAnsiTheme="majorHAnsi" w:cstheme="majorHAnsi"/>
          <w:color w:val="000000"/>
          <w:sz w:val="20"/>
          <w:szCs w:val="20"/>
          <w:lang w:eastAsia="nl-NL"/>
        </w:rPr>
        <w:t>VOLDOET</w:t>
      </w:r>
    </w:p>
    <w:p w14:paraId="321F1587" w14:textId="404D4EFD" w:rsidR="004D44AA" w:rsidRPr="002F19AF" w:rsidRDefault="002E4496" w:rsidP="002E49E2">
      <w:pPr>
        <w:pStyle w:val="Lijstalinea"/>
        <w:numPr>
          <w:ilvl w:val="0"/>
          <w:numId w:val="227"/>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 xml:space="preserve">Waar </w:t>
      </w:r>
      <w:r w:rsidR="00C4334A" w:rsidRPr="002F19AF">
        <w:rPr>
          <w:rFonts w:asciiTheme="majorHAnsi" w:eastAsia="Times New Roman" w:hAnsiTheme="majorHAnsi" w:cstheme="majorHAnsi"/>
          <w:color w:val="000000"/>
          <w:sz w:val="20"/>
          <w:szCs w:val="20"/>
          <w:lang w:eastAsia="nl-NL"/>
        </w:rPr>
        <w:t xml:space="preserve">nodig </w:t>
      </w:r>
      <w:r w:rsidRPr="002F19AF">
        <w:rPr>
          <w:rFonts w:asciiTheme="majorHAnsi" w:eastAsia="Times New Roman" w:hAnsiTheme="majorHAnsi" w:cstheme="majorHAnsi"/>
          <w:color w:val="000000"/>
          <w:sz w:val="20"/>
          <w:szCs w:val="20"/>
          <w:lang w:eastAsia="nl-NL"/>
        </w:rPr>
        <w:t xml:space="preserve">wordt iedere visuele presentatie ondersteund door een tekstversie. </w:t>
      </w:r>
      <w:r w:rsidRPr="002F19AF">
        <w:rPr>
          <w:rFonts w:asciiTheme="majorHAnsi" w:eastAsia="Times New Roman" w:hAnsiTheme="majorHAnsi" w:cstheme="majorHAnsi"/>
          <w:color w:val="000000"/>
          <w:sz w:val="20"/>
          <w:szCs w:val="20"/>
          <w:lang w:eastAsia="nl-NL"/>
        </w:rPr>
        <w:br/>
        <w:t xml:space="preserve">Voorbeeld: </w:t>
      </w:r>
      <w:hyperlink r:id="rId62" w:history="1">
        <w:r w:rsidR="00F26DA0" w:rsidRPr="002F19AF">
          <w:rPr>
            <w:rStyle w:val="Hyperlink"/>
            <w:rFonts w:asciiTheme="majorHAnsi" w:eastAsia="Times New Roman" w:hAnsiTheme="majorHAnsi" w:cstheme="majorHAnsi"/>
            <w:sz w:val="20"/>
            <w:szCs w:val="20"/>
            <w:lang w:eastAsia="nl-NL"/>
          </w:rPr>
          <w:t>https://hollandrijnland.nl/tekstversie-organogram/</w:t>
        </w:r>
      </w:hyperlink>
      <w:r w:rsidR="00F26DA0" w:rsidRPr="002F19AF">
        <w:rPr>
          <w:rFonts w:asciiTheme="majorHAnsi" w:eastAsia="Times New Roman" w:hAnsiTheme="majorHAnsi" w:cstheme="majorHAnsi"/>
          <w:color w:val="000000"/>
          <w:sz w:val="20"/>
          <w:szCs w:val="20"/>
          <w:lang w:eastAsia="nl-NL"/>
        </w:rPr>
        <w:t xml:space="preserve"> </w:t>
      </w:r>
    </w:p>
    <w:p w14:paraId="70DC1D0B" w14:textId="77777777" w:rsidR="00EF1D08" w:rsidRPr="00EF1D08" w:rsidRDefault="00EF1D08" w:rsidP="00EF1D08">
      <w:pPr>
        <w:spacing w:after="0" w:line="240" w:lineRule="auto"/>
        <w:rPr>
          <w:rFonts w:asciiTheme="majorHAnsi" w:eastAsia="Times New Roman" w:hAnsiTheme="majorHAnsi" w:cstheme="majorHAnsi"/>
          <w:color w:val="000000"/>
          <w:sz w:val="20"/>
          <w:szCs w:val="20"/>
          <w:lang w:eastAsia="nl-NL"/>
        </w:rPr>
      </w:pPr>
    </w:p>
    <w:p w14:paraId="67AC948A" w14:textId="77777777" w:rsidR="004D44AA" w:rsidRPr="00472E08" w:rsidRDefault="004D44AA" w:rsidP="00A237E0">
      <w:pPr>
        <w:pStyle w:val="Kop2"/>
        <w:rPr>
          <w:rStyle w:val="Kop3Char"/>
          <w:rFonts w:cstheme="majorHAnsi"/>
        </w:rPr>
      </w:pPr>
      <w:bookmarkStart w:id="65" w:name="_Toc160020383"/>
      <w:r w:rsidRPr="00472E08">
        <w:rPr>
          <w:rStyle w:val="Kop3Char"/>
          <w:rFonts w:cstheme="majorHAnsi"/>
          <w:lang w:eastAsia="nl-NL"/>
        </w:rPr>
        <w:t>1.4.10 Reflow</w:t>
      </w:r>
      <w:bookmarkEnd w:id="65"/>
    </w:p>
    <w:p w14:paraId="122A5CA5" w14:textId="3749FCFD" w:rsidR="004D44AA" w:rsidRPr="00472E08"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472E08">
        <w:rPr>
          <w:rFonts w:asciiTheme="majorHAnsi" w:eastAsia="Times New Roman" w:hAnsiTheme="majorHAnsi" w:cstheme="majorHAnsi"/>
          <w:color w:val="000000"/>
          <w:sz w:val="20"/>
          <w:szCs w:val="20"/>
          <w:lang w:eastAsia="nl-NL"/>
        </w:rPr>
        <w:t>(Niveau AA)</w:t>
      </w:r>
    </w:p>
    <w:p w14:paraId="2C7B4E7A" w14:textId="3CBD1381" w:rsidR="00672752" w:rsidRPr="00472E08" w:rsidRDefault="00672752"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472E08">
        <w:rPr>
          <w:rFonts w:asciiTheme="majorHAnsi" w:eastAsia="Times New Roman" w:hAnsiTheme="majorHAnsi" w:cstheme="majorHAnsi"/>
          <w:b/>
          <w:bCs/>
          <w:color w:val="000000"/>
          <w:sz w:val="20"/>
          <w:szCs w:val="20"/>
          <w:lang w:eastAsia="nl-NL"/>
        </w:rPr>
        <w:t>Tekst moet tot 400% vergroot kunnen worden</w:t>
      </w:r>
    </w:p>
    <w:p w14:paraId="011F2735" w14:textId="77777777" w:rsidR="00672752" w:rsidRPr="00472E08" w:rsidRDefault="00672752" w:rsidP="00A237E0">
      <w:pPr>
        <w:spacing w:after="0" w:line="240" w:lineRule="auto"/>
        <w:rPr>
          <w:rFonts w:asciiTheme="majorHAnsi" w:hAnsiTheme="majorHAnsi" w:cstheme="majorHAnsi"/>
          <w:sz w:val="20"/>
          <w:szCs w:val="20"/>
        </w:rPr>
      </w:pPr>
    </w:p>
    <w:p w14:paraId="0B803E54" w14:textId="05BEBB2B" w:rsidR="00672752" w:rsidRPr="00472E08" w:rsidRDefault="00672752" w:rsidP="00A237E0">
      <w:p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Sommige gebruikers met visuele beperkingen moeten het formaat van tekst wijzigen om het volledig te gebruiken. Wanneer de tekst tot 400% vergroot is, moet deze in één kolom leesbaar blijven, zonder dat inhoud of functies vervallen.</w:t>
      </w:r>
    </w:p>
    <w:p w14:paraId="51E3D29D" w14:textId="77777777" w:rsidR="00672752" w:rsidRPr="00472E08" w:rsidRDefault="00672752" w:rsidP="00A237E0">
      <w:pPr>
        <w:spacing w:after="0" w:line="240" w:lineRule="auto"/>
        <w:rPr>
          <w:rFonts w:asciiTheme="majorHAnsi" w:hAnsiTheme="majorHAnsi" w:cstheme="majorHAnsi"/>
          <w:sz w:val="20"/>
          <w:szCs w:val="20"/>
        </w:rPr>
      </w:pPr>
    </w:p>
    <w:p w14:paraId="2C13B06C" w14:textId="232FD3C7" w:rsidR="00672752" w:rsidRPr="00472E08" w:rsidRDefault="00672752" w:rsidP="00A237E0">
      <w:p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Een gebruiker hoeft hierdoor maar in één richting te scrollen (naar beneden), in plaats van twee richtingen (naar beneden en zijwaarts om de tekst te lezen).</w:t>
      </w:r>
    </w:p>
    <w:p w14:paraId="7CDC439F" w14:textId="77777777" w:rsidR="00672752" w:rsidRPr="00472E08" w:rsidRDefault="00672752" w:rsidP="00A237E0">
      <w:pPr>
        <w:spacing w:after="0" w:line="240" w:lineRule="auto"/>
        <w:rPr>
          <w:rFonts w:asciiTheme="majorHAnsi" w:hAnsiTheme="majorHAnsi" w:cstheme="majorHAnsi"/>
          <w:sz w:val="20"/>
          <w:szCs w:val="20"/>
        </w:rPr>
      </w:pPr>
    </w:p>
    <w:p w14:paraId="0A63DB7B" w14:textId="77777777" w:rsidR="00672752" w:rsidRPr="00472E08" w:rsidRDefault="00672752" w:rsidP="00A237E0">
      <w:pPr>
        <w:pStyle w:val="Kop4"/>
      </w:pPr>
      <w:r w:rsidRPr="00472E08">
        <w:t>Wat te doen</w:t>
      </w:r>
    </w:p>
    <w:p w14:paraId="5ABDC0FB" w14:textId="610BD655" w:rsidR="00672752" w:rsidRPr="00472E08" w:rsidRDefault="00672752" w:rsidP="00A237E0">
      <w:p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Om aan dit criterium te voldoen is goede responsive webdesign nodig. Test in beide weergaven of de content zonder verlies van inhoud of functionaliteiten tot 400% kan worden vergroot. Voor verticale weergave test je met een weergave van 320 CSS-pixels, dit is een start breedte van 1280 CSS-pixels. Voor horizontale weergave test je met een weergave van 256 CSS-pixels, dit is een start breedte van 1024 CSS-pixels.</w:t>
      </w:r>
    </w:p>
    <w:p w14:paraId="1E2A5E3C" w14:textId="77777777" w:rsidR="00672752" w:rsidRPr="00472E08" w:rsidRDefault="00672752" w:rsidP="00A237E0">
      <w:pPr>
        <w:spacing w:after="0" w:line="240" w:lineRule="auto"/>
        <w:rPr>
          <w:rFonts w:asciiTheme="majorHAnsi" w:hAnsiTheme="majorHAnsi" w:cstheme="majorHAnsi"/>
          <w:sz w:val="20"/>
          <w:szCs w:val="20"/>
        </w:rPr>
      </w:pPr>
    </w:p>
    <w:p w14:paraId="28886F5E" w14:textId="77777777" w:rsidR="00672752" w:rsidRPr="00472E08" w:rsidRDefault="00672752" w:rsidP="00A237E0">
      <w:pPr>
        <w:pStyle w:val="Kop4"/>
      </w:pPr>
      <w:r w:rsidRPr="00472E08">
        <w:t>Impact</w:t>
      </w:r>
    </w:p>
    <w:p w14:paraId="152523E5" w14:textId="77777777" w:rsidR="00672752" w:rsidRPr="00472E08" w:rsidRDefault="00672752" w:rsidP="00911B5B">
      <w:pPr>
        <w:pStyle w:val="Lijstalinea"/>
        <w:numPr>
          <w:ilvl w:val="0"/>
          <w:numId w:val="30"/>
        </w:num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Reflow maakt het voor slechtzienden mogelijk om goed te volgen waar tekst begint en eindigt.</w:t>
      </w:r>
    </w:p>
    <w:p w14:paraId="4CDECB40" w14:textId="77777777" w:rsidR="00672752" w:rsidRPr="00472E08" w:rsidRDefault="00672752" w:rsidP="00911B5B">
      <w:pPr>
        <w:pStyle w:val="Lijstalinea"/>
        <w:numPr>
          <w:ilvl w:val="0"/>
          <w:numId w:val="30"/>
        </w:num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Met vergrootte tekst kunnen elementen van het scherm afvallen. Maak het mogelijk om deze elementen alsnog te bereiken.</w:t>
      </w:r>
    </w:p>
    <w:p w14:paraId="3CA130E1" w14:textId="77777777" w:rsidR="00672752" w:rsidRPr="00472E08" w:rsidRDefault="00672752" w:rsidP="00A237E0">
      <w:pPr>
        <w:pStyle w:val="Kop4"/>
      </w:pPr>
      <w:r w:rsidRPr="00472E08">
        <w:lastRenderedPageBreak/>
        <w:t>Tips</w:t>
      </w:r>
    </w:p>
    <w:p w14:paraId="4EF4438D" w14:textId="77777777" w:rsidR="00672752" w:rsidRPr="00472E08" w:rsidRDefault="00672752" w:rsidP="00A237E0">
      <w:p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Het formaat van tekst wijzigen is anders dan zoomen (waarmee tekst, afbeeldingen en lay-out worden vergroot zonder opmaak te behouden). Controleer jouw website door de grootte aan te passen tot 400% in verschillende browsers en zowel voor horizontale weergave als voor verticale weergave.</w:t>
      </w:r>
    </w:p>
    <w:p w14:paraId="45C458C7" w14:textId="77777777" w:rsidR="00672752" w:rsidRPr="00472E08" w:rsidRDefault="00672752" w:rsidP="00A237E0">
      <w:pPr>
        <w:spacing w:after="0" w:line="240" w:lineRule="auto"/>
        <w:rPr>
          <w:rFonts w:asciiTheme="majorHAnsi" w:hAnsiTheme="majorHAnsi" w:cstheme="majorHAnsi"/>
          <w:sz w:val="20"/>
          <w:szCs w:val="20"/>
        </w:rPr>
      </w:pPr>
    </w:p>
    <w:p w14:paraId="0BD04E18" w14:textId="15B46CF3" w:rsidR="00672752" w:rsidRPr="00472E08" w:rsidRDefault="00672752" w:rsidP="00A237E0">
      <w:pPr>
        <w:pStyle w:val="Kop4"/>
      </w:pPr>
      <w:r w:rsidRPr="00472E08">
        <w:t>Uitzonderingen</w:t>
      </w:r>
    </w:p>
    <w:p w14:paraId="673F1592" w14:textId="34D65B10" w:rsidR="007A3F51" w:rsidRPr="00472E08" w:rsidRDefault="00672752" w:rsidP="00A237E0">
      <w:p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 xml:space="preserve">Onderdelen van een website waarbij </w:t>
      </w:r>
      <w:r w:rsidR="00060295" w:rsidRPr="00472E08">
        <w:rPr>
          <w:rFonts w:asciiTheme="majorHAnsi" w:hAnsiTheme="majorHAnsi" w:cstheme="majorHAnsi"/>
          <w:sz w:val="20"/>
          <w:szCs w:val="20"/>
        </w:rPr>
        <w:t>tweedimensionale</w:t>
      </w:r>
      <w:r w:rsidRPr="00472E08">
        <w:rPr>
          <w:rFonts w:asciiTheme="majorHAnsi" w:hAnsiTheme="majorHAnsi" w:cstheme="majorHAnsi"/>
          <w:sz w:val="20"/>
          <w:szCs w:val="20"/>
        </w:rPr>
        <w:t xml:space="preserve"> scrolling vereist is om de content goed weer te geven. Een voorbeeld hiervan is een tabel, die op mobiele weergave niet leesbaar zou zijn in één scrollrichting.</w:t>
      </w:r>
    </w:p>
    <w:p w14:paraId="160E2E65" w14:textId="77777777" w:rsidR="00672752" w:rsidRPr="00472E08" w:rsidRDefault="00672752" w:rsidP="00A237E0">
      <w:pPr>
        <w:spacing w:after="0" w:line="240" w:lineRule="auto"/>
        <w:rPr>
          <w:rFonts w:asciiTheme="majorHAnsi" w:hAnsiTheme="majorHAnsi" w:cstheme="majorHAnsi"/>
          <w:sz w:val="20"/>
          <w:szCs w:val="20"/>
        </w:rPr>
      </w:pPr>
    </w:p>
    <w:p w14:paraId="459A7218" w14:textId="5D71DD95" w:rsidR="007A3F51" w:rsidRPr="00472E08" w:rsidRDefault="007A3F51" w:rsidP="00A237E0">
      <w:pPr>
        <w:pStyle w:val="Kop4"/>
      </w:pPr>
      <w:r w:rsidRPr="00472E08">
        <w:t>Controleren</w:t>
      </w:r>
    </w:p>
    <w:p w14:paraId="1419D5C4" w14:textId="6F34D20D" w:rsidR="007A3F51" w:rsidRPr="00472E08" w:rsidRDefault="007A3F51" w:rsidP="00911B5B">
      <w:pPr>
        <w:pStyle w:val="Lijstalinea"/>
        <w:numPr>
          <w:ilvl w:val="0"/>
          <w:numId w:val="31"/>
        </w:num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 xml:space="preserve">“Is alle inhoud te lezen zonder in twee richtingen te hoeven </w:t>
      </w:r>
      <w:r w:rsidR="00B244A5" w:rsidRPr="00472E08">
        <w:rPr>
          <w:rFonts w:asciiTheme="majorHAnsi" w:hAnsiTheme="majorHAnsi" w:cstheme="majorHAnsi"/>
          <w:sz w:val="20"/>
          <w:szCs w:val="20"/>
        </w:rPr>
        <w:t>scrollen? “</w:t>
      </w:r>
    </w:p>
    <w:p w14:paraId="38111D1F" w14:textId="655F4D00" w:rsidR="007A3F51" w:rsidRPr="00472E08" w:rsidRDefault="007A3F51" w:rsidP="00911B5B">
      <w:pPr>
        <w:pStyle w:val="Lijstalinea"/>
        <w:numPr>
          <w:ilvl w:val="0"/>
          <w:numId w:val="31"/>
        </w:numPr>
        <w:spacing w:after="0" w:line="240" w:lineRule="auto"/>
        <w:rPr>
          <w:rFonts w:asciiTheme="majorHAnsi" w:hAnsiTheme="majorHAnsi" w:cstheme="majorHAnsi"/>
          <w:sz w:val="20"/>
          <w:szCs w:val="20"/>
        </w:rPr>
      </w:pPr>
      <w:r w:rsidRPr="00472E08">
        <w:rPr>
          <w:rFonts w:asciiTheme="majorHAnsi" w:hAnsiTheme="majorHAnsi" w:cstheme="majorHAnsi"/>
          <w:sz w:val="20"/>
          <w:szCs w:val="20"/>
        </w:rPr>
        <w:t>Dit kan visueel getest worden, zet hiervoor het grootste lettertype aan.</w:t>
      </w:r>
    </w:p>
    <w:p w14:paraId="13FE0513" w14:textId="77777777" w:rsidR="00A90346" w:rsidRPr="00472E08" w:rsidRDefault="00A90346" w:rsidP="00A237E0">
      <w:pPr>
        <w:spacing w:after="0" w:line="240" w:lineRule="auto"/>
        <w:rPr>
          <w:lang w:eastAsia="nl-NL"/>
        </w:rPr>
      </w:pPr>
    </w:p>
    <w:p w14:paraId="3376A82D" w14:textId="5892D4E4" w:rsidR="00A90346" w:rsidRPr="00472E08" w:rsidRDefault="00A90346" w:rsidP="00A237E0">
      <w:pPr>
        <w:pStyle w:val="Kop4"/>
        <w:rPr>
          <w:rFonts w:cstheme="majorHAnsi"/>
          <w:sz w:val="20"/>
          <w:szCs w:val="20"/>
        </w:rPr>
      </w:pPr>
      <w:bookmarkStart w:id="66" w:name="_www.hollandrijnland.nl_25"/>
      <w:bookmarkEnd w:id="66"/>
      <w:r w:rsidRPr="00472E08">
        <w:rPr>
          <w:rFonts w:eastAsia="Times New Roman"/>
          <w:lang w:eastAsia="nl-NL"/>
        </w:rPr>
        <w:t>www.hollandrijnland.nl</w:t>
      </w:r>
    </w:p>
    <w:p w14:paraId="6F578E55" w14:textId="011F908C" w:rsidR="00BD1113" w:rsidRPr="00472E08" w:rsidRDefault="00472E08" w:rsidP="00A237E0">
      <w:pPr>
        <w:spacing w:after="0" w:line="240" w:lineRule="auto"/>
        <w:rPr>
          <w:rFonts w:asciiTheme="majorHAnsi" w:eastAsia="Times New Roman" w:hAnsiTheme="majorHAnsi" w:cstheme="majorHAnsi"/>
          <w:color w:val="000000"/>
          <w:sz w:val="20"/>
          <w:szCs w:val="20"/>
          <w:lang w:eastAsia="nl-NL"/>
        </w:rPr>
      </w:pPr>
      <w:r w:rsidRPr="00472E08">
        <w:rPr>
          <w:rFonts w:asciiTheme="majorHAnsi" w:eastAsia="Times New Roman" w:hAnsiTheme="majorHAnsi" w:cstheme="majorHAnsi"/>
          <w:color w:val="000000"/>
          <w:sz w:val="20"/>
          <w:szCs w:val="20"/>
          <w:lang w:eastAsia="nl-NL"/>
        </w:rPr>
        <w:t>VOLDOET</w:t>
      </w:r>
    </w:p>
    <w:p w14:paraId="7E341B8C" w14:textId="4FECEFAC" w:rsidR="002F19AF" w:rsidRPr="002F19AF" w:rsidRDefault="00BD1113" w:rsidP="002E49E2">
      <w:pPr>
        <w:pStyle w:val="Lijstalinea"/>
        <w:numPr>
          <w:ilvl w:val="0"/>
          <w:numId w:val="228"/>
        </w:numPr>
        <w:spacing w:after="0" w:line="240" w:lineRule="auto"/>
        <w:rPr>
          <w:rFonts w:asciiTheme="majorHAnsi" w:hAnsiTheme="majorHAnsi" w:cstheme="majorHAnsi"/>
          <w:sz w:val="20"/>
          <w:szCs w:val="20"/>
        </w:rPr>
      </w:pPr>
      <w:r w:rsidRPr="002F19AF">
        <w:rPr>
          <w:rFonts w:asciiTheme="majorHAnsi" w:eastAsia="Times New Roman" w:hAnsiTheme="majorHAnsi" w:cstheme="majorHAnsi"/>
          <w:color w:val="000000"/>
          <w:sz w:val="20"/>
          <w:szCs w:val="20"/>
          <w:lang w:eastAsia="nl-NL"/>
        </w:rPr>
        <w:t>De w</w:t>
      </w:r>
      <w:r w:rsidR="004D44AA" w:rsidRPr="002F19AF">
        <w:rPr>
          <w:rFonts w:asciiTheme="majorHAnsi" w:eastAsia="Times New Roman" w:hAnsiTheme="majorHAnsi" w:cstheme="majorHAnsi"/>
          <w:color w:val="000000"/>
          <w:sz w:val="20"/>
          <w:szCs w:val="20"/>
          <w:lang w:eastAsia="nl-NL"/>
        </w:rPr>
        <w:t>ebsite is volledig responsive; functionaliteit blijft behouden</w:t>
      </w:r>
      <w:r w:rsidR="00472E08" w:rsidRPr="002F19AF">
        <w:rPr>
          <w:rFonts w:asciiTheme="majorHAnsi" w:eastAsia="Times New Roman" w:hAnsiTheme="majorHAnsi" w:cstheme="majorHAnsi"/>
          <w:color w:val="000000"/>
          <w:sz w:val="20"/>
          <w:szCs w:val="20"/>
          <w:lang w:eastAsia="nl-NL"/>
        </w:rPr>
        <w:t>, ook op een zoomniveau van 400%.</w:t>
      </w:r>
    </w:p>
    <w:p w14:paraId="0D22F072" w14:textId="66D46BB0" w:rsidR="004D44AA" w:rsidRPr="002F19AF" w:rsidRDefault="00B5107F" w:rsidP="002E49E2">
      <w:pPr>
        <w:pStyle w:val="Lijstalinea"/>
        <w:numPr>
          <w:ilvl w:val="0"/>
          <w:numId w:val="228"/>
        </w:numPr>
        <w:spacing w:after="0" w:line="240" w:lineRule="auto"/>
        <w:rPr>
          <w:rFonts w:asciiTheme="majorHAnsi" w:hAnsiTheme="majorHAnsi" w:cstheme="majorHAnsi"/>
          <w:sz w:val="20"/>
          <w:szCs w:val="20"/>
        </w:rPr>
      </w:pPr>
      <w:hyperlink r:id="rId63" w:history="1">
        <w:r w:rsidR="00115A65" w:rsidRPr="002F19AF">
          <w:rPr>
            <w:rStyle w:val="Hyperlink"/>
            <w:rFonts w:asciiTheme="majorHAnsi" w:eastAsia="Times New Roman" w:hAnsiTheme="majorHAnsi" w:cstheme="majorHAnsi"/>
            <w:sz w:val="20"/>
            <w:szCs w:val="20"/>
            <w:lang w:eastAsia="nl-NL"/>
          </w:rPr>
          <w:t>De kerncijfers</w:t>
        </w:r>
      </w:hyperlink>
      <w:r w:rsidR="00115A65" w:rsidRPr="002F19AF">
        <w:rPr>
          <w:rFonts w:asciiTheme="majorHAnsi" w:eastAsia="Times New Roman" w:hAnsiTheme="majorHAnsi" w:cstheme="majorHAnsi"/>
          <w:color w:val="000000"/>
          <w:sz w:val="20"/>
          <w:szCs w:val="20"/>
          <w:lang w:eastAsia="nl-NL"/>
        </w:rPr>
        <w:t xml:space="preserve"> zijn een toegestane uitzondering.</w:t>
      </w:r>
      <w:r w:rsidR="00472E08" w:rsidRPr="002F19AF">
        <w:rPr>
          <w:rFonts w:asciiTheme="majorHAnsi" w:eastAsia="Times New Roman" w:hAnsiTheme="majorHAnsi" w:cstheme="majorHAnsi"/>
          <w:color w:val="000000"/>
          <w:sz w:val="20"/>
          <w:szCs w:val="20"/>
          <w:lang w:eastAsia="nl-NL"/>
        </w:rPr>
        <w:t xml:space="preserve"> (</w:t>
      </w:r>
      <w:r w:rsidR="004D44AA" w:rsidRPr="002F19AF">
        <w:rPr>
          <w:rFonts w:asciiTheme="majorHAnsi" w:hAnsiTheme="majorHAnsi" w:cstheme="majorHAnsi"/>
          <w:sz w:val="20"/>
          <w:szCs w:val="20"/>
        </w:rPr>
        <w:t>Er geldt een uitzondering voor inhoud die horizontaal scrollen vereist, zoals datatabellen, complexe afbeeldingen (zoals kaarten en grafieken), menubalken, etc.</w:t>
      </w:r>
      <w:r w:rsidR="00472E08" w:rsidRPr="002F19AF">
        <w:rPr>
          <w:rFonts w:asciiTheme="majorHAnsi" w:hAnsiTheme="majorHAnsi" w:cstheme="majorHAnsi"/>
          <w:sz w:val="20"/>
          <w:szCs w:val="20"/>
        </w:rPr>
        <w:t>)</w:t>
      </w:r>
    </w:p>
    <w:p w14:paraId="6FE65EE7" w14:textId="77777777" w:rsidR="004D44AA" w:rsidRPr="00480283" w:rsidRDefault="004D44AA" w:rsidP="00A237E0">
      <w:pPr>
        <w:rPr>
          <w:lang w:eastAsia="nl-NL"/>
        </w:rPr>
      </w:pPr>
    </w:p>
    <w:p w14:paraId="5571837A" w14:textId="62592DCC" w:rsidR="004D44AA" w:rsidRPr="00480283" w:rsidRDefault="004D44AA" w:rsidP="00A237E0">
      <w:pPr>
        <w:pStyle w:val="Kop2"/>
        <w:rPr>
          <w:rStyle w:val="Kop3Char"/>
          <w:rFonts w:cstheme="majorHAnsi"/>
        </w:rPr>
      </w:pPr>
      <w:bookmarkStart w:id="67" w:name="_Toc160020384"/>
      <w:r w:rsidRPr="00480283">
        <w:rPr>
          <w:rStyle w:val="Kop3Char"/>
          <w:rFonts w:cstheme="majorHAnsi"/>
          <w:lang w:eastAsia="nl-NL"/>
        </w:rPr>
        <w:t xml:space="preserve">1.4.11 </w:t>
      </w:r>
      <w:r w:rsidR="007B5461" w:rsidRPr="00480283">
        <w:rPr>
          <w:rStyle w:val="Kop3Char"/>
          <w:rFonts w:cstheme="majorHAnsi"/>
          <w:lang w:eastAsia="nl-NL"/>
        </w:rPr>
        <w:t>Contrast van niet-tekstuele content</w:t>
      </w:r>
      <w:bookmarkEnd w:id="67"/>
    </w:p>
    <w:p w14:paraId="7CB7BC40" w14:textId="77777777" w:rsidR="004D44AA" w:rsidRPr="00480283" w:rsidRDefault="004D44AA" w:rsidP="00A237E0">
      <w:pPr>
        <w:spacing w:after="0" w:line="240" w:lineRule="auto"/>
        <w:ind w:left="705" w:hanging="705"/>
        <w:rPr>
          <w:rFonts w:asciiTheme="majorHAnsi" w:eastAsia="Times New Roman" w:hAnsiTheme="majorHAnsi" w:cstheme="majorHAnsi"/>
          <w:color w:val="000000"/>
          <w:sz w:val="20"/>
          <w:szCs w:val="20"/>
          <w:lang w:eastAsia="nl-NL"/>
        </w:rPr>
      </w:pPr>
      <w:r w:rsidRPr="00480283">
        <w:rPr>
          <w:rFonts w:asciiTheme="majorHAnsi" w:eastAsia="Times New Roman" w:hAnsiTheme="majorHAnsi" w:cstheme="majorHAnsi"/>
          <w:color w:val="000000"/>
          <w:sz w:val="20"/>
          <w:szCs w:val="20"/>
          <w:lang w:eastAsia="nl-NL"/>
        </w:rPr>
        <w:t>(Niveau AA)</w:t>
      </w:r>
    </w:p>
    <w:p w14:paraId="50314EAD" w14:textId="050D83FB" w:rsidR="004D44AA" w:rsidRPr="00480283" w:rsidRDefault="007B5461" w:rsidP="00A237E0">
      <w:pPr>
        <w:spacing w:after="0" w:line="240" w:lineRule="auto"/>
        <w:rPr>
          <w:rFonts w:asciiTheme="majorHAnsi" w:eastAsia="Times New Roman" w:hAnsiTheme="majorHAnsi" w:cstheme="majorHAnsi"/>
          <w:b/>
          <w:bCs/>
          <w:color w:val="000000"/>
          <w:sz w:val="20"/>
          <w:szCs w:val="20"/>
          <w:lang w:eastAsia="nl-NL"/>
        </w:rPr>
      </w:pPr>
      <w:r w:rsidRPr="00480283">
        <w:rPr>
          <w:rFonts w:asciiTheme="majorHAnsi" w:eastAsia="Times New Roman" w:hAnsiTheme="majorHAnsi" w:cstheme="majorHAnsi"/>
          <w:b/>
          <w:bCs/>
          <w:color w:val="000000"/>
          <w:sz w:val="20"/>
          <w:szCs w:val="20"/>
          <w:lang w:eastAsia="nl-NL"/>
        </w:rPr>
        <w:t>Componenten van de gebruikersinterface en functionele grafische objecten hebben een contrastverhouding van minimaal 3,0:1</w:t>
      </w:r>
    </w:p>
    <w:p w14:paraId="728CDE84" w14:textId="77777777" w:rsidR="007B5461" w:rsidRPr="00480283" w:rsidRDefault="007B5461" w:rsidP="00A237E0">
      <w:pPr>
        <w:spacing w:after="0" w:line="240" w:lineRule="auto"/>
        <w:rPr>
          <w:rFonts w:asciiTheme="majorHAnsi" w:eastAsia="Times New Roman" w:hAnsiTheme="majorHAnsi" w:cstheme="majorHAnsi"/>
          <w:color w:val="000000"/>
          <w:sz w:val="20"/>
          <w:szCs w:val="20"/>
          <w:lang w:eastAsia="nl-NL"/>
        </w:rPr>
      </w:pPr>
    </w:p>
    <w:p w14:paraId="764BEA41" w14:textId="77777777" w:rsidR="007B5461" w:rsidRPr="00480283" w:rsidRDefault="007B5461" w:rsidP="00A237E0">
      <w:p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Dit criterium heeft als doel dat slechtziende gebruikers ook in staat zijn om belangrijke niet-tekstuele content te onderscheiden en dus te gebruiken. 1.3.11 is vergelijkbaar met 1.4.3 Contrast (minimaal), maar heeft betrekking op niet-tekstuele content.</w:t>
      </w:r>
    </w:p>
    <w:p w14:paraId="5966B4BA" w14:textId="77777777" w:rsidR="007B5461" w:rsidRPr="00480283" w:rsidRDefault="007B5461" w:rsidP="00A237E0">
      <w:pPr>
        <w:spacing w:after="0" w:line="240" w:lineRule="auto"/>
        <w:rPr>
          <w:rFonts w:asciiTheme="majorHAnsi" w:hAnsiTheme="majorHAnsi" w:cstheme="majorHAnsi"/>
          <w:sz w:val="20"/>
          <w:szCs w:val="20"/>
        </w:rPr>
      </w:pPr>
    </w:p>
    <w:p w14:paraId="543019D0" w14:textId="16440C1C" w:rsidR="007B5461" w:rsidRPr="00480283" w:rsidRDefault="007B5461" w:rsidP="00A237E0">
      <w:p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De groep niet-tekstuele content is op te delen in twee groepen: componenten van de gebruikersinterface en grafische objecten die essentieel zijn voor de informatie die wordt overgebracht. Voorbeelden van componenten van de gebruikersinterface zijn (randen en achtergronden van) knoppen, (randen van) invoervelden en de gekleurde onderstreping bij hyperlinks.</w:t>
      </w:r>
    </w:p>
    <w:p w14:paraId="4B915880" w14:textId="77777777" w:rsidR="007B5461" w:rsidRPr="00480283" w:rsidRDefault="007B5461" w:rsidP="00A237E0">
      <w:pPr>
        <w:spacing w:after="0" w:line="240" w:lineRule="auto"/>
        <w:rPr>
          <w:rFonts w:asciiTheme="majorHAnsi" w:hAnsiTheme="majorHAnsi" w:cstheme="majorHAnsi"/>
          <w:sz w:val="20"/>
          <w:szCs w:val="20"/>
        </w:rPr>
      </w:pPr>
    </w:p>
    <w:p w14:paraId="545B1D06" w14:textId="77777777" w:rsidR="007B5461" w:rsidRPr="00480283" w:rsidRDefault="007B5461" w:rsidP="00A237E0">
      <w:pPr>
        <w:pStyle w:val="Kop4"/>
      </w:pPr>
      <w:r w:rsidRPr="00480283">
        <w:t>Wat te doen</w:t>
      </w:r>
    </w:p>
    <w:p w14:paraId="1D53CCEC" w14:textId="77777777" w:rsidR="007B5461" w:rsidRPr="00480283" w:rsidRDefault="007B5461" w:rsidP="00A237E0">
      <w:p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Zorg dat de contrastverhouding tussen grafische objecten en componenten van de gebruikersinterface in vergelijking met de achtergrondkleur ten minste 3,0:1 is.</w:t>
      </w:r>
    </w:p>
    <w:p w14:paraId="32E92EB6" w14:textId="77777777" w:rsidR="007B5461" w:rsidRPr="00480283" w:rsidRDefault="007B5461" w:rsidP="00A237E0">
      <w:pPr>
        <w:spacing w:after="0" w:line="240" w:lineRule="auto"/>
        <w:rPr>
          <w:rFonts w:asciiTheme="majorHAnsi" w:hAnsiTheme="majorHAnsi" w:cstheme="majorHAnsi"/>
          <w:sz w:val="20"/>
          <w:szCs w:val="20"/>
        </w:rPr>
      </w:pPr>
    </w:p>
    <w:p w14:paraId="36B1BFB4" w14:textId="24C08970" w:rsidR="007B5461" w:rsidRPr="00480283" w:rsidRDefault="007B5461" w:rsidP="00A237E0">
      <w:p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Het is ook mogelijk om gebruikers zelf een alternatieve weergave van de website met hoger contrast in te laten stellen. Hiervoor is een knop of link op iedere pagina vereist.</w:t>
      </w:r>
    </w:p>
    <w:p w14:paraId="09655014" w14:textId="77777777" w:rsidR="007B5461" w:rsidRPr="00480283" w:rsidRDefault="007B5461" w:rsidP="00A237E0">
      <w:pPr>
        <w:spacing w:after="0" w:line="240" w:lineRule="auto"/>
        <w:rPr>
          <w:rFonts w:asciiTheme="majorHAnsi" w:hAnsiTheme="majorHAnsi" w:cstheme="majorHAnsi"/>
          <w:sz w:val="20"/>
          <w:szCs w:val="20"/>
        </w:rPr>
      </w:pPr>
    </w:p>
    <w:p w14:paraId="7E3D1C14" w14:textId="77777777" w:rsidR="007B5461" w:rsidRPr="00480283" w:rsidRDefault="007B5461" w:rsidP="00A237E0">
      <w:pPr>
        <w:pStyle w:val="Kop4"/>
      </w:pPr>
      <w:r w:rsidRPr="00480283">
        <w:t>Impact</w:t>
      </w:r>
    </w:p>
    <w:p w14:paraId="096B312B" w14:textId="77777777" w:rsidR="007B5461" w:rsidRPr="00480283" w:rsidRDefault="007B5461" w:rsidP="00911B5B">
      <w:pPr>
        <w:pStyle w:val="Lijstalinea"/>
        <w:numPr>
          <w:ilvl w:val="0"/>
          <w:numId w:val="32"/>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Voor slechtziende mensen is voldoende contrast belangrijk om alles te kunnen zien.</w:t>
      </w:r>
    </w:p>
    <w:p w14:paraId="7049E282" w14:textId="77777777" w:rsidR="007B5461" w:rsidRPr="00480283" w:rsidRDefault="007B5461" w:rsidP="00911B5B">
      <w:pPr>
        <w:pStyle w:val="Lijstalinea"/>
        <w:numPr>
          <w:ilvl w:val="0"/>
          <w:numId w:val="32"/>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Voldoende contrast maakt een site voor iedereen makkelijker te gebruiken. Bijvoorbeeld als je de telefoon in de zon wilt gebruiken is contrast belangrijk.</w:t>
      </w:r>
    </w:p>
    <w:p w14:paraId="5C143016" w14:textId="77777777" w:rsidR="007B5461" w:rsidRPr="00480283" w:rsidRDefault="007B5461" w:rsidP="00A237E0">
      <w:pPr>
        <w:pStyle w:val="Kop4"/>
      </w:pPr>
      <w:r w:rsidRPr="00480283">
        <w:t>Tips</w:t>
      </w:r>
    </w:p>
    <w:p w14:paraId="5833C52A" w14:textId="77228B4B" w:rsidR="007B5461" w:rsidRPr="00480283" w:rsidRDefault="007B5461" w:rsidP="00A237E0">
      <w:p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Indien je geen wijzigingen aan de huisstijl wilt doen, is een contrast-switcher ook voldoende om aan dit criterium te voldoen. De voorwaarde hiervoor is dat de knop/link op iedere pagina zichtbaar is.</w:t>
      </w:r>
    </w:p>
    <w:p w14:paraId="551FB220" w14:textId="77777777" w:rsidR="007B5461" w:rsidRPr="00480283" w:rsidRDefault="007B5461" w:rsidP="00A237E0">
      <w:pPr>
        <w:spacing w:after="0" w:line="240" w:lineRule="auto"/>
        <w:rPr>
          <w:rFonts w:asciiTheme="majorHAnsi" w:hAnsiTheme="majorHAnsi" w:cstheme="majorHAnsi"/>
          <w:sz w:val="20"/>
          <w:szCs w:val="20"/>
        </w:rPr>
      </w:pPr>
    </w:p>
    <w:p w14:paraId="3C01559C" w14:textId="77777777" w:rsidR="007B5461" w:rsidRPr="00480283" w:rsidRDefault="007B5461" w:rsidP="00A237E0">
      <w:pPr>
        <w:pStyle w:val="Kop4"/>
      </w:pPr>
      <w:r w:rsidRPr="00480283">
        <w:t>Uitzonderingen</w:t>
      </w:r>
    </w:p>
    <w:p w14:paraId="59DDB757" w14:textId="5A2EA5EF" w:rsidR="007B5461" w:rsidRPr="00480283" w:rsidRDefault="007B5461" w:rsidP="00911B5B">
      <w:pPr>
        <w:pStyle w:val="Lijstalinea"/>
        <w:numPr>
          <w:ilvl w:val="0"/>
          <w:numId w:val="104"/>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Componenten van de gebruikersinterface die inactief zijn</w:t>
      </w:r>
    </w:p>
    <w:p w14:paraId="3D6FD1AA" w14:textId="31C51316" w:rsidR="00410AA9" w:rsidRPr="00480283" w:rsidRDefault="007B5461" w:rsidP="00911B5B">
      <w:pPr>
        <w:pStyle w:val="Lijstalinea"/>
        <w:numPr>
          <w:ilvl w:val="0"/>
          <w:numId w:val="104"/>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Componenten van de gebruikersinterface waarvan de gebruiker de weergave bepaalt</w:t>
      </w:r>
    </w:p>
    <w:p w14:paraId="707A0317" w14:textId="77777777" w:rsidR="007B5461" w:rsidRPr="00480283" w:rsidRDefault="007B5461" w:rsidP="00A237E0">
      <w:pPr>
        <w:pStyle w:val="Lijstalinea"/>
        <w:spacing w:after="0" w:line="240" w:lineRule="auto"/>
        <w:rPr>
          <w:rFonts w:asciiTheme="majorHAnsi" w:hAnsiTheme="majorHAnsi" w:cstheme="majorHAnsi"/>
          <w:sz w:val="20"/>
          <w:szCs w:val="20"/>
        </w:rPr>
      </w:pPr>
    </w:p>
    <w:p w14:paraId="70710A87" w14:textId="3454AF01" w:rsidR="00410AA9" w:rsidRPr="00480283" w:rsidRDefault="00410AA9" w:rsidP="00A237E0">
      <w:pPr>
        <w:pStyle w:val="Kop4"/>
      </w:pPr>
      <w:r w:rsidRPr="00480283">
        <w:lastRenderedPageBreak/>
        <w:t>Controleren</w:t>
      </w:r>
    </w:p>
    <w:p w14:paraId="571D3E0F" w14:textId="39241B43" w:rsidR="00410AA9" w:rsidRPr="00480283" w:rsidRDefault="00410AA9" w:rsidP="00911B5B">
      <w:pPr>
        <w:pStyle w:val="Lijstalinea"/>
        <w:numPr>
          <w:ilvl w:val="0"/>
          <w:numId w:val="33"/>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 xml:space="preserve">“Is het contrast van de inhoud minimaal </w:t>
      </w:r>
      <w:r w:rsidR="00B244A5" w:rsidRPr="00480283">
        <w:rPr>
          <w:rFonts w:asciiTheme="majorHAnsi" w:hAnsiTheme="majorHAnsi" w:cstheme="majorHAnsi"/>
          <w:sz w:val="20"/>
          <w:szCs w:val="20"/>
        </w:rPr>
        <w:t>3:1? “</w:t>
      </w:r>
    </w:p>
    <w:p w14:paraId="042D7F19" w14:textId="45642967" w:rsidR="00410AA9" w:rsidRPr="00480283" w:rsidRDefault="00410AA9" w:rsidP="00911B5B">
      <w:pPr>
        <w:pStyle w:val="Lijstalinea"/>
        <w:numPr>
          <w:ilvl w:val="0"/>
          <w:numId w:val="33"/>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Je kunt een schermafbeelding maken van een pagina om de kleurcodes te bepalen en het contrast te berekenen. Dit kan bijvoorbeeld met de Contrast Checker van WebAIM</w:t>
      </w:r>
    </w:p>
    <w:p w14:paraId="2E951DC6" w14:textId="77777777" w:rsidR="007B5461" w:rsidRPr="00480283" w:rsidRDefault="007B5461" w:rsidP="00A237E0">
      <w:pPr>
        <w:pStyle w:val="Lijstalinea"/>
        <w:spacing w:after="0" w:line="240" w:lineRule="auto"/>
        <w:rPr>
          <w:rFonts w:asciiTheme="majorHAnsi" w:hAnsiTheme="majorHAnsi" w:cstheme="majorHAnsi"/>
          <w:sz w:val="20"/>
          <w:szCs w:val="20"/>
        </w:rPr>
      </w:pPr>
    </w:p>
    <w:p w14:paraId="450C89A4" w14:textId="469F5708" w:rsidR="00410AA9" w:rsidRPr="00480283" w:rsidRDefault="00410AA9" w:rsidP="00A237E0">
      <w:pPr>
        <w:pStyle w:val="Kop4"/>
      </w:pPr>
      <w:r w:rsidRPr="00480283">
        <w:t>Oplossing</w:t>
      </w:r>
    </w:p>
    <w:p w14:paraId="49205F3D" w14:textId="5BAEBECA" w:rsidR="00B35289" w:rsidRPr="00480283" w:rsidRDefault="00410AA9" w:rsidP="00911B5B">
      <w:pPr>
        <w:pStyle w:val="Lijstalinea"/>
        <w:numPr>
          <w:ilvl w:val="0"/>
          <w:numId w:val="34"/>
        </w:numPr>
        <w:spacing w:after="0" w:line="240" w:lineRule="auto"/>
        <w:rPr>
          <w:rFonts w:asciiTheme="majorHAnsi" w:hAnsiTheme="majorHAnsi" w:cstheme="majorHAnsi"/>
          <w:sz w:val="20"/>
          <w:szCs w:val="20"/>
        </w:rPr>
      </w:pPr>
      <w:r w:rsidRPr="00480283">
        <w:rPr>
          <w:rFonts w:asciiTheme="majorHAnsi" w:hAnsiTheme="majorHAnsi" w:cstheme="majorHAnsi"/>
          <w:sz w:val="20"/>
          <w:szCs w:val="20"/>
        </w:rPr>
        <w:t>Contrast berekenen</w:t>
      </w:r>
    </w:p>
    <w:p w14:paraId="587AB000" w14:textId="77777777" w:rsidR="00A90346" w:rsidRPr="00480283" w:rsidRDefault="00A90346" w:rsidP="00A237E0">
      <w:pPr>
        <w:spacing w:after="0" w:line="240" w:lineRule="auto"/>
        <w:rPr>
          <w:lang w:eastAsia="nl-NL"/>
        </w:rPr>
      </w:pPr>
    </w:p>
    <w:p w14:paraId="59DA2EA9" w14:textId="27CF5849" w:rsidR="00A90346" w:rsidRPr="00480283" w:rsidRDefault="00A90346" w:rsidP="00A237E0">
      <w:pPr>
        <w:pStyle w:val="Kop4"/>
        <w:rPr>
          <w:rFonts w:cstheme="majorHAnsi"/>
          <w:sz w:val="20"/>
          <w:szCs w:val="20"/>
        </w:rPr>
      </w:pPr>
      <w:bookmarkStart w:id="68" w:name="_www.hollandrijnland.nl_26"/>
      <w:bookmarkEnd w:id="68"/>
      <w:r w:rsidRPr="00480283">
        <w:rPr>
          <w:rFonts w:eastAsia="Times New Roman"/>
          <w:lang w:eastAsia="nl-NL"/>
        </w:rPr>
        <w:t>www.hollandrijnland.nl</w:t>
      </w:r>
    </w:p>
    <w:p w14:paraId="760E9B0E" w14:textId="44F7E528" w:rsidR="00BD1113" w:rsidRPr="00480283" w:rsidRDefault="00EF1D08"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62CAA259" w14:textId="77777777" w:rsidR="002F19AF" w:rsidRDefault="00BD1113" w:rsidP="00DC1580">
      <w:pPr>
        <w:pStyle w:val="Lijstalinea"/>
        <w:numPr>
          <w:ilvl w:val="0"/>
          <w:numId w:val="34"/>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Het c</w:t>
      </w:r>
      <w:r w:rsidR="00B35289" w:rsidRPr="002F19AF">
        <w:rPr>
          <w:rFonts w:asciiTheme="majorHAnsi" w:eastAsia="Times New Roman" w:hAnsiTheme="majorHAnsi" w:cstheme="majorHAnsi"/>
          <w:color w:val="000000"/>
          <w:sz w:val="20"/>
          <w:szCs w:val="20"/>
          <w:lang w:eastAsia="nl-NL"/>
        </w:rPr>
        <w:t xml:space="preserve">ontrast </w:t>
      </w:r>
      <w:r w:rsidRPr="002F19AF">
        <w:rPr>
          <w:rFonts w:asciiTheme="majorHAnsi" w:eastAsia="Times New Roman" w:hAnsiTheme="majorHAnsi" w:cstheme="majorHAnsi"/>
          <w:color w:val="000000"/>
          <w:sz w:val="20"/>
          <w:szCs w:val="20"/>
          <w:lang w:eastAsia="nl-NL"/>
        </w:rPr>
        <w:t xml:space="preserve">is </w:t>
      </w:r>
      <w:r w:rsidR="00B35289" w:rsidRPr="002F19AF">
        <w:rPr>
          <w:rFonts w:asciiTheme="majorHAnsi" w:eastAsia="Times New Roman" w:hAnsiTheme="majorHAnsi" w:cstheme="majorHAnsi"/>
          <w:color w:val="000000"/>
          <w:sz w:val="20"/>
          <w:szCs w:val="20"/>
          <w:lang w:eastAsia="nl-NL"/>
        </w:rPr>
        <w:t xml:space="preserve">gecontroleerd in </w:t>
      </w:r>
      <w:hyperlink r:id="rId64" w:history="1">
        <w:r w:rsidR="00B35289" w:rsidRPr="002F19AF">
          <w:rPr>
            <w:rStyle w:val="Hyperlink"/>
            <w:rFonts w:asciiTheme="majorHAnsi" w:eastAsia="Times New Roman" w:hAnsiTheme="majorHAnsi" w:cstheme="majorHAnsi"/>
            <w:sz w:val="20"/>
            <w:szCs w:val="20"/>
            <w:lang w:eastAsia="nl-NL"/>
          </w:rPr>
          <w:t>de W3C-validator</w:t>
        </w:r>
      </w:hyperlink>
      <w:r w:rsidR="00C27115" w:rsidRPr="002F19AF">
        <w:rPr>
          <w:rFonts w:asciiTheme="majorHAnsi" w:eastAsia="Times New Roman" w:hAnsiTheme="majorHAnsi" w:cstheme="majorHAnsi"/>
          <w:color w:val="000000"/>
          <w:sz w:val="20"/>
          <w:szCs w:val="20"/>
          <w:lang w:eastAsia="nl-NL"/>
        </w:rPr>
        <w:t>.</w:t>
      </w:r>
    </w:p>
    <w:p w14:paraId="159ADCDE" w14:textId="1CA0E053" w:rsidR="003C788E" w:rsidRPr="002F19AF" w:rsidRDefault="003C788E" w:rsidP="00DC1580">
      <w:pPr>
        <w:pStyle w:val="Lijstalinea"/>
        <w:numPr>
          <w:ilvl w:val="0"/>
          <w:numId w:val="34"/>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Tevens is er een toegankelijkheidstool waarmee het contrast door de gebruiker zelf aangepast kan worden.</w:t>
      </w:r>
    </w:p>
    <w:p w14:paraId="21ED1098" w14:textId="7027794F" w:rsidR="00B35289" w:rsidRPr="00691AF1" w:rsidRDefault="00B35289" w:rsidP="00A237E0">
      <w:pPr>
        <w:rPr>
          <w:lang w:eastAsia="nl-NL"/>
        </w:rPr>
      </w:pPr>
    </w:p>
    <w:p w14:paraId="69B9B03D" w14:textId="3CB6207F" w:rsidR="00B35289" w:rsidRPr="00691AF1" w:rsidRDefault="00B35289" w:rsidP="00A237E0">
      <w:pPr>
        <w:pStyle w:val="Kop2"/>
        <w:rPr>
          <w:rStyle w:val="Kop3Char"/>
          <w:rFonts w:cstheme="majorHAnsi"/>
        </w:rPr>
      </w:pPr>
      <w:bookmarkStart w:id="69" w:name="_Toc160020385"/>
      <w:r w:rsidRPr="00691AF1">
        <w:rPr>
          <w:rStyle w:val="Kop3Char"/>
          <w:rFonts w:cstheme="majorHAnsi"/>
          <w:lang w:eastAsia="nl-NL"/>
        </w:rPr>
        <w:t xml:space="preserve">1.4.12 </w:t>
      </w:r>
      <w:r w:rsidR="007B5461" w:rsidRPr="00691AF1">
        <w:rPr>
          <w:rStyle w:val="Kop3Char"/>
          <w:rFonts w:cstheme="majorHAnsi"/>
          <w:lang w:eastAsia="nl-NL"/>
        </w:rPr>
        <w:t>Tekstafstand</w:t>
      </w:r>
      <w:bookmarkEnd w:id="69"/>
    </w:p>
    <w:p w14:paraId="47F11E2F" w14:textId="32098905" w:rsidR="00B35289" w:rsidRPr="00691AF1"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691AF1">
        <w:rPr>
          <w:rFonts w:asciiTheme="majorHAnsi" w:eastAsia="Times New Roman" w:hAnsiTheme="majorHAnsi" w:cstheme="majorHAnsi"/>
          <w:color w:val="000000"/>
          <w:sz w:val="20"/>
          <w:szCs w:val="20"/>
          <w:lang w:eastAsia="nl-NL"/>
        </w:rPr>
        <w:t>(Niveau AA)</w:t>
      </w:r>
    </w:p>
    <w:p w14:paraId="32DA5956" w14:textId="38AED640" w:rsidR="007B5461" w:rsidRPr="00691AF1" w:rsidRDefault="007B5461"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691AF1">
        <w:rPr>
          <w:rFonts w:asciiTheme="majorHAnsi" w:eastAsia="Times New Roman" w:hAnsiTheme="majorHAnsi" w:cstheme="majorHAnsi"/>
          <w:b/>
          <w:bCs/>
          <w:color w:val="000000"/>
          <w:sz w:val="20"/>
          <w:szCs w:val="20"/>
          <w:lang w:eastAsia="nl-NL"/>
        </w:rPr>
        <w:t>Gebruikers kunnen de tekstafstand aanpassen zonder dat inhoud of functionaliteiten verloren gaan</w:t>
      </w:r>
    </w:p>
    <w:p w14:paraId="04670C5F" w14:textId="77777777" w:rsidR="007B5461" w:rsidRPr="00691AF1" w:rsidRDefault="007B5461" w:rsidP="00A237E0">
      <w:pPr>
        <w:spacing w:after="0" w:line="240" w:lineRule="auto"/>
        <w:rPr>
          <w:rFonts w:asciiTheme="majorHAnsi" w:hAnsiTheme="majorHAnsi" w:cstheme="majorHAnsi"/>
          <w:sz w:val="20"/>
          <w:szCs w:val="20"/>
        </w:rPr>
      </w:pPr>
    </w:p>
    <w:p w14:paraId="213EDED0" w14:textId="0217824D"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 xml:space="preserve">Sommige gebruikers veranderen de tekstafstand die een website gedefinieerd heeft naar een waarde die hen helpt bij het lezen. Door ervoor te zorgen dat gebruikers in staat zijn de tekstafstand aan te passen, </w:t>
      </w:r>
      <w:r w:rsidR="00B244A5" w:rsidRPr="00691AF1">
        <w:rPr>
          <w:rFonts w:asciiTheme="majorHAnsi" w:hAnsiTheme="majorHAnsi" w:cstheme="majorHAnsi"/>
          <w:sz w:val="20"/>
          <w:szCs w:val="20"/>
        </w:rPr>
        <w:t>bied</w:t>
      </w:r>
      <w:r w:rsidRPr="00691AF1">
        <w:rPr>
          <w:rFonts w:asciiTheme="majorHAnsi" w:hAnsiTheme="majorHAnsi" w:cstheme="majorHAnsi"/>
          <w:sz w:val="20"/>
          <w:szCs w:val="20"/>
        </w:rPr>
        <w:t xml:space="preserve"> je een betere leeservaring aan.</w:t>
      </w:r>
    </w:p>
    <w:p w14:paraId="03F69F0B" w14:textId="77777777" w:rsidR="007B5461" w:rsidRPr="00691AF1" w:rsidRDefault="007B5461" w:rsidP="00A237E0">
      <w:pPr>
        <w:spacing w:after="0" w:line="240" w:lineRule="auto"/>
        <w:rPr>
          <w:rFonts w:asciiTheme="majorHAnsi" w:hAnsiTheme="majorHAnsi" w:cstheme="majorHAnsi"/>
          <w:sz w:val="20"/>
          <w:szCs w:val="20"/>
        </w:rPr>
      </w:pPr>
    </w:p>
    <w:p w14:paraId="2740156E" w14:textId="139CBDF6"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Tekstafstand betekent hier de afstand tussen alinea’s, regels, woorden en letters. Voor mensen met dyslexie en slechtzienden kan meer ruimte tussen deze tekstuele elementen het lezen bevorderen.</w:t>
      </w:r>
    </w:p>
    <w:p w14:paraId="7F3053B1" w14:textId="77777777" w:rsidR="007B5461" w:rsidRPr="00691AF1" w:rsidRDefault="007B5461" w:rsidP="00A237E0">
      <w:pPr>
        <w:spacing w:after="0" w:line="240" w:lineRule="auto"/>
        <w:rPr>
          <w:rFonts w:asciiTheme="majorHAnsi" w:hAnsiTheme="majorHAnsi" w:cstheme="majorHAnsi"/>
          <w:sz w:val="20"/>
          <w:szCs w:val="20"/>
        </w:rPr>
      </w:pPr>
    </w:p>
    <w:p w14:paraId="6082EBC9" w14:textId="77777777" w:rsidR="007B5461" w:rsidRPr="00691AF1" w:rsidRDefault="007B5461" w:rsidP="00A237E0">
      <w:pPr>
        <w:pStyle w:val="Kop4"/>
      </w:pPr>
      <w:r w:rsidRPr="00691AF1">
        <w:t>Wat te doen</w:t>
      </w:r>
    </w:p>
    <w:p w14:paraId="1E61DEE8"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Test of gebruikers de content van je website kunnen aanpassen, zonder dat er content of functionaliteiten verloren gaat. Om dit criterium te testen, verander je:</w:t>
      </w:r>
    </w:p>
    <w:p w14:paraId="2BB127CD" w14:textId="77777777" w:rsidR="007B5461" w:rsidRPr="00691AF1" w:rsidRDefault="007B5461" w:rsidP="00A237E0">
      <w:pPr>
        <w:spacing w:after="0" w:line="240" w:lineRule="auto"/>
        <w:rPr>
          <w:rFonts w:asciiTheme="majorHAnsi" w:hAnsiTheme="majorHAnsi" w:cstheme="majorHAnsi"/>
          <w:sz w:val="20"/>
          <w:szCs w:val="20"/>
        </w:rPr>
      </w:pPr>
    </w:p>
    <w:p w14:paraId="46509BD2" w14:textId="4010434C"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De regelhoogte naar ten minste 1,5 keer de lettergrootte</w:t>
      </w:r>
    </w:p>
    <w:p w14:paraId="1D76918C" w14:textId="4C74289E"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De afstand tussen alinea’s naar ten minste 2 keer de lettergrootte</w:t>
      </w:r>
    </w:p>
    <w:p w14:paraId="68BA5B8F" w14:textId="5EE277E2"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De letterafstand naar ten minste 0,12 keer de lettergrootte</w:t>
      </w:r>
    </w:p>
    <w:p w14:paraId="50576386" w14:textId="325FD965"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De spatiëring van woorden naar ten minste 0,16 keer de lettergrootte</w:t>
      </w:r>
    </w:p>
    <w:p w14:paraId="4391FF12" w14:textId="77777777" w:rsidR="007B5461" w:rsidRPr="00691AF1" w:rsidRDefault="007B5461" w:rsidP="00A237E0">
      <w:pPr>
        <w:spacing w:after="0" w:line="240" w:lineRule="auto"/>
        <w:rPr>
          <w:rFonts w:asciiTheme="majorHAnsi" w:hAnsiTheme="majorHAnsi" w:cstheme="majorHAnsi"/>
          <w:sz w:val="20"/>
          <w:szCs w:val="20"/>
        </w:rPr>
      </w:pPr>
    </w:p>
    <w:p w14:paraId="52F324E3"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Om deze stijleigenschappen te testen, gebruik je het volgende stukje CSS-code:</w:t>
      </w:r>
    </w:p>
    <w:p w14:paraId="54DB0004" w14:textId="77777777" w:rsidR="007B5461" w:rsidRPr="00691AF1" w:rsidRDefault="007B5461" w:rsidP="00A237E0">
      <w:pPr>
        <w:spacing w:after="0" w:line="240" w:lineRule="auto"/>
        <w:rPr>
          <w:rFonts w:asciiTheme="majorHAnsi" w:hAnsiTheme="majorHAnsi" w:cstheme="majorHAnsi"/>
          <w:sz w:val="20"/>
          <w:szCs w:val="20"/>
        </w:rPr>
      </w:pPr>
    </w:p>
    <w:p w14:paraId="709C7457"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 {</w:t>
      </w:r>
    </w:p>
    <w:p w14:paraId="3D28141C"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line-height: 1.5 !important;</w:t>
      </w:r>
    </w:p>
    <w:p w14:paraId="45983C3B"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letter-spacing: 0.12em !important;</w:t>
      </w:r>
    </w:p>
    <w:p w14:paraId="7C4B76E6" w14:textId="360592D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word-spacing: 0.16em !important</w:t>
      </w:r>
      <w:r w:rsidR="006F36D4" w:rsidRPr="00691AF1">
        <w:rPr>
          <w:rFonts w:asciiTheme="majorHAnsi" w:hAnsiTheme="majorHAnsi" w:cstheme="majorHAnsi"/>
          <w:sz w:val="20"/>
          <w:szCs w:val="20"/>
        </w:rPr>
        <w:t>;}</w:t>
      </w:r>
    </w:p>
    <w:p w14:paraId="761D6317"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p {</w:t>
      </w:r>
    </w:p>
    <w:p w14:paraId="606F6E34" w14:textId="77777777"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margin-bottom: 2em !important;</w:t>
      </w:r>
    </w:p>
    <w:p w14:paraId="2DE39CAE" w14:textId="166D3E73" w:rsidR="007B5461"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w:t>
      </w:r>
    </w:p>
    <w:p w14:paraId="780178EC" w14:textId="77777777" w:rsidR="007B5461" w:rsidRPr="00691AF1" w:rsidRDefault="007B5461" w:rsidP="00A237E0">
      <w:pPr>
        <w:spacing w:after="0" w:line="240" w:lineRule="auto"/>
        <w:rPr>
          <w:rFonts w:asciiTheme="majorHAnsi" w:hAnsiTheme="majorHAnsi" w:cstheme="majorHAnsi"/>
          <w:sz w:val="20"/>
          <w:szCs w:val="20"/>
        </w:rPr>
      </w:pPr>
    </w:p>
    <w:p w14:paraId="61773E93" w14:textId="77777777" w:rsidR="007B5461" w:rsidRPr="00691AF1" w:rsidRDefault="007B5461" w:rsidP="00A237E0">
      <w:pPr>
        <w:pStyle w:val="Kop4"/>
      </w:pPr>
      <w:r w:rsidRPr="00691AF1">
        <w:t>Impact</w:t>
      </w:r>
    </w:p>
    <w:p w14:paraId="36A86645" w14:textId="77777777"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Mensen met dyslexie kunnen sneller lezen indien voldoende afstand tussen tekst wordt gebruikt.</w:t>
      </w:r>
    </w:p>
    <w:p w14:paraId="756828E0" w14:textId="37F501FA" w:rsidR="007B5461" w:rsidRPr="00691AF1" w:rsidRDefault="007B5461" w:rsidP="00911B5B">
      <w:pPr>
        <w:pStyle w:val="Lijstalinea"/>
        <w:numPr>
          <w:ilvl w:val="0"/>
          <w:numId w:val="34"/>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Mensen die slecht zien kunnen makkelijker lezen bij voldoende afstand tussen tekst, woorden en alinea’s.</w:t>
      </w:r>
    </w:p>
    <w:p w14:paraId="4D599D2D" w14:textId="77777777" w:rsidR="007B5461" w:rsidRPr="00691AF1" w:rsidRDefault="007B5461" w:rsidP="00A237E0">
      <w:pPr>
        <w:pStyle w:val="Lijstalinea"/>
        <w:spacing w:after="0" w:line="240" w:lineRule="auto"/>
        <w:rPr>
          <w:rFonts w:asciiTheme="majorHAnsi" w:hAnsiTheme="majorHAnsi" w:cstheme="majorHAnsi"/>
          <w:sz w:val="20"/>
          <w:szCs w:val="20"/>
        </w:rPr>
      </w:pPr>
    </w:p>
    <w:p w14:paraId="0FFE863F" w14:textId="77777777" w:rsidR="007B5461" w:rsidRPr="00691AF1" w:rsidRDefault="007B5461" w:rsidP="00A237E0">
      <w:pPr>
        <w:pStyle w:val="Kop4"/>
      </w:pPr>
      <w:r w:rsidRPr="00691AF1">
        <w:t>Tips</w:t>
      </w:r>
    </w:p>
    <w:p w14:paraId="14771107" w14:textId="01EF9A86" w:rsidR="00F26DA0" w:rsidRPr="00691AF1" w:rsidRDefault="007B5461" w:rsidP="00A237E0">
      <w:p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 xml:space="preserve">Om deze stijleigenschappen te testen op meerdere pagina’s, moet iedere keer handmatig de CSS-code overschreven worden. Gebruik de Stylus browser plugin om standaardinstellingen te definiëren. Hiermee test je gemakkelijk meerdere pagina’s met twee klikken. Uitzonderingen: Menselijke talen en scripts die geen gebruik </w:t>
      </w:r>
      <w:r w:rsidRPr="00691AF1">
        <w:rPr>
          <w:rFonts w:asciiTheme="majorHAnsi" w:hAnsiTheme="majorHAnsi" w:cstheme="majorHAnsi"/>
          <w:sz w:val="20"/>
          <w:szCs w:val="20"/>
        </w:rPr>
        <w:lastRenderedPageBreak/>
        <w:t>maken van een van de eigenschappen (regelhoogte, afstand tussen alinea’s, letterafstand en spatiëring van woorden)</w:t>
      </w:r>
    </w:p>
    <w:p w14:paraId="6007AB9E" w14:textId="77777777" w:rsidR="007B5461" w:rsidRPr="00691AF1" w:rsidRDefault="007B5461" w:rsidP="00A237E0">
      <w:pPr>
        <w:spacing w:after="0" w:line="240" w:lineRule="auto"/>
        <w:rPr>
          <w:rFonts w:asciiTheme="majorHAnsi" w:hAnsiTheme="majorHAnsi" w:cstheme="majorHAnsi"/>
          <w:sz w:val="20"/>
          <w:szCs w:val="20"/>
        </w:rPr>
      </w:pPr>
    </w:p>
    <w:p w14:paraId="07A04A7F" w14:textId="5786B292" w:rsidR="00410AA9" w:rsidRPr="00691AF1" w:rsidRDefault="00410AA9" w:rsidP="00A237E0">
      <w:pPr>
        <w:pStyle w:val="Kop4"/>
      </w:pPr>
      <w:r w:rsidRPr="00691AF1">
        <w:t>Controleren</w:t>
      </w:r>
    </w:p>
    <w:p w14:paraId="5CDF6D46" w14:textId="77777777" w:rsidR="00A3509E" w:rsidRPr="00691AF1" w:rsidRDefault="00410AA9" w:rsidP="00911B5B">
      <w:pPr>
        <w:pStyle w:val="Lijstalinea"/>
        <w:numPr>
          <w:ilvl w:val="0"/>
          <w:numId w:val="35"/>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“Is er voldoende afstand tussen letters, regels en alinea’s?“</w:t>
      </w:r>
    </w:p>
    <w:p w14:paraId="2ACDC7E8" w14:textId="214FBB4C" w:rsidR="00410AA9" w:rsidRPr="00691AF1" w:rsidRDefault="00410AA9" w:rsidP="00911B5B">
      <w:pPr>
        <w:pStyle w:val="Lijstalinea"/>
        <w:numPr>
          <w:ilvl w:val="0"/>
          <w:numId w:val="35"/>
        </w:numPr>
        <w:spacing w:after="0" w:line="240" w:lineRule="auto"/>
        <w:rPr>
          <w:rFonts w:asciiTheme="majorHAnsi" w:hAnsiTheme="majorHAnsi" w:cstheme="majorHAnsi"/>
          <w:sz w:val="20"/>
          <w:szCs w:val="20"/>
        </w:rPr>
      </w:pPr>
      <w:r w:rsidRPr="00691AF1">
        <w:rPr>
          <w:rFonts w:asciiTheme="majorHAnsi" w:hAnsiTheme="majorHAnsi" w:cstheme="majorHAnsi"/>
          <w:sz w:val="20"/>
          <w:szCs w:val="20"/>
        </w:rPr>
        <w:t>Dit kan visueel getest worden, er zijn geen hulpmiddelen nodig.</w:t>
      </w:r>
    </w:p>
    <w:p w14:paraId="46CEB1CC" w14:textId="7FDB6D0C" w:rsidR="00A90346" w:rsidRPr="00691AF1" w:rsidRDefault="00A90346" w:rsidP="00A237E0">
      <w:pPr>
        <w:spacing w:after="0" w:line="240" w:lineRule="auto"/>
        <w:rPr>
          <w:rFonts w:asciiTheme="majorHAnsi" w:hAnsiTheme="majorHAnsi" w:cstheme="majorHAnsi"/>
          <w:sz w:val="20"/>
          <w:szCs w:val="20"/>
        </w:rPr>
      </w:pPr>
    </w:p>
    <w:p w14:paraId="1FF37034" w14:textId="592444B2" w:rsidR="00A90346" w:rsidRPr="00691AF1" w:rsidRDefault="00A90346" w:rsidP="00A237E0">
      <w:pPr>
        <w:pStyle w:val="Kop4"/>
        <w:rPr>
          <w:rFonts w:cstheme="majorHAnsi"/>
          <w:sz w:val="20"/>
          <w:szCs w:val="20"/>
        </w:rPr>
      </w:pPr>
      <w:bookmarkStart w:id="70" w:name="_www.hollandrijnland.nl_27"/>
      <w:bookmarkEnd w:id="70"/>
      <w:r w:rsidRPr="00691AF1">
        <w:rPr>
          <w:rFonts w:eastAsia="Times New Roman"/>
          <w:lang w:eastAsia="nl-NL"/>
        </w:rPr>
        <w:t>www.hollandrijnland.nl</w:t>
      </w:r>
    </w:p>
    <w:p w14:paraId="056FAB70" w14:textId="1A5528E5" w:rsidR="00BD1113" w:rsidRPr="00691AF1" w:rsidRDefault="00EF1D08"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403C2173" w14:textId="47548423" w:rsidR="006E41B5" w:rsidRPr="002F19AF" w:rsidRDefault="00691AF1" w:rsidP="002E49E2">
      <w:pPr>
        <w:pStyle w:val="Lijstalinea"/>
        <w:numPr>
          <w:ilvl w:val="0"/>
          <w:numId w:val="229"/>
        </w:numPr>
        <w:spacing w:after="0" w:line="240" w:lineRule="auto"/>
        <w:rPr>
          <w:rFonts w:asciiTheme="majorHAnsi" w:eastAsia="Times New Roman" w:hAnsiTheme="majorHAnsi" w:cstheme="majorHAnsi"/>
          <w:color w:val="000000"/>
          <w:sz w:val="20"/>
          <w:szCs w:val="20"/>
          <w:lang w:eastAsia="nl-NL"/>
        </w:rPr>
      </w:pPr>
      <w:r w:rsidRPr="002F19AF">
        <w:rPr>
          <w:rFonts w:asciiTheme="majorHAnsi" w:eastAsia="Times New Roman" w:hAnsiTheme="majorHAnsi" w:cstheme="majorHAnsi"/>
          <w:color w:val="000000"/>
          <w:sz w:val="20"/>
          <w:szCs w:val="20"/>
          <w:lang w:eastAsia="nl-NL"/>
        </w:rPr>
        <w:t>Met de toegankelijkheidstool kan d</w:t>
      </w:r>
      <w:r w:rsidR="006E41B5" w:rsidRPr="002F19AF">
        <w:rPr>
          <w:rFonts w:asciiTheme="majorHAnsi" w:eastAsia="Times New Roman" w:hAnsiTheme="majorHAnsi" w:cstheme="majorHAnsi"/>
          <w:color w:val="000000"/>
          <w:sz w:val="20"/>
          <w:szCs w:val="20"/>
          <w:lang w:eastAsia="nl-NL"/>
        </w:rPr>
        <w:t xml:space="preserve">e </w:t>
      </w:r>
      <w:r w:rsidRPr="002F19AF">
        <w:rPr>
          <w:rFonts w:asciiTheme="majorHAnsi" w:eastAsia="Times New Roman" w:hAnsiTheme="majorHAnsi" w:cstheme="majorHAnsi"/>
          <w:color w:val="000000"/>
          <w:sz w:val="20"/>
          <w:szCs w:val="20"/>
          <w:lang w:eastAsia="nl-NL"/>
        </w:rPr>
        <w:t xml:space="preserve">tekstgrootte worden </w:t>
      </w:r>
      <w:r w:rsidR="006E41B5" w:rsidRPr="002F19AF">
        <w:rPr>
          <w:rFonts w:asciiTheme="majorHAnsi" w:eastAsia="Times New Roman" w:hAnsiTheme="majorHAnsi" w:cstheme="majorHAnsi"/>
          <w:color w:val="000000"/>
          <w:sz w:val="20"/>
          <w:szCs w:val="20"/>
          <w:lang w:eastAsia="nl-NL"/>
        </w:rPr>
        <w:t>aangepast worden en het lettertype gewijzigd naar een leesbaar lettertype.</w:t>
      </w:r>
    </w:p>
    <w:p w14:paraId="4E682175" w14:textId="77777777" w:rsidR="00B35289" w:rsidRPr="00146D67" w:rsidRDefault="00B35289" w:rsidP="00A237E0">
      <w:pPr>
        <w:rPr>
          <w:lang w:eastAsia="nl-NL"/>
        </w:rPr>
      </w:pPr>
    </w:p>
    <w:p w14:paraId="70E3DAB8" w14:textId="77777777" w:rsidR="00B35289" w:rsidRPr="00146D67" w:rsidRDefault="00B35289" w:rsidP="00A237E0">
      <w:pPr>
        <w:pStyle w:val="Kop2"/>
        <w:rPr>
          <w:rStyle w:val="Kop3Char"/>
          <w:rFonts w:cstheme="majorHAnsi"/>
        </w:rPr>
      </w:pPr>
      <w:bookmarkStart w:id="71" w:name="_Toc160020386"/>
      <w:r w:rsidRPr="00146D67">
        <w:rPr>
          <w:rStyle w:val="Kop3Char"/>
          <w:rFonts w:cstheme="majorHAnsi"/>
          <w:lang w:eastAsia="nl-NL"/>
        </w:rPr>
        <w:t>1.4.13 Inhoud bij hover of focus</w:t>
      </w:r>
      <w:bookmarkEnd w:id="71"/>
    </w:p>
    <w:p w14:paraId="40C634A1" w14:textId="77777777" w:rsidR="00B35289" w:rsidRPr="00146D67"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(Niveau AA)</w:t>
      </w:r>
    </w:p>
    <w:p w14:paraId="46C6A408" w14:textId="103667C7" w:rsidR="00B35289" w:rsidRPr="00146D67" w:rsidRDefault="007B5461" w:rsidP="00A237E0">
      <w:pPr>
        <w:spacing w:after="0" w:line="240" w:lineRule="auto"/>
        <w:rPr>
          <w:rFonts w:asciiTheme="majorHAnsi" w:eastAsia="Times New Roman" w:hAnsiTheme="majorHAnsi" w:cstheme="majorHAnsi"/>
          <w:b/>
          <w:bCs/>
          <w:color w:val="000000"/>
          <w:sz w:val="20"/>
          <w:szCs w:val="20"/>
          <w:lang w:eastAsia="nl-NL"/>
        </w:rPr>
      </w:pPr>
      <w:r w:rsidRPr="00146D67">
        <w:rPr>
          <w:rFonts w:asciiTheme="majorHAnsi" w:eastAsia="Times New Roman" w:hAnsiTheme="majorHAnsi" w:cstheme="majorHAnsi"/>
          <w:b/>
          <w:bCs/>
          <w:color w:val="000000"/>
          <w:sz w:val="20"/>
          <w:szCs w:val="20"/>
          <w:lang w:eastAsia="nl-NL"/>
        </w:rPr>
        <w:t>Aanvullende content die door hover zichtbaar wordt, kan door de gebruiker naar wens behouden of verborgen worden</w:t>
      </w:r>
    </w:p>
    <w:p w14:paraId="1237FA96" w14:textId="77777777" w:rsidR="007B5461" w:rsidRPr="00146D67" w:rsidRDefault="007B5461" w:rsidP="00A237E0">
      <w:pPr>
        <w:spacing w:after="0" w:line="240" w:lineRule="auto"/>
        <w:rPr>
          <w:rFonts w:asciiTheme="majorHAnsi" w:eastAsia="Times New Roman" w:hAnsiTheme="majorHAnsi" w:cstheme="majorHAnsi"/>
          <w:color w:val="000000"/>
          <w:sz w:val="20"/>
          <w:szCs w:val="20"/>
          <w:lang w:eastAsia="nl-NL"/>
        </w:rPr>
      </w:pPr>
    </w:p>
    <w:p w14:paraId="6FABA57A" w14:textId="77777777"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Dit succescriterium heeft betrekking op aanvullende content die verschijnt zonder dat de gebruiker daar bewust voor gekozen heeft, door middel van een click of aanraking op het touchscreen. Deze content verschijnt bij hover of focus van een element dat aanvullende content opent die daarvoor niet zichtbaar was.</w:t>
      </w:r>
    </w:p>
    <w:p w14:paraId="26F81A0E" w14:textId="77777777" w:rsidR="007B5461" w:rsidRPr="00146D67" w:rsidRDefault="007B5461" w:rsidP="00A237E0">
      <w:pPr>
        <w:spacing w:after="0" w:line="240" w:lineRule="auto"/>
        <w:rPr>
          <w:rFonts w:asciiTheme="majorHAnsi" w:hAnsiTheme="majorHAnsi" w:cstheme="majorHAnsi"/>
          <w:sz w:val="20"/>
          <w:szCs w:val="20"/>
        </w:rPr>
      </w:pPr>
    </w:p>
    <w:p w14:paraId="506376F6" w14:textId="7031CDA9"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Voorbeelden van deze aanvullende content zijn:</w:t>
      </w:r>
    </w:p>
    <w:p w14:paraId="12D7931C" w14:textId="33A8F316" w:rsidR="007B5461" w:rsidRPr="00146D67" w:rsidRDefault="007B5461" w:rsidP="00911B5B">
      <w:pPr>
        <w:pStyle w:val="Lijstalinea"/>
        <w:numPr>
          <w:ilvl w:val="0"/>
          <w:numId w:val="105"/>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tooltips die extra informatie over de content geven</w:t>
      </w:r>
    </w:p>
    <w:p w14:paraId="7333678B" w14:textId="4201585B" w:rsidR="007B5461" w:rsidRPr="00146D67" w:rsidRDefault="007B5461" w:rsidP="00911B5B">
      <w:pPr>
        <w:pStyle w:val="Lijstalinea"/>
        <w:numPr>
          <w:ilvl w:val="0"/>
          <w:numId w:val="105"/>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submenu’s die uitklappen wanneer je over het menu hovert</w:t>
      </w:r>
    </w:p>
    <w:p w14:paraId="16183F8D" w14:textId="09D0C3CD" w:rsidR="007B5461" w:rsidRPr="00146D67" w:rsidRDefault="00B244A5" w:rsidP="00911B5B">
      <w:pPr>
        <w:pStyle w:val="Lijstalinea"/>
        <w:numPr>
          <w:ilvl w:val="0"/>
          <w:numId w:val="105"/>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pop-ups</w:t>
      </w:r>
      <w:r w:rsidR="007B5461" w:rsidRPr="00146D67">
        <w:rPr>
          <w:rFonts w:asciiTheme="majorHAnsi" w:hAnsiTheme="majorHAnsi" w:cstheme="majorHAnsi"/>
          <w:sz w:val="20"/>
          <w:szCs w:val="20"/>
        </w:rPr>
        <w:t xml:space="preserve"> die bij hover verschijnen</w:t>
      </w:r>
    </w:p>
    <w:p w14:paraId="3B4AC809" w14:textId="77777777" w:rsidR="007B5461" w:rsidRPr="00146D67" w:rsidRDefault="007B5461" w:rsidP="00A237E0">
      <w:pPr>
        <w:spacing w:after="0" w:line="240" w:lineRule="auto"/>
        <w:rPr>
          <w:rFonts w:asciiTheme="majorHAnsi" w:hAnsiTheme="majorHAnsi" w:cstheme="majorHAnsi"/>
          <w:sz w:val="20"/>
          <w:szCs w:val="20"/>
        </w:rPr>
      </w:pPr>
    </w:p>
    <w:p w14:paraId="3EE8C382" w14:textId="77777777"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Een tooltip is een informatieve tekst die verschijnt wanneer er met de muisaanwijzer boven een tekst of afbeelding wordt gehovert. Vaak wordt door webbrowser in de tooltip het title-attribuut van een hyperlink of afbeelding weergegeven.</w:t>
      </w:r>
    </w:p>
    <w:p w14:paraId="02A11B96" w14:textId="77777777" w:rsidR="007B5461" w:rsidRPr="00146D67" w:rsidRDefault="007B5461" w:rsidP="00A237E0">
      <w:pPr>
        <w:spacing w:after="0" w:line="240" w:lineRule="auto"/>
        <w:rPr>
          <w:rFonts w:asciiTheme="majorHAnsi" w:hAnsiTheme="majorHAnsi" w:cstheme="majorHAnsi"/>
          <w:sz w:val="20"/>
          <w:szCs w:val="20"/>
        </w:rPr>
      </w:pPr>
    </w:p>
    <w:p w14:paraId="79ABF64C" w14:textId="41ABC5A1"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Voor slechtzienden of gebruikers met een cognitieve beperking is het van belang dat aanvullende content niet vanwege een time-out vanzelf verdwijnt. Ook wanneer tekst vergroot wordt, moet de aanvullende content zichtbaar en klikbaar blijven.</w:t>
      </w:r>
    </w:p>
    <w:p w14:paraId="75C9876E" w14:textId="77777777" w:rsidR="007B5461" w:rsidRPr="00146D67" w:rsidRDefault="007B5461" w:rsidP="00A237E0">
      <w:pPr>
        <w:spacing w:after="0" w:line="240" w:lineRule="auto"/>
        <w:rPr>
          <w:rFonts w:asciiTheme="majorHAnsi" w:hAnsiTheme="majorHAnsi" w:cstheme="majorHAnsi"/>
          <w:sz w:val="20"/>
          <w:szCs w:val="20"/>
        </w:rPr>
      </w:pPr>
    </w:p>
    <w:p w14:paraId="5514B347" w14:textId="77777777" w:rsidR="007B5461" w:rsidRPr="00146D67" w:rsidRDefault="007B5461" w:rsidP="00A237E0">
      <w:pPr>
        <w:pStyle w:val="Kop4"/>
      </w:pPr>
      <w:r w:rsidRPr="00146D67">
        <w:t>Wat te doen</w:t>
      </w:r>
    </w:p>
    <w:p w14:paraId="127D82B3" w14:textId="77777777"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Gebruik HTML (aria-labels), CSS (role=”tooltip” en JavaScript om dit succescriterium te behalen. Voor content die via hover of focus automatisch verschijnt, geldt dat deze:</w:t>
      </w:r>
    </w:p>
    <w:p w14:paraId="00E2322E" w14:textId="19ADDA68" w:rsidR="007B5461" w:rsidRPr="00146D67" w:rsidRDefault="007B5461" w:rsidP="00911B5B">
      <w:pPr>
        <w:pStyle w:val="Lijstalinea"/>
        <w:numPr>
          <w:ilvl w:val="0"/>
          <w:numId w:val="106"/>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Handmatig gesloten moet kunnen worden door de gebruiker zonder dat de aanwijzer of focus verplaatst wordt naar een ander element. Dit gebeurt door middel van een sluitingsmechanisme, een knop of link.</w:t>
      </w:r>
    </w:p>
    <w:p w14:paraId="00ABB501" w14:textId="40A3AB51" w:rsidR="007B5461" w:rsidRPr="00146D67" w:rsidRDefault="007B5461" w:rsidP="00911B5B">
      <w:pPr>
        <w:pStyle w:val="Lijstalinea"/>
        <w:numPr>
          <w:ilvl w:val="0"/>
          <w:numId w:val="106"/>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Indien de aanvullende content hyperlinks naar nieuwe content bevat (bijvoorbeeld, bij een submenu), moet de muisaanwijzer tussen de links bewogen kunnen worden zonder dat de aanvullende content verdwijnt.</w:t>
      </w:r>
    </w:p>
    <w:p w14:paraId="564B93DF" w14:textId="16CDFE68" w:rsidR="007B5461" w:rsidRPr="00146D67" w:rsidRDefault="007B5461" w:rsidP="00911B5B">
      <w:pPr>
        <w:pStyle w:val="Lijstalinea"/>
        <w:numPr>
          <w:ilvl w:val="0"/>
          <w:numId w:val="106"/>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Zichtbaar blijft zolang de gebruiker de aanwijzer of focus niet verplaatst.</w:t>
      </w:r>
    </w:p>
    <w:p w14:paraId="2C74B34E" w14:textId="77777777" w:rsidR="007B5461" w:rsidRPr="00146D67" w:rsidRDefault="007B5461" w:rsidP="00A237E0">
      <w:pPr>
        <w:spacing w:after="0" w:line="240" w:lineRule="auto"/>
        <w:rPr>
          <w:rFonts w:asciiTheme="majorHAnsi" w:hAnsiTheme="majorHAnsi" w:cstheme="majorHAnsi"/>
          <w:sz w:val="20"/>
          <w:szCs w:val="20"/>
        </w:rPr>
      </w:pPr>
    </w:p>
    <w:p w14:paraId="37FE116D" w14:textId="77777777" w:rsidR="007B5461" w:rsidRPr="00146D67" w:rsidRDefault="007B5461" w:rsidP="00A237E0">
      <w:pPr>
        <w:pStyle w:val="Kop4"/>
      </w:pPr>
      <w:r w:rsidRPr="00146D67">
        <w:t>Impact</w:t>
      </w:r>
    </w:p>
    <w:p w14:paraId="28EF5CF7" w14:textId="77777777" w:rsidR="007B5461" w:rsidRPr="00146D67" w:rsidRDefault="007B5461" w:rsidP="00911B5B">
      <w:pPr>
        <w:pStyle w:val="Lijstalinea"/>
        <w:numPr>
          <w:ilvl w:val="0"/>
          <w:numId w:val="36"/>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Gebruikers kunnen vast komen te zitten in een site indien het niet mogelijk is om informatie te verbergen.</w:t>
      </w:r>
    </w:p>
    <w:p w14:paraId="01CE2575" w14:textId="5C7FB60B" w:rsidR="007B5461" w:rsidRPr="00146D67" w:rsidRDefault="007B5461" w:rsidP="00911B5B">
      <w:pPr>
        <w:pStyle w:val="Lijstalinea"/>
        <w:numPr>
          <w:ilvl w:val="0"/>
          <w:numId w:val="36"/>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Het kan zijn dat er na hover of focus een menu opent. Gebruikers moeten dit kunnen stoppen of ongedaan kunnen maken.</w:t>
      </w:r>
    </w:p>
    <w:p w14:paraId="2A77BB36" w14:textId="77777777" w:rsidR="007B5461" w:rsidRPr="00146D67" w:rsidRDefault="007B5461" w:rsidP="00A237E0">
      <w:pPr>
        <w:pStyle w:val="Lijstalinea"/>
        <w:spacing w:after="0" w:line="240" w:lineRule="auto"/>
        <w:rPr>
          <w:rFonts w:asciiTheme="majorHAnsi" w:hAnsiTheme="majorHAnsi" w:cstheme="majorHAnsi"/>
          <w:sz w:val="20"/>
          <w:szCs w:val="20"/>
        </w:rPr>
      </w:pPr>
    </w:p>
    <w:p w14:paraId="140F8809" w14:textId="77777777" w:rsidR="007B5461" w:rsidRPr="00146D67" w:rsidRDefault="007B5461" w:rsidP="00A237E0">
      <w:pPr>
        <w:pStyle w:val="Kop4"/>
      </w:pPr>
      <w:r w:rsidRPr="00146D67">
        <w:lastRenderedPageBreak/>
        <w:t>Tips</w:t>
      </w:r>
    </w:p>
    <w:p w14:paraId="38404B8C" w14:textId="7F58AA8F" w:rsidR="007B5461" w:rsidRPr="00146D67" w:rsidRDefault="007B5461"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Zorg dat aanvullende content (bijvoorbeeld een submenu) geen time-out kent. De content moet zichtbaar blijven tot de focus verlegd wordt.</w:t>
      </w:r>
    </w:p>
    <w:p w14:paraId="159F00BF" w14:textId="77777777" w:rsidR="007B5461" w:rsidRPr="00146D67" w:rsidRDefault="007B5461" w:rsidP="00A237E0">
      <w:pPr>
        <w:spacing w:after="0" w:line="240" w:lineRule="auto"/>
        <w:rPr>
          <w:rFonts w:asciiTheme="majorHAnsi" w:hAnsiTheme="majorHAnsi" w:cstheme="majorHAnsi"/>
          <w:sz w:val="20"/>
          <w:szCs w:val="20"/>
        </w:rPr>
      </w:pPr>
    </w:p>
    <w:p w14:paraId="0FEC4C6C" w14:textId="77777777" w:rsidR="007B5461" w:rsidRPr="00146D67" w:rsidRDefault="007B5461" w:rsidP="00A237E0">
      <w:pPr>
        <w:pStyle w:val="Kop4"/>
      </w:pPr>
      <w:r w:rsidRPr="00146D67">
        <w:t>Uitzonderingen</w:t>
      </w:r>
    </w:p>
    <w:p w14:paraId="67CA32CB" w14:textId="23FE2A0A" w:rsidR="007B5461" w:rsidRPr="00146D67" w:rsidRDefault="007B5461" w:rsidP="00911B5B">
      <w:pPr>
        <w:pStyle w:val="Lijstalinea"/>
        <w:numPr>
          <w:ilvl w:val="0"/>
          <w:numId w:val="10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De aanvullende content vereist geen sluitingsmechanisme als de content een invoer foutmelding aangeeft.</w:t>
      </w:r>
    </w:p>
    <w:p w14:paraId="530B908D" w14:textId="7B0F34FB" w:rsidR="007B5461" w:rsidRPr="00146D67" w:rsidRDefault="007B5461" w:rsidP="00911B5B">
      <w:pPr>
        <w:pStyle w:val="Lijstalinea"/>
        <w:numPr>
          <w:ilvl w:val="0"/>
          <w:numId w:val="10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Als de aanvullende of geen andere content verbergt of vervangt, vereist deze content ook geen sluitingsmechanisme.</w:t>
      </w:r>
    </w:p>
    <w:p w14:paraId="57F01E34" w14:textId="164672C1" w:rsidR="00A3509E" w:rsidRPr="00146D67" w:rsidRDefault="007B5461" w:rsidP="00911B5B">
      <w:pPr>
        <w:pStyle w:val="Lijstalinea"/>
        <w:numPr>
          <w:ilvl w:val="0"/>
          <w:numId w:val="10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Een uitzondering geldt voor tooltips die de tekst uit het title-attribuut weergeven. Deze wordt namelijk door browsers weergeven, niet door code die de developer geschreven heeft.</w:t>
      </w:r>
    </w:p>
    <w:p w14:paraId="27AD0BFD" w14:textId="77777777" w:rsidR="007B5461" w:rsidRPr="00146D67" w:rsidRDefault="007B5461" w:rsidP="00A237E0">
      <w:pPr>
        <w:pStyle w:val="Lijstalinea"/>
        <w:spacing w:after="0" w:line="240" w:lineRule="auto"/>
        <w:rPr>
          <w:rFonts w:asciiTheme="majorHAnsi" w:hAnsiTheme="majorHAnsi" w:cstheme="majorHAnsi"/>
          <w:sz w:val="20"/>
          <w:szCs w:val="20"/>
        </w:rPr>
      </w:pPr>
    </w:p>
    <w:p w14:paraId="0DF5E6D0" w14:textId="67B58FE8" w:rsidR="00A3509E" w:rsidRPr="00146D67" w:rsidRDefault="00A3509E" w:rsidP="00A237E0">
      <w:pPr>
        <w:pStyle w:val="Kop4"/>
      </w:pPr>
      <w:r w:rsidRPr="00146D67">
        <w:t>Controleren</w:t>
      </w:r>
    </w:p>
    <w:p w14:paraId="15B7081D" w14:textId="77777777" w:rsidR="00A3509E" w:rsidRPr="00146D67" w:rsidRDefault="00A3509E" w:rsidP="00911B5B">
      <w:pPr>
        <w:pStyle w:val="Lijstalinea"/>
        <w:numPr>
          <w:ilvl w:val="0"/>
          <w:numId w:val="3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“Kan informatie verborgen worden als het in de weg zit?“</w:t>
      </w:r>
    </w:p>
    <w:p w14:paraId="4992E16C" w14:textId="334A2554" w:rsidR="00A3509E" w:rsidRPr="00146D67" w:rsidRDefault="00A3509E" w:rsidP="00911B5B">
      <w:pPr>
        <w:pStyle w:val="Lijstalinea"/>
        <w:numPr>
          <w:ilvl w:val="0"/>
          <w:numId w:val="3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Je kunt een aanwijzer of toetsenbord gebruiken om dit te controleren.</w:t>
      </w:r>
    </w:p>
    <w:p w14:paraId="3E86E69A" w14:textId="77777777" w:rsidR="000B1DEF" w:rsidRPr="00146D67" w:rsidRDefault="000B1DEF" w:rsidP="00A237E0">
      <w:pPr>
        <w:pStyle w:val="Lijstalinea"/>
        <w:spacing w:after="0" w:line="240" w:lineRule="auto"/>
        <w:rPr>
          <w:rFonts w:asciiTheme="majorHAnsi" w:hAnsiTheme="majorHAnsi" w:cstheme="majorHAnsi"/>
          <w:sz w:val="20"/>
          <w:szCs w:val="20"/>
        </w:rPr>
      </w:pPr>
    </w:p>
    <w:p w14:paraId="5032B851" w14:textId="77777777" w:rsidR="00A90346" w:rsidRPr="00146D67" w:rsidRDefault="00A90346" w:rsidP="00A237E0">
      <w:pPr>
        <w:pStyle w:val="Kop4"/>
        <w:rPr>
          <w:rFonts w:cstheme="majorHAnsi"/>
          <w:sz w:val="20"/>
          <w:szCs w:val="20"/>
        </w:rPr>
      </w:pPr>
      <w:bookmarkStart w:id="72" w:name="_www.hollandrijnland.nl_28"/>
      <w:bookmarkEnd w:id="72"/>
      <w:r w:rsidRPr="00146D67">
        <w:rPr>
          <w:rFonts w:eastAsia="Times New Roman"/>
          <w:lang w:eastAsia="nl-NL"/>
        </w:rPr>
        <w:t>www.hollandrijnland.nl</w:t>
      </w:r>
      <w:r w:rsidRPr="00146D67">
        <w:rPr>
          <w:rFonts w:cstheme="majorHAnsi"/>
          <w:sz w:val="20"/>
          <w:szCs w:val="20"/>
        </w:rPr>
        <w:t xml:space="preserve"> </w:t>
      </w:r>
    </w:p>
    <w:p w14:paraId="45695A6E" w14:textId="6EE36E74" w:rsidR="00BD1113" w:rsidRPr="00146D67" w:rsidRDefault="00E1565F" w:rsidP="00E1565F">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VOLDOET</w:t>
      </w:r>
    </w:p>
    <w:p w14:paraId="4F26C2D1" w14:textId="77777777" w:rsidR="00F26DA0" w:rsidRPr="00146D67" w:rsidRDefault="00BD1113" w:rsidP="00E1565F">
      <w:pPr>
        <w:pStyle w:val="Lijstalinea"/>
        <w:numPr>
          <w:ilvl w:val="0"/>
          <w:numId w:val="37"/>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 xml:space="preserve">Nieuwe inhoud kan worden verborgen zonder de muis of toetsenbordfocus te verplaatsen. </w:t>
      </w:r>
    </w:p>
    <w:p w14:paraId="5DE011CE" w14:textId="77777777" w:rsidR="00DC723F" w:rsidRPr="00146D67" w:rsidRDefault="00E1565F" w:rsidP="00DC723F">
      <w:pPr>
        <w:pStyle w:val="Lijstalinea"/>
        <w:numPr>
          <w:ilvl w:val="0"/>
          <w:numId w:val="37"/>
        </w:numPr>
        <w:spacing w:after="0" w:line="240" w:lineRule="auto"/>
        <w:rPr>
          <w:rFonts w:asciiTheme="majorHAnsi" w:eastAsia="Times New Roman" w:hAnsiTheme="majorHAnsi" w:cstheme="majorHAnsi"/>
          <w:color w:val="000000"/>
          <w:sz w:val="20"/>
          <w:szCs w:val="20"/>
          <w:lang w:eastAsia="nl-NL"/>
        </w:rPr>
      </w:pPr>
      <w:r w:rsidRPr="00146D67">
        <w:rPr>
          <w:rFonts w:asciiTheme="majorHAnsi" w:hAnsiTheme="majorHAnsi" w:cstheme="majorHAnsi"/>
          <w:sz w:val="20"/>
          <w:szCs w:val="20"/>
        </w:rPr>
        <w:t>D</w:t>
      </w:r>
      <w:r w:rsidR="00B35289" w:rsidRPr="00146D67">
        <w:rPr>
          <w:rFonts w:asciiTheme="majorHAnsi" w:hAnsiTheme="majorHAnsi" w:cstheme="majorHAnsi"/>
          <w:sz w:val="20"/>
          <w:szCs w:val="20"/>
        </w:rPr>
        <w:t xml:space="preserve">e muis </w:t>
      </w:r>
      <w:r w:rsidRPr="00146D67">
        <w:rPr>
          <w:rFonts w:asciiTheme="majorHAnsi" w:hAnsiTheme="majorHAnsi" w:cstheme="majorHAnsi"/>
          <w:sz w:val="20"/>
          <w:szCs w:val="20"/>
        </w:rPr>
        <w:t xml:space="preserve">kan </w:t>
      </w:r>
      <w:r w:rsidR="00B35289" w:rsidRPr="00146D67">
        <w:rPr>
          <w:rFonts w:asciiTheme="majorHAnsi" w:hAnsiTheme="majorHAnsi" w:cstheme="majorHAnsi"/>
          <w:sz w:val="20"/>
          <w:szCs w:val="20"/>
        </w:rPr>
        <w:t>naar nieuwe inhoud worden verplaatst zonder dat de inhoud verdwijnt.</w:t>
      </w:r>
    </w:p>
    <w:p w14:paraId="1C5B2688" w14:textId="77777777" w:rsidR="00DC723F" w:rsidRPr="00146D67" w:rsidRDefault="00BD1113" w:rsidP="00DC723F">
      <w:pPr>
        <w:pStyle w:val="Lijstalinea"/>
        <w:numPr>
          <w:ilvl w:val="0"/>
          <w:numId w:val="37"/>
        </w:numPr>
        <w:spacing w:after="0" w:line="240" w:lineRule="auto"/>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 xml:space="preserve">Nieuwe inhoud blijft zichtbaar naar gelang de wens van de gebruiker. </w:t>
      </w:r>
    </w:p>
    <w:p w14:paraId="1CA00D32" w14:textId="1AAA8FCB" w:rsidR="00F26DA0" w:rsidRPr="00146D67" w:rsidRDefault="00F26DA0" w:rsidP="002F19AF">
      <w:pPr>
        <w:pStyle w:val="Lijstalinea"/>
        <w:spacing w:after="0" w:line="240" w:lineRule="auto"/>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 xml:space="preserve">Voorbeeld: </w:t>
      </w:r>
      <w:hyperlink r:id="rId65" w:history="1">
        <w:r w:rsidRPr="00146D67">
          <w:rPr>
            <w:rStyle w:val="Hyperlink"/>
            <w:rFonts w:asciiTheme="majorHAnsi" w:eastAsia="Times New Roman" w:hAnsiTheme="majorHAnsi" w:cstheme="majorHAnsi"/>
            <w:sz w:val="20"/>
            <w:szCs w:val="20"/>
            <w:lang w:eastAsia="nl-NL"/>
          </w:rPr>
          <w:t>https://hollandrijnland.nl/over-ons/onze-regio/gemeenten/</w:t>
        </w:r>
      </w:hyperlink>
      <w:r w:rsidRPr="00146D67">
        <w:rPr>
          <w:rFonts w:asciiTheme="majorHAnsi" w:eastAsia="Times New Roman" w:hAnsiTheme="majorHAnsi" w:cstheme="majorHAnsi"/>
          <w:color w:val="000000"/>
          <w:sz w:val="20"/>
          <w:szCs w:val="20"/>
          <w:lang w:eastAsia="nl-NL"/>
        </w:rPr>
        <w:t xml:space="preserve"> </w:t>
      </w:r>
    </w:p>
    <w:p w14:paraId="3EDB09C2" w14:textId="3408F2EB" w:rsidR="00B35289" w:rsidRPr="00146D67" w:rsidRDefault="00B35289" w:rsidP="00A237E0">
      <w:pPr>
        <w:pStyle w:val="Kop1"/>
        <w:rPr>
          <w:rFonts w:eastAsia="Times New Roman" w:cstheme="majorHAnsi"/>
          <w:lang w:eastAsia="nl-NL"/>
        </w:rPr>
      </w:pPr>
      <w:bookmarkStart w:id="73" w:name="_Toc160020387"/>
      <w:r w:rsidRPr="00146D67">
        <w:rPr>
          <w:rFonts w:eastAsia="Times New Roman" w:cstheme="majorHAnsi"/>
          <w:lang w:eastAsia="nl-NL"/>
        </w:rPr>
        <w:t>Bedienbaar</w:t>
      </w:r>
      <w:bookmarkEnd w:id="73"/>
    </w:p>
    <w:p w14:paraId="5EC064CF" w14:textId="13F56347" w:rsidR="00A3509E" w:rsidRPr="00146D67" w:rsidRDefault="00A3509E" w:rsidP="00A237E0">
      <w:pPr>
        <w:rPr>
          <w:rFonts w:asciiTheme="majorHAnsi" w:hAnsiTheme="majorHAnsi" w:cstheme="majorHAnsi"/>
          <w:i/>
          <w:iCs/>
          <w:sz w:val="20"/>
          <w:szCs w:val="20"/>
        </w:rPr>
      </w:pPr>
      <w:r w:rsidRPr="00146D67">
        <w:rPr>
          <w:rFonts w:asciiTheme="majorHAnsi" w:hAnsiTheme="majorHAnsi" w:cstheme="majorHAnsi"/>
          <w:i/>
          <w:iCs/>
          <w:sz w:val="20"/>
          <w:szCs w:val="20"/>
        </w:rPr>
        <w:t xml:space="preserve">Een site moet bediend kunnen worden op de gewenste manier van de gebruikers. Zorg dat functionaliteit niet alleen via touch te gebruiken is. Mensen die een schermlezer, stembediening, toetsenbord, schakelbediening of ander hulpmiddel gebruiken moeten de </w:t>
      </w:r>
      <w:r w:rsidR="00314D06" w:rsidRPr="00146D67">
        <w:rPr>
          <w:rFonts w:asciiTheme="majorHAnsi" w:hAnsiTheme="majorHAnsi" w:cstheme="majorHAnsi"/>
          <w:i/>
          <w:iCs/>
          <w:sz w:val="20"/>
          <w:szCs w:val="20"/>
        </w:rPr>
        <w:t>site</w:t>
      </w:r>
      <w:r w:rsidRPr="00146D67">
        <w:rPr>
          <w:rFonts w:asciiTheme="majorHAnsi" w:hAnsiTheme="majorHAnsi" w:cstheme="majorHAnsi"/>
          <w:i/>
          <w:iCs/>
          <w:sz w:val="20"/>
          <w:szCs w:val="20"/>
        </w:rPr>
        <w:t xml:space="preserve"> ook volledig kunnen bedienen.</w:t>
      </w:r>
    </w:p>
    <w:p w14:paraId="15E84805" w14:textId="6CB7667F" w:rsidR="00A3509E" w:rsidRPr="00146D67" w:rsidRDefault="00A3509E" w:rsidP="00A237E0">
      <w:pPr>
        <w:pStyle w:val="Kop4"/>
      </w:pPr>
      <w:r w:rsidRPr="00146D67">
        <w:t>Voorbeelden</w:t>
      </w:r>
    </w:p>
    <w:p w14:paraId="4BA965BD" w14:textId="1E17C967" w:rsidR="00A3509E" w:rsidRPr="00146D67" w:rsidRDefault="00A3509E" w:rsidP="00911B5B">
      <w:pPr>
        <w:pStyle w:val="Lijstalinea"/>
        <w:numPr>
          <w:ilvl w:val="0"/>
          <w:numId w:val="38"/>
        </w:numPr>
        <w:rPr>
          <w:rFonts w:asciiTheme="majorHAnsi" w:hAnsiTheme="majorHAnsi" w:cstheme="majorHAnsi"/>
          <w:i/>
          <w:iCs/>
          <w:sz w:val="20"/>
          <w:szCs w:val="20"/>
        </w:rPr>
      </w:pPr>
      <w:r w:rsidRPr="00146D67">
        <w:rPr>
          <w:rFonts w:asciiTheme="majorHAnsi" w:hAnsiTheme="majorHAnsi" w:cstheme="majorHAnsi"/>
          <w:i/>
          <w:iCs/>
          <w:sz w:val="20"/>
          <w:szCs w:val="20"/>
        </w:rPr>
        <w:t xml:space="preserve">Het moet op meerdere manieren mogelijk zijn om een </w:t>
      </w:r>
      <w:r w:rsidR="00314D06" w:rsidRPr="00146D67">
        <w:rPr>
          <w:rFonts w:asciiTheme="majorHAnsi" w:hAnsiTheme="majorHAnsi" w:cstheme="majorHAnsi"/>
          <w:i/>
          <w:iCs/>
          <w:sz w:val="20"/>
          <w:szCs w:val="20"/>
        </w:rPr>
        <w:t>site</w:t>
      </w:r>
      <w:r w:rsidRPr="00146D67">
        <w:rPr>
          <w:rFonts w:asciiTheme="majorHAnsi" w:hAnsiTheme="majorHAnsi" w:cstheme="majorHAnsi"/>
          <w:i/>
          <w:iCs/>
          <w:sz w:val="20"/>
          <w:szCs w:val="20"/>
        </w:rPr>
        <w:t xml:space="preserve"> te bedienen, onder andere met de schermlezer, stembediening, toetsenbordbediening en schakelbediening.</w:t>
      </w:r>
    </w:p>
    <w:p w14:paraId="7830CE0F" w14:textId="77777777" w:rsidR="00A3509E" w:rsidRPr="00146D67" w:rsidRDefault="00A3509E" w:rsidP="00911B5B">
      <w:pPr>
        <w:pStyle w:val="Lijstalinea"/>
        <w:numPr>
          <w:ilvl w:val="0"/>
          <w:numId w:val="38"/>
        </w:numPr>
        <w:rPr>
          <w:rFonts w:asciiTheme="majorHAnsi" w:hAnsiTheme="majorHAnsi" w:cstheme="majorHAnsi"/>
          <w:i/>
          <w:iCs/>
          <w:sz w:val="20"/>
          <w:szCs w:val="20"/>
        </w:rPr>
      </w:pPr>
      <w:r w:rsidRPr="00146D67">
        <w:rPr>
          <w:rFonts w:asciiTheme="majorHAnsi" w:hAnsiTheme="majorHAnsi" w:cstheme="majorHAnsi"/>
          <w:i/>
          <w:iCs/>
          <w:sz w:val="20"/>
          <w:szCs w:val="20"/>
        </w:rPr>
        <w:t>Mensen met een beperking hebben soms meer tijd nodig om door een scherm heen te navigeren. Het is belangrijk dat tijdslimieten verlengd kunnen worden.</w:t>
      </w:r>
    </w:p>
    <w:p w14:paraId="55DB099C" w14:textId="7C879374" w:rsidR="00B35289" w:rsidRPr="00146D67" w:rsidRDefault="00A3509E" w:rsidP="00911B5B">
      <w:pPr>
        <w:pStyle w:val="Lijstalinea"/>
        <w:numPr>
          <w:ilvl w:val="0"/>
          <w:numId w:val="38"/>
        </w:numPr>
        <w:rPr>
          <w:rFonts w:asciiTheme="majorHAnsi" w:hAnsiTheme="majorHAnsi" w:cstheme="majorHAnsi"/>
          <w:i/>
          <w:iCs/>
          <w:sz w:val="20"/>
          <w:szCs w:val="20"/>
        </w:rPr>
      </w:pPr>
      <w:r w:rsidRPr="00146D67">
        <w:rPr>
          <w:rFonts w:asciiTheme="majorHAnsi" w:hAnsiTheme="majorHAnsi" w:cstheme="majorHAnsi"/>
          <w:i/>
          <w:iCs/>
          <w:sz w:val="20"/>
          <w:szCs w:val="20"/>
        </w:rPr>
        <w:t>Sommige gebruikers hebben mobiliteitsbeperkingen, waardoor ze hun telefoon niet kunnen schudden. Zorg ervoor dat dit soort functionaliteit ook op andere manieren geactiveerd kan worden.</w:t>
      </w:r>
    </w:p>
    <w:p w14:paraId="13DC3CEE" w14:textId="5C9BD6C4" w:rsidR="00B35289" w:rsidRPr="00146D67" w:rsidRDefault="00B35289" w:rsidP="00A237E0">
      <w:pPr>
        <w:pStyle w:val="Kop2"/>
        <w:rPr>
          <w:rFonts w:eastAsia="Times New Roman" w:cstheme="majorHAnsi"/>
          <w:lang w:eastAsia="nl-NL"/>
        </w:rPr>
      </w:pPr>
      <w:bookmarkStart w:id="74" w:name="_Toc160020388"/>
      <w:r w:rsidRPr="00146D67">
        <w:rPr>
          <w:rFonts w:eastAsia="Times New Roman" w:cstheme="majorHAnsi"/>
          <w:lang w:eastAsia="nl-NL"/>
        </w:rPr>
        <w:t>Richtlijn 2.1</w:t>
      </w:r>
      <w:bookmarkEnd w:id="74"/>
    </w:p>
    <w:p w14:paraId="09C993C6" w14:textId="4A095C67" w:rsidR="00B35289" w:rsidRPr="00146D67" w:rsidRDefault="00B35289" w:rsidP="00A237E0">
      <w:pPr>
        <w:rPr>
          <w:rFonts w:asciiTheme="majorHAnsi" w:hAnsiTheme="majorHAnsi" w:cstheme="majorHAnsi"/>
          <w:i/>
          <w:iCs/>
          <w:sz w:val="20"/>
          <w:szCs w:val="20"/>
          <w:lang w:eastAsia="nl-NL"/>
        </w:rPr>
      </w:pPr>
      <w:r w:rsidRPr="00146D67">
        <w:rPr>
          <w:rFonts w:asciiTheme="majorHAnsi" w:hAnsiTheme="majorHAnsi" w:cstheme="majorHAnsi"/>
          <w:i/>
          <w:iCs/>
          <w:sz w:val="20"/>
          <w:szCs w:val="20"/>
          <w:lang w:eastAsia="nl-NL"/>
        </w:rPr>
        <w:t xml:space="preserve">Toetsenbordtoegankelijk: </w:t>
      </w:r>
      <w:r w:rsidR="00A3509E" w:rsidRPr="00146D67">
        <w:rPr>
          <w:rFonts w:asciiTheme="majorHAnsi" w:hAnsiTheme="majorHAnsi" w:cstheme="majorHAnsi"/>
          <w:i/>
          <w:iCs/>
          <w:sz w:val="20"/>
          <w:szCs w:val="20"/>
          <w:lang w:eastAsia="nl-NL"/>
        </w:rPr>
        <w:t xml:space="preserve">Alle functionaliteit moet met hulpmiddelen kunnen worden gebruikt. Daarnaast mogen er absoluut geen plekken zijn waar gebruikers vast kunnen komen te zitten met gebruik van hulpmiddelen. En een </w:t>
      </w:r>
      <w:r w:rsidR="00314D06" w:rsidRPr="00146D67">
        <w:rPr>
          <w:rFonts w:asciiTheme="majorHAnsi" w:hAnsiTheme="majorHAnsi" w:cstheme="majorHAnsi"/>
          <w:i/>
          <w:iCs/>
          <w:sz w:val="20"/>
          <w:szCs w:val="20"/>
          <w:lang w:eastAsia="nl-NL"/>
        </w:rPr>
        <w:t>site</w:t>
      </w:r>
      <w:r w:rsidR="00A3509E" w:rsidRPr="00146D67">
        <w:rPr>
          <w:rFonts w:asciiTheme="majorHAnsi" w:hAnsiTheme="majorHAnsi" w:cstheme="majorHAnsi"/>
          <w:i/>
          <w:iCs/>
          <w:sz w:val="20"/>
          <w:szCs w:val="20"/>
          <w:lang w:eastAsia="nl-NL"/>
        </w:rPr>
        <w:t xml:space="preserve"> mag niet ongewenst reageren op bepaalde toetsencombinaties. Dit is vooral belangrijk omdat hulpmiddelen op een vergelijkbare manier als het toetsenbord werken.</w:t>
      </w:r>
    </w:p>
    <w:p w14:paraId="18541DB6" w14:textId="77777777" w:rsidR="00B35289" w:rsidRPr="00146D67" w:rsidRDefault="00B35289" w:rsidP="00A237E0">
      <w:pPr>
        <w:pStyle w:val="Kop2"/>
        <w:rPr>
          <w:rStyle w:val="Kop3Char"/>
          <w:rFonts w:cstheme="majorHAnsi"/>
        </w:rPr>
      </w:pPr>
      <w:bookmarkStart w:id="75" w:name="_Toc160020389"/>
      <w:r w:rsidRPr="00146D67">
        <w:rPr>
          <w:rStyle w:val="Kop3Char"/>
          <w:rFonts w:cstheme="majorHAnsi"/>
          <w:lang w:eastAsia="nl-NL"/>
        </w:rPr>
        <w:t>2.1.1 Toetsenbord</w:t>
      </w:r>
      <w:bookmarkEnd w:id="75"/>
    </w:p>
    <w:p w14:paraId="14F9AF4D" w14:textId="6CD86AB2" w:rsidR="00B35289" w:rsidRPr="00146D67" w:rsidRDefault="00B35289" w:rsidP="00A237E0">
      <w:pPr>
        <w:spacing w:after="0" w:line="240" w:lineRule="auto"/>
        <w:ind w:left="705" w:hanging="705"/>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(Niveau A)</w:t>
      </w:r>
    </w:p>
    <w:p w14:paraId="45821850" w14:textId="160D1C81" w:rsidR="00B35289" w:rsidRPr="00146D67" w:rsidRDefault="000B1DEF"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146D67">
        <w:rPr>
          <w:rFonts w:asciiTheme="majorHAnsi" w:eastAsia="Times New Roman" w:hAnsiTheme="majorHAnsi" w:cstheme="majorHAnsi"/>
          <w:b/>
          <w:bCs/>
          <w:color w:val="000000"/>
          <w:sz w:val="20"/>
          <w:szCs w:val="20"/>
          <w:lang w:eastAsia="nl-NL"/>
        </w:rPr>
        <w:t>De website is toegankelijk voor gebruikers die alleen hun toetsenbord gebruiken</w:t>
      </w:r>
    </w:p>
    <w:p w14:paraId="1CF17098" w14:textId="77777777" w:rsidR="000B1DEF" w:rsidRPr="00146D67" w:rsidRDefault="000B1DEF" w:rsidP="00A237E0">
      <w:pPr>
        <w:spacing w:after="0" w:line="240" w:lineRule="auto"/>
        <w:rPr>
          <w:rFonts w:asciiTheme="majorHAnsi" w:hAnsiTheme="majorHAnsi" w:cstheme="majorHAnsi"/>
          <w:sz w:val="20"/>
          <w:szCs w:val="20"/>
        </w:rPr>
      </w:pPr>
    </w:p>
    <w:p w14:paraId="41FD6B0B" w14:textId="77777777"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Jouw gebruikers zullen verschillende motorische vaardigheden hebben en profiteren van de toegankelijkheid van het toetsenbord. Gebruikers met motorische beperkingen, waaronder veel oudere klanten, hebben hulp nodig om op jouw website te navigeren. Veel van deze klanten zullen hun toetsenbord gebruiken om op jouw website te navigeren.</w:t>
      </w:r>
    </w:p>
    <w:p w14:paraId="32006AE7" w14:textId="77777777" w:rsidR="000B1DEF" w:rsidRPr="00146D67" w:rsidRDefault="000B1DEF" w:rsidP="00A237E0">
      <w:pPr>
        <w:spacing w:after="0" w:line="240" w:lineRule="auto"/>
        <w:rPr>
          <w:rFonts w:asciiTheme="majorHAnsi" w:hAnsiTheme="majorHAnsi" w:cstheme="majorHAnsi"/>
          <w:sz w:val="20"/>
          <w:szCs w:val="20"/>
        </w:rPr>
      </w:pPr>
    </w:p>
    <w:p w14:paraId="5511EB98" w14:textId="1F908C7A"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 xml:space="preserve">Dit artikel legt uit wat je moet doen om te voldoen </w:t>
      </w:r>
      <w:r w:rsidR="00B244A5" w:rsidRPr="00146D67">
        <w:rPr>
          <w:rFonts w:asciiTheme="majorHAnsi" w:hAnsiTheme="majorHAnsi" w:cstheme="majorHAnsi"/>
          <w:sz w:val="20"/>
          <w:szCs w:val="20"/>
        </w:rPr>
        <w:t>aan Richtlijn</w:t>
      </w:r>
      <w:r w:rsidRPr="00146D67">
        <w:rPr>
          <w:rFonts w:asciiTheme="majorHAnsi" w:hAnsiTheme="majorHAnsi" w:cstheme="majorHAnsi"/>
          <w:sz w:val="20"/>
          <w:szCs w:val="20"/>
        </w:rPr>
        <w:t xml:space="preserve"> 2.1.1 – </w:t>
      </w:r>
      <w:r w:rsidR="006F36D4" w:rsidRPr="00146D67">
        <w:rPr>
          <w:rFonts w:asciiTheme="majorHAnsi" w:hAnsiTheme="majorHAnsi" w:cstheme="majorHAnsi"/>
          <w:sz w:val="20"/>
          <w:szCs w:val="20"/>
        </w:rPr>
        <w:t>toetsenbord van</w:t>
      </w:r>
      <w:r w:rsidRPr="00146D67">
        <w:rPr>
          <w:rFonts w:asciiTheme="majorHAnsi" w:hAnsiTheme="majorHAnsi" w:cstheme="majorHAnsi"/>
          <w:sz w:val="20"/>
          <w:szCs w:val="20"/>
        </w:rPr>
        <w:t xml:space="preserve"> de richtlijnen voor toegankelijkheid van web inhoud 2.0.</w:t>
      </w:r>
    </w:p>
    <w:p w14:paraId="2B881198" w14:textId="77777777" w:rsidR="000B1DEF" w:rsidRPr="00146D67" w:rsidRDefault="000B1DEF" w:rsidP="00A237E0">
      <w:pPr>
        <w:spacing w:after="0" w:line="240" w:lineRule="auto"/>
        <w:rPr>
          <w:rFonts w:asciiTheme="majorHAnsi" w:hAnsiTheme="majorHAnsi" w:cstheme="majorHAnsi"/>
          <w:sz w:val="20"/>
          <w:szCs w:val="20"/>
        </w:rPr>
      </w:pPr>
    </w:p>
    <w:p w14:paraId="1E17B2DC" w14:textId="6029944C"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lastRenderedPageBreak/>
        <w:t>Alle delen van jouw website moeten de toegankelijkheid van het toetsenbord passeren. Dat betekent formulieren, menu’s, winkelwagentje etc. Bovendien kan je geen specifieke tijdstippen instellen voor toetsaanslagen om toegang te krijgen tot een functie op jouw website.</w:t>
      </w:r>
    </w:p>
    <w:p w14:paraId="362B2351" w14:textId="77777777" w:rsidR="000B1DEF" w:rsidRPr="00146D67" w:rsidRDefault="000B1DEF" w:rsidP="00A237E0">
      <w:pPr>
        <w:spacing w:after="0" w:line="240" w:lineRule="auto"/>
        <w:rPr>
          <w:rFonts w:asciiTheme="majorHAnsi" w:hAnsiTheme="majorHAnsi" w:cstheme="majorHAnsi"/>
          <w:sz w:val="20"/>
          <w:szCs w:val="20"/>
        </w:rPr>
      </w:pPr>
    </w:p>
    <w:p w14:paraId="0E357612" w14:textId="77777777" w:rsidR="000B1DEF" w:rsidRPr="00146D67" w:rsidRDefault="000B1DEF" w:rsidP="00A237E0">
      <w:pPr>
        <w:pStyle w:val="Kop4"/>
      </w:pPr>
      <w:r w:rsidRPr="00146D67">
        <w:t>Wat te doen</w:t>
      </w:r>
    </w:p>
    <w:p w14:paraId="62C74049" w14:textId="5DE31BFA"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 xml:space="preserve">Een </w:t>
      </w:r>
      <w:r w:rsidR="00B244A5" w:rsidRPr="00146D67">
        <w:rPr>
          <w:rFonts w:asciiTheme="majorHAnsi" w:hAnsiTheme="majorHAnsi" w:cstheme="majorHAnsi"/>
          <w:sz w:val="20"/>
          <w:szCs w:val="20"/>
        </w:rPr>
        <w:t>schone HTML</w:t>
      </w:r>
      <w:r w:rsidR="006F36D4" w:rsidRPr="00146D67">
        <w:rPr>
          <w:rFonts w:asciiTheme="majorHAnsi" w:hAnsiTheme="majorHAnsi" w:cstheme="majorHAnsi"/>
          <w:sz w:val="20"/>
          <w:szCs w:val="20"/>
        </w:rPr>
        <w:t>- en CSS- website</w:t>
      </w:r>
      <w:r w:rsidRPr="00146D67">
        <w:rPr>
          <w:rFonts w:asciiTheme="majorHAnsi" w:hAnsiTheme="majorHAnsi" w:cstheme="majorHAnsi"/>
          <w:sz w:val="20"/>
          <w:szCs w:val="20"/>
        </w:rPr>
        <w:t xml:space="preserve"> heeft vaak toetsenbord toegang zonder verder werk – een goed voorbeeld van waarom je goed moet investeren in </w:t>
      </w:r>
      <w:r w:rsidR="006F36D4" w:rsidRPr="00146D67">
        <w:rPr>
          <w:rFonts w:asciiTheme="majorHAnsi" w:hAnsiTheme="majorHAnsi" w:cstheme="majorHAnsi"/>
          <w:sz w:val="20"/>
          <w:szCs w:val="20"/>
        </w:rPr>
        <w:t>webontwerp</w:t>
      </w:r>
      <w:r w:rsidRPr="00146D67">
        <w:rPr>
          <w:rFonts w:asciiTheme="majorHAnsi" w:hAnsiTheme="majorHAnsi" w:cstheme="majorHAnsi"/>
          <w:sz w:val="20"/>
          <w:szCs w:val="20"/>
        </w:rPr>
        <w:t xml:space="preserve"> en -ontwikkeling</w:t>
      </w:r>
    </w:p>
    <w:p w14:paraId="10FA2F00" w14:textId="77777777" w:rsidR="000B1DEF" w:rsidRPr="00146D67" w:rsidRDefault="000B1DEF" w:rsidP="00A237E0">
      <w:pPr>
        <w:spacing w:after="0" w:line="240" w:lineRule="auto"/>
        <w:rPr>
          <w:rFonts w:asciiTheme="majorHAnsi" w:hAnsiTheme="majorHAnsi" w:cstheme="majorHAnsi"/>
          <w:sz w:val="20"/>
          <w:szCs w:val="20"/>
        </w:rPr>
      </w:pPr>
    </w:p>
    <w:p w14:paraId="7B92762B" w14:textId="77777777" w:rsidR="000B1DEF" w:rsidRPr="00146D67" w:rsidRDefault="000B1DEF" w:rsidP="00A237E0">
      <w:pPr>
        <w:pStyle w:val="Kop4"/>
      </w:pPr>
      <w:r w:rsidRPr="00146D67">
        <w:t>Impact</w:t>
      </w:r>
    </w:p>
    <w:p w14:paraId="3CCC59DD" w14:textId="77777777" w:rsidR="000B1DEF" w:rsidRPr="00146D67" w:rsidRDefault="000B1DEF" w:rsidP="00911B5B">
      <w:pPr>
        <w:pStyle w:val="Lijstalinea"/>
        <w:numPr>
          <w:ilvl w:val="0"/>
          <w:numId w:val="39"/>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Mensen met beperkte handfunctie hebben vaak moeite om het touchscreen te gebruiken. Een toetsenbord biedt voor hen uitkomst.</w:t>
      </w:r>
    </w:p>
    <w:p w14:paraId="06A05213" w14:textId="77777777" w:rsidR="000B1DEF" w:rsidRPr="00146D67" w:rsidRDefault="000B1DEF" w:rsidP="00911B5B">
      <w:pPr>
        <w:pStyle w:val="Lijstalinea"/>
        <w:numPr>
          <w:ilvl w:val="0"/>
          <w:numId w:val="39"/>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Mensen die blind zijn maken vaak gebruik van een schermlezer om sites te bedienen.</w:t>
      </w:r>
    </w:p>
    <w:p w14:paraId="4F794DC3" w14:textId="77777777" w:rsidR="000B1DEF" w:rsidRPr="00146D67" w:rsidRDefault="000B1DEF" w:rsidP="00911B5B">
      <w:pPr>
        <w:pStyle w:val="Lijstalinea"/>
        <w:numPr>
          <w:ilvl w:val="0"/>
          <w:numId w:val="39"/>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Mensen met een motorische beperking gebruiken vaak schakelbediening of stembediening om een site te bedienen.</w:t>
      </w:r>
    </w:p>
    <w:p w14:paraId="622DF6C1" w14:textId="77777777" w:rsidR="000B1DEF" w:rsidRPr="00146D67" w:rsidRDefault="000B1DEF" w:rsidP="00A237E0">
      <w:pPr>
        <w:pStyle w:val="Kop4"/>
      </w:pPr>
      <w:r w:rsidRPr="00146D67">
        <w:t>Controleren</w:t>
      </w:r>
    </w:p>
    <w:p w14:paraId="18604034" w14:textId="77777777" w:rsidR="000B1DEF" w:rsidRPr="00146D67" w:rsidRDefault="000B1DEF" w:rsidP="00911B5B">
      <w:pPr>
        <w:pStyle w:val="Lijstalinea"/>
        <w:numPr>
          <w:ilvl w:val="0"/>
          <w:numId w:val="40"/>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“Kan je de site volledig bedienen met hulpmiddelen?“</w:t>
      </w:r>
    </w:p>
    <w:p w14:paraId="3F8BC88F" w14:textId="77777777" w:rsidR="000B1DEF" w:rsidRPr="00146D67" w:rsidRDefault="000B1DEF" w:rsidP="00911B5B">
      <w:pPr>
        <w:pStyle w:val="Lijstalinea"/>
        <w:numPr>
          <w:ilvl w:val="0"/>
          <w:numId w:val="40"/>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Koppel je muis los en zorg ervoor dat je jouw website volledig kunt gebruiken met jouw toetsenbord</w:t>
      </w:r>
    </w:p>
    <w:p w14:paraId="7099DC3B" w14:textId="6BB5E437" w:rsidR="000B1DEF" w:rsidRPr="00146D67" w:rsidRDefault="000B1DEF" w:rsidP="00911B5B">
      <w:pPr>
        <w:pStyle w:val="Lijstalinea"/>
        <w:numPr>
          <w:ilvl w:val="0"/>
          <w:numId w:val="40"/>
        </w:num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 xml:space="preserve">Zorg ervoor dat geen enkele functie op jouw website getimede toetsaanslagen vereist, zoals dubbeltikken op </w:t>
      </w:r>
      <w:r w:rsidR="00B244A5" w:rsidRPr="00146D67">
        <w:rPr>
          <w:rFonts w:asciiTheme="majorHAnsi" w:hAnsiTheme="majorHAnsi" w:cstheme="majorHAnsi"/>
          <w:sz w:val="20"/>
          <w:szCs w:val="20"/>
        </w:rPr>
        <w:t>enter/</w:t>
      </w:r>
      <w:r w:rsidRPr="00146D67">
        <w:rPr>
          <w:rFonts w:asciiTheme="majorHAnsi" w:hAnsiTheme="majorHAnsi" w:cstheme="majorHAnsi"/>
          <w:sz w:val="20"/>
          <w:szCs w:val="20"/>
        </w:rPr>
        <w:t xml:space="preserve"> return binnen twee seconden om te verzenden</w:t>
      </w:r>
    </w:p>
    <w:p w14:paraId="59A2ABCF" w14:textId="77777777" w:rsidR="000B1DEF" w:rsidRPr="00146D67" w:rsidRDefault="000B1DEF" w:rsidP="00A237E0">
      <w:pPr>
        <w:spacing w:after="0" w:line="240" w:lineRule="auto"/>
        <w:rPr>
          <w:lang w:eastAsia="nl-NL"/>
        </w:rPr>
      </w:pPr>
    </w:p>
    <w:p w14:paraId="375E40A7" w14:textId="77777777" w:rsidR="000B1DEF" w:rsidRPr="00146D67" w:rsidRDefault="000B1DEF" w:rsidP="00A237E0">
      <w:pPr>
        <w:pStyle w:val="Kop4"/>
      </w:pPr>
      <w:r w:rsidRPr="00146D67">
        <w:t>Nog een paar dingen</w:t>
      </w:r>
    </w:p>
    <w:p w14:paraId="6218B2CA" w14:textId="2A8C9AC1"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Op het laagste niveau van toegankelijkheid (</w:t>
      </w:r>
      <w:r w:rsidR="00B244A5" w:rsidRPr="00146D67">
        <w:rPr>
          <w:rFonts w:asciiTheme="majorHAnsi" w:hAnsiTheme="majorHAnsi" w:cstheme="majorHAnsi"/>
          <w:sz w:val="20"/>
          <w:szCs w:val="20"/>
        </w:rPr>
        <w:t>wat 2.1.1</w:t>
      </w:r>
      <w:r w:rsidRPr="00146D67">
        <w:rPr>
          <w:rFonts w:asciiTheme="majorHAnsi" w:hAnsiTheme="majorHAnsi" w:cstheme="majorHAnsi"/>
          <w:sz w:val="20"/>
          <w:szCs w:val="20"/>
        </w:rPr>
        <w:t xml:space="preserve"> – </w:t>
      </w:r>
      <w:r w:rsidR="006F36D4" w:rsidRPr="00146D67">
        <w:rPr>
          <w:rFonts w:asciiTheme="majorHAnsi" w:hAnsiTheme="majorHAnsi" w:cstheme="majorHAnsi"/>
          <w:sz w:val="20"/>
          <w:szCs w:val="20"/>
        </w:rPr>
        <w:t>Toetsenbord is</w:t>
      </w:r>
      <w:r w:rsidRPr="00146D67">
        <w:rPr>
          <w:rFonts w:asciiTheme="majorHAnsi" w:hAnsiTheme="majorHAnsi" w:cstheme="majorHAnsi"/>
          <w:sz w:val="20"/>
          <w:szCs w:val="20"/>
        </w:rPr>
        <w:t>), kan je wegkomen met functies waarvoor een muisaanwijzer nodig is voor invoer. Dit zijn dingen zoals gratis tekengereedschappen en sommige soorten spellen. Denk goed na over wie je uitsluit wanneer je deze functies gebruikt.</w:t>
      </w:r>
    </w:p>
    <w:p w14:paraId="688FDAFA" w14:textId="77777777" w:rsidR="000B1DEF" w:rsidRPr="00146D67" w:rsidRDefault="000B1DEF" w:rsidP="00A237E0">
      <w:pPr>
        <w:spacing w:after="0" w:line="240" w:lineRule="auto"/>
        <w:rPr>
          <w:rFonts w:asciiTheme="majorHAnsi" w:hAnsiTheme="majorHAnsi" w:cstheme="majorHAnsi"/>
          <w:sz w:val="20"/>
          <w:szCs w:val="20"/>
        </w:rPr>
      </w:pPr>
    </w:p>
    <w:p w14:paraId="71D0A2BA" w14:textId="77777777"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Een ding dat veel wordt gebruikt door voorstanders van toetsenbord is ‘Toegangstoetsen’. Waarschijnlijk ben je al bekend met toegangstoetsen, daarom accepteren mensen deze snel als nuttig. Toegangstoetsen zijn sneltoetsen zoals ctrl + p om te printen en ctrl + s om op te slaan.</w:t>
      </w:r>
    </w:p>
    <w:p w14:paraId="6BFFA7B6" w14:textId="77777777" w:rsidR="000B1DEF" w:rsidRPr="00146D67" w:rsidRDefault="000B1DEF" w:rsidP="00A237E0">
      <w:pPr>
        <w:spacing w:after="0" w:line="240" w:lineRule="auto"/>
        <w:rPr>
          <w:rFonts w:asciiTheme="majorHAnsi" w:hAnsiTheme="majorHAnsi" w:cstheme="majorHAnsi"/>
          <w:sz w:val="20"/>
          <w:szCs w:val="20"/>
        </w:rPr>
      </w:pPr>
    </w:p>
    <w:p w14:paraId="49D1F1EB" w14:textId="77777777" w:rsidR="000B1DEF"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Toegangstoetsen werken prima in programma’s zoals Microsoft Word en Adobe Reader omdat ze zich in een gecontroleerde omgeving bevinden. Op het wilde, wilde web is het niet zo eenvoudig. Jouw klanten openen jouw website via een aantal webbrowsers; sommige gebruiken Internet Explorer, sommige Firefox, sommige Google Chrome enzovoort … Deze webbrowsers bieden verschillende ondersteuningsniveaus voor toegangstoetsen.</w:t>
      </w:r>
    </w:p>
    <w:p w14:paraId="163AA781" w14:textId="77777777" w:rsidR="000B1DEF" w:rsidRPr="00146D67" w:rsidRDefault="000B1DEF" w:rsidP="00A237E0">
      <w:pPr>
        <w:spacing w:after="0" w:line="240" w:lineRule="auto"/>
        <w:rPr>
          <w:rFonts w:asciiTheme="majorHAnsi" w:hAnsiTheme="majorHAnsi" w:cstheme="majorHAnsi"/>
          <w:sz w:val="20"/>
          <w:szCs w:val="20"/>
        </w:rPr>
      </w:pPr>
    </w:p>
    <w:p w14:paraId="13A2E112" w14:textId="50A5FF16" w:rsidR="00A3509E" w:rsidRPr="00146D67" w:rsidRDefault="000B1DEF" w:rsidP="00A237E0">
      <w:pPr>
        <w:spacing w:after="0" w:line="240" w:lineRule="auto"/>
        <w:rPr>
          <w:rFonts w:asciiTheme="majorHAnsi" w:hAnsiTheme="majorHAnsi" w:cstheme="majorHAnsi"/>
          <w:sz w:val="20"/>
          <w:szCs w:val="20"/>
        </w:rPr>
      </w:pPr>
      <w:r w:rsidRPr="00146D67">
        <w:rPr>
          <w:rFonts w:asciiTheme="majorHAnsi" w:hAnsiTheme="majorHAnsi" w:cstheme="majorHAnsi"/>
          <w:sz w:val="20"/>
          <w:szCs w:val="20"/>
        </w:rPr>
        <w:t xml:space="preserve">Frustrerend, zijn toegangstoetsen voor toetsenbord toegang met slechte implementatie. Als je een gewone computergebruiker bent, gebruik je waarschijnlijk vaker ctrl + p dan het menu met jouw muisaanwijzer te selecteren. </w:t>
      </w:r>
    </w:p>
    <w:p w14:paraId="0B37D57F" w14:textId="77777777" w:rsidR="000B1DEF" w:rsidRPr="00146D67" w:rsidRDefault="000B1DEF" w:rsidP="00A237E0">
      <w:pPr>
        <w:spacing w:after="0" w:line="240" w:lineRule="auto"/>
        <w:rPr>
          <w:rFonts w:asciiTheme="majorHAnsi" w:hAnsiTheme="majorHAnsi" w:cstheme="majorHAnsi"/>
          <w:sz w:val="20"/>
          <w:szCs w:val="20"/>
        </w:rPr>
      </w:pPr>
    </w:p>
    <w:p w14:paraId="20EDA3AB" w14:textId="12E830EC" w:rsidR="00A90346" w:rsidRPr="00146D67" w:rsidRDefault="00A90346" w:rsidP="00A237E0">
      <w:pPr>
        <w:pStyle w:val="Kop4"/>
        <w:rPr>
          <w:rFonts w:cstheme="majorHAnsi"/>
          <w:sz w:val="20"/>
          <w:szCs w:val="20"/>
        </w:rPr>
      </w:pPr>
      <w:bookmarkStart w:id="76" w:name="_www.hollandrijnland.nl_29"/>
      <w:bookmarkEnd w:id="76"/>
      <w:r w:rsidRPr="00146D67">
        <w:rPr>
          <w:rFonts w:eastAsia="Times New Roman"/>
          <w:lang w:eastAsia="nl-NL"/>
        </w:rPr>
        <w:t>www.hollandrijnland.nl</w:t>
      </w:r>
    </w:p>
    <w:p w14:paraId="727B0816" w14:textId="0A6FE153" w:rsidR="00BD1113" w:rsidRPr="00146D67" w:rsidRDefault="00146D67" w:rsidP="00A237E0">
      <w:pPr>
        <w:spacing w:after="0" w:line="240" w:lineRule="auto"/>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VOLDOET</w:t>
      </w:r>
    </w:p>
    <w:p w14:paraId="67C9BBEE" w14:textId="79E21A51" w:rsidR="00146D67" w:rsidRPr="00146D67" w:rsidRDefault="00367A2E">
      <w:pPr>
        <w:pStyle w:val="Lijstalinea"/>
        <w:numPr>
          <w:ilvl w:val="0"/>
          <w:numId w:val="181"/>
        </w:numPr>
        <w:spacing w:after="0" w:line="240" w:lineRule="auto"/>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 xml:space="preserve">Alle functionaliteit </w:t>
      </w:r>
      <w:r w:rsidR="00146D67" w:rsidRPr="00146D67">
        <w:rPr>
          <w:rFonts w:asciiTheme="majorHAnsi" w:eastAsia="Times New Roman" w:hAnsiTheme="majorHAnsi" w:cstheme="majorHAnsi"/>
          <w:color w:val="000000"/>
          <w:sz w:val="20"/>
          <w:szCs w:val="20"/>
          <w:lang w:eastAsia="nl-NL"/>
        </w:rPr>
        <w:t xml:space="preserve">van de website </w:t>
      </w:r>
      <w:r w:rsidR="00436D59">
        <w:rPr>
          <w:rFonts w:asciiTheme="majorHAnsi" w:eastAsia="Times New Roman" w:hAnsiTheme="majorHAnsi" w:cstheme="majorHAnsi"/>
          <w:color w:val="000000"/>
          <w:sz w:val="20"/>
          <w:szCs w:val="20"/>
          <w:lang w:eastAsia="nl-NL"/>
        </w:rPr>
        <w:t>is</w:t>
      </w:r>
      <w:r w:rsidR="00146D67" w:rsidRPr="00146D67">
        <w:rPr>
          <w:rFonts w:asciiTheme="majorHAnsi" w:eastAsia="Times New Roman" w:hAnsiTheme="majorHAnsi" w:cstheme="majorHAnsi"/>
          <w:color w:val="000000"/>
          <w:sz w:val="20"/>
          <w:szCs w:val="20"/>
          <w:lang w:eastAsia="nl-NL"/>
        </w:rPr>
        <w:t xml:space="preserve"> </w:t>
      </w:r>
      <w:r w:rsidRPr="00146D67">
        <w:rPr>
          <w:rFonts w:asciiTheme="majorHAnsi" w:eastAsia="Times New Roman" w:hAnsiTheme="majorHAnsi" w:cstheme="majorHAnsi"/>
          <w:color w:val="000000"/>
          <w:sz w:val="20"/>
          <w:szCs w:val="20"/>
          <w:lang w:eastAsia="nl-NL"/>
        </w:rPr>
        <w:t>benaderbaar</w:t>
      </w:r>
      <w:r w:rsidR="00146D67" w:rsidRPr="00146D67">
        <w:rPr>
          <w:rFonts w:asciiTheme="majorHAnsi" w:eastAsia="Times New Roman" w:hAnsiTheme="majorHAnsi" w:cstheme="majorHAnsi"/>
          <w:color w:val="000000"/>
          <w:sz w:val="20"/>
          <w:szCs w:val="20"/>
          <w:lang w:eastAsia="nl-NL"/>
        </w:rPr>
        <w:t xml:space="preserve"> met het toetsenbord.</w:t>
      </w:r>
    </w:p>
    <w:p w14:paraId="7A9CC366" w14:textId="24079D03" w:rsidR="00367A2E" w:rsidRPr="00146D67" w:rsidRDefault="00146D67">
      <w:pPr>
        <w:pStyle w:val="Lijstalinea"/>
        <w:numPr>
          <w:ilvl w:val="0"/>
          <w:numId w:val="181"/>
        </w:numPr>
        <w:spacing w:after="0" w:line="240" w:lineRule="auto"/>
        <w:rPr>
          <w:rFonts w:asciiTheme="majorHAnsi" w:eastAsia="Times New Roman" w:hAnsiTheme="majorHAnsi" w:cstheme="majorHAnsi"/>
          <w:color w:val="000000"/>
          <w:sz w:val="20"/>
          <w:szCs w:val="20"/>
          <w:lang w:eastAsia="nl-NL"/>
        </w:rPr>
      </w:pPr>
      <w:r w:rsidRPr="00146D67">
        <w:rPr>
          <w:rFonts w:asciiTheme="majorHAnsi" w:eastAsia="Times New Roman" w:hAnsiTheme="majorHAnsi" w:cstheme="majorHAnsi"/>
          <w:color w:val="000000"/>
          <w:sz w:val="20"/>
          <w:szCs w:val="20"/>
          <w:lang w:eastAsia="nl-NL"/>
        </w:rPr>
        <w:t>D</w:t>
      </w:r>
      <w:r w:rsidR="00BD1113" w:rsidRPr="00146D67">
        <w:rPr>
          <w:rFonts w:asciiTheme="majorHAnsi" w:eastAsia="Times New Roman" w:hAnsiTheme="majorHAnsi" w:cstheme="majorHAnsi"/>
          <w:color w:val="000000"/>
          <w:sz w:val="20"/>
          <w:szCs w:val="20"/>
          <w:lang w:eastAsia="nl-NL"/>
        </w:rPr>
        <w:t>e tab</w:t>
      </w:r>
      <w:r w:rsidR="00367A2E" w:rsidRPr="00146D67">
        <w:rPr>
          <w:rFonts w:asciiTheme="majorHAnsi" w:eastAsia="Times New Roman" w:hAnsiTheme="majorHAnsi" w:cstheme="majorHAnsi"/>
          <w:color w:val="000000"/>
          <w:sz w:val="20"/>
          <w:szCs w:val="20"/>
          <w:lang w:eastAsia="nl-NL"/>
        </w:rPr>
        <w:t xml:space="preserve">focus </w:t>
      </w:r>
      <w:r w:rsidR="00BD1113" w:rsidRPr="00146D67">
        <w:rPr>
          <w:rFonts w:asciiTheme="majorHAnsi" w:eastAsia="Times New Roman" w:hAnsiTheme="majorHAnsi" w:cstheme="majorHAnsi"/>
          <w:color w:val="000000"/>
          <w:sz w:val="20"/>
          <w:szCs w:val="20"/>
          <w:lang w:eastAsia="nl-NL"/>
        </w:rPr>
        <w:t>werkt</w:t>
      </w:r>
      <w:r w:rsidR="00367A2E" w:rsidRPr="00146D67">
        <w:rPr>
          <w:rFonts w:asciiTheme="majorHAnsi" w:eastAsia="Times New Roman" w:hAnsiTheme="majorHAnsi" w:cstheme="majorHAnsi"/>
          <w:color w:val="000000"/>
          <w:sz w:val="20"/>
          <w:szCs w:val="20"/>
          <w:lang w:eastAsia="nl-NL"/>
        </w:rPr>
        <w:t xml:space="preserve"> correct.</w:t>
      </w:r>
    </w:p>
    <w:p w14:paraId="108EDF1E" w14:textId="0997FCF1" w:rsidR="00367A2E" w:rsidRPr="00146D67" w:rsidRDefault="00C97E36">
      <w:pPr>
        <w:pStyle w:val="Lijstalinea"/>
        <w:numPr>
          <w:ilvl w:val="0"/>
          <w:numId w:val="181"/>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 xml:space="preserve">Er zijn geen </w:t>
      </w:r>
      <w:r w:rsidR="00943434">
        <w:rPr>
          <w:rFonts w:asciiTheme="majorHAnsi" w:eastAsia="Times New Roman" w:hAnsiTheme="majorHAnsi" w:cstheme="majorHAnsi"/>
          <w:color w:val="000000"/>
          <w:sz w:val="20"/>
          <w:szCs w:val="20"/>
          <w:lang w:eastAsia="nl-NL"/>
        </w:rPr>
        <w:t>a</w:t>
      </w:r>
      <w:r w:rsidR="00314D06" w:rsidRPr="00146D67">
        <w:rPr>
          <w:rFonts w:asciiTheme="majorHAnsi" w:eastAsia="Times New Roman" w:hAnsiTheme="majorHAnsi" w:cstheme="majorHAnsi"/>
          <w:color w:val="000000"/>
          <w:sz w:val="20"/>
          <w:szCs w:val="20"/>
          <w:lang w:eastAsia="nl-NL"/>
        </w:rPr>
        <w:t>ccesskey</w:t>
      </w:r>
      <w:r>
        <w:rPr>
          <w:rFonts w:asciiTheme="majorHAnsi" w:eastAsia="Times New Roman" w:hAnsiTheme="majorHAnsi" w:cstheme="majorHAnsi"/>
          <w:color w:val="000000"/>
          <w:sz w:val="20"/>
          <w:szCs w:val="20"/>
          <w:lang w:eastAsia="nl-NL"/>
        </w:rPr>
        <w:t>s toegewezen.</w:t>
      </w:r>
      <w:r w:rsidR="00943434">
        <w:rPr>
          <w:rFonts w:asciiTheme="majorHAnsi" w:eastAsia="Times New Roman" w:hAnsiTheme="majorHAnsi" w:cstheme="majorHAnsi"/>
          <w:color w:val="000000"/>
          <w:sz w:val="20"/>
          <w:szCs w:val="20"/>
          <w:lang w:eastAsia="nl-NL"/>
        </w:rPr>
        <w:t xml:space="preserve"> </w:t>
      </w:r>
    </w:p>
    <w:p w14:paraId="1C303743" w14:textId="77777777" w:rsidR="00367A2E" w:rsidRPr="003C4719" w:rsidRDefault="00367A2E" w:rsidP="00A237E0">
      <w:pPr>
        <w:rPr>
          <w:lang w:eastAsia="nl-NL"/>
        </w:rPr>
      </w:pPr>
    </w:p>
    <w:p w14:paraId="41E87167" w14:textId="77777777" w:rsidR="00367A2E" w:rsidRPr="003C4719" w:rsidRDefault="00367A2E" w:rsidP="00A237E0">
      <w:pPr>
        <w:pStyle w:val="Kop2"/>
        <w:rPr>
          <w:rStyle w:val="Kop3Char"/>
          <w:rFonts w:cstheme="majorHAnsi"/>
        </w:rPr>
      </w:pPr>
      <w:bookmarkStart w:id="77" w:name="_Toc160020390"/>
      <w:r w:rsidRPr="003C4719">
        <w:rPr>
          <w:rStyle w:val="Kop3Char"/>
          <w:rFonts w:cstheme="majorHAnsi"/>
          <w:lang w:eastAsia="nl-NL"/>
        </w:rPr>
        <w:t>2.1.2 Geen toetsenbordval</w:t>
      </w:r>
      <w:bookmarkEnd w:id="77"/>
    </w:p>
    <w:p w14:paraId="7E08BEFA" w14:textId="77777777" w:rsidR="00367A2E" w:rsidRPr="003C4719"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3C4719">
        <w:rPr>
          <w:rFonts w:asciiTheme="majorHAnsi" w:eastAsia="Times New Roman" w:hAnsiTheme="majorHAnsi" w:cstheme="majorHAnsi"/>
          <w:color w:val="000000"/>
          <w:sz w:val="20"/>
          <w:szCs w:val="20"/>
          <w:lang w:eastAsia="nl-NL"/>
        </w:rPr>
        <w:t>(Niveau A)</w:t>
      </w:r>
    </w:p>
    <w:p w14:paraId="77806BFB" w14:textId="1578BBD0" w:rsidR="00367A2E" w:rsidRPr="003C4719" w:rsidRDefault="00191800"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3C4719">
        <w:rPr>
          <w:rFonts w:asciiTheme="majorHAnsi" w:eastAsia="Times New Roman" w:hAnsiTheme="majorHAnsi" w:cstheme="majorHAnsi"/>
          <w:b/>
          <w:bCs/>
          <w:color w:val="000000"/>
          <w:sz w:val="20"/>
          <w:szCs w:val="20"/>
          <w:lang w:eastAsia="nl-NL"/>
        </w:rPr>
        <w:t>Laat alles op jouw website bereikbaar zijn met het toetsenbord</w:t>
      </w:r>
    </w:p>
    <w:p w14:paraId="7F28F05B" w14:textId="77777777" w:rsidR="00191800" w:rsidRPr="003C4719" w:rsidRDefault="00191800" w:rsidP="00A237E0">
      <w:pPr>
        <w:spacing w:after="0" w:line="240" w:lineRule="auto"/>
        <w:rPr>
          <w:rFonts w:asciiTheme="majorHAnsi" w:hAnsiTheme="majorHAnsi" w:cstheme="majorHAnsi"/>
          <w:sz w:val="20"/>
          <w:szCs w:val="20"/>
        </w:rPr>
      </w:pPr>
    </w:p>
    <w:p w14:paraId="18562452" w14:textId="77777777" w:rsidR="00191800" w:rsidRPr="003C4719" w:rsidRDefault="00191800" w:rsidP="00A237E0">
      <w:p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Jouw gebruikers hebben verschillende motorische vaardigheden, sommige maken alleen gebruik van hun toetsenbord.</w:t>
      </w:r>
    </w:p>
    <w:p w14:paraId="1E124273" w14:textId="3A9EBDF8" w:rsidR="00191800" w:rsidRPr="003C4719" w:rsidRDefault="00191800" w:rsidP="00A237E0">
      <w:p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 xml:space="preserve">Je moet ervoor zorgen dat gebruikers met een toetsenbord nergens op jouw site kunnen vastlopen. Alle delen van jouw website moeten alleen via het toetsenbord bereikbaar zijn (zie Richtlijn 2.1.1). Jouw gebruikers moeten </w:t>
      </w:r>
      <w:r w:rsidRPr="003C4719">
        <w:rPr>
          <w:rFonts w:asciiTheme="majorHAnsi" w:hAnsiTheme="majorHAnsi" w:cstheme="majorHAnsi"/>
          <w:sz w:val="20"/>
          <w:szCs w:val="20"/>
        </w:rPr>
        <w:lastRenderedPageBreak/>
        <w:t>ook in staat zijn om weg te navigeren van alle delen van jouw website. Als jouw gebruikers een functie (zoals een inschrijfformulier) via het toetsenbord kunnen bereiken, maar deze niet via het toetsenbord kunnen verlaten, zitten ze vast in de site.</w:t>
      </w:r>
    </w:p>
    <w:p w14:paraId="76EA940E" w14:textId="77777777" w:rsidR="00191800" w:rsidRPr="003C4719" w:rsidRDefault="00191800" w:rsidP="00A237E0">
      <w:pPr>
        <w:spacing w:after="0" w:line="240" w:lineRule="auto"/>
        <w:rPr>
          <w:rFonts w:asciiTheme="majorHAnsi" w:hAnsiTheme="majorHAnsi" w:cstheme="majorHAnsi"/>
          <w:sz w:val="20"/>
          <w:szCs w:val="20"/>
        </w:rPr>
      </w:pPr>
    </w:p>
    <w:p w14:paraId="3C61A7AC" w14:textId="53F5F704" w:rsidR="00191800" w:rsidRPr="003C4719" w:rsidRDefault="00191800" w:rsidP="00A237E0">
      <w:pPr>
        <w:pStyle w:val="Kop4"/>
      </w:pPr>
      <w:r w:rsidRPr="003C4719">
        <w:t>Wat te doen</w:t>
      </w:r>
    </w:p>
    <w:p w14:paraId="4DE6E02D" w14:textId="68093909" w:rsidR="00191800" w:rsidRPr="003C4719" w:rsidRDefault="00191800" w:rsidP="00911B5B">
      <w:pPr>
        <w:pStyle w:val="Lijstalinea"/>
        <w:numPr>
          <w:ilvl w:val="0"/>
          <w:numId w:val="108"/>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Test jouw website om er zeker van te zijn dat je alleen via het toetsenbord van alle delen van jouw website kunt navigeren.</w:t>
      </w:r>
    </w:p>
    <w:p w14:paraId="2D33097F" w14:textId="4F3AB724" w:rsidR="00191800" w:rsidRPr="003C4719" w:rsidRDefault="00191800" w:rsidP="00911B5B">
      <w:pPr>
        <w:pStyle w:val="Lijstalinea"/>
        <w:numPr>
          <w:ilvl w:val="0"/>
          <w:numId w:val="108"/>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Zorg ervoor dat alle navigatie bestuurbaar is met de ‘Tab’ of pijltjestoetsen, een standaard waar veel mensen bekend mee zijn.</w:t>
      </w:r>
    </w:p>
    <w:p w14:paraId="1A001D3D" w14:textId="77777777" w:rsidR="00191800" w:rsidRPr="003C4719" w:rsidRDefault="00191800" w:rsidP="00A237E0">
      <w:pPr>
        <w:spacing w:after="0" w:line="240" w:lineRule="auto"/>
        <w:rPr>
          <w:rFonts w:asciiTheme="majorHAnsi" w:hAnsiTheme="majorHAnsi" w:cstheme="majorHAnsi"/>
          <w:sz w:val="20"/>
          <w:szCs w:val="20"/>
        </w:rPr>
      </w:pPr>
    </w:p>
    <w:p w14:paraId="2DE751A2" w14:textId="77777777" w:rsidR="00191800" w:rsidRPr="003C4719" w:rsidRDefault="00191800" w:rsidP="00A237E0">
      <w:pPr>
        <w:pStyle w:val="Kop4"/>
      </w:pPr>
      <w:r w:rsidRPr="003C4719">
        <w:t>Impact</w:t>
      </w:r>
    </w:p>
    <w:p w14:paraId="1E338779" w14:textId="77777777" w:rsidR="00191800" w:rsidRPr="003C4719" w:rsidRDefault="00191800" w:rsidP="00911B5B">
      <w:pPr>
        <w:pStyle w:val="Lijstalinea"/>
        <w:numPr>
          <w:ilvl w:val="0"/>
          <w:numId w:val="41"/>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Gebruikers raken erg gefrustreerd als ze vast komen te zitten tijdens het gebruik van een site.</w:t>
      </w:r>
    </w:p>
    <w:p w14:paraId="39E0FBB5" w14:textId="072524ED" w:rsidR="00191800" w:rsidRPr="003C4719" w:rsidRDefault="00191800" w:rsidP="00911B5B">
      <w:pPr>
        <w:pStyle w:val="Lijstalinea"/>
        <w:numPr>
          <w:ilvl w:val="0"/>
          <w:numId w:val="41"/>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Voorkom bijvoorbeeld bij processen dat gebruikers vast komen te zitten door acties de hele tijd te herhalen.</w:t>
      </w:r>
    </w:p>
    <w:p w14:paraId="3706473A" w14:textId="77777777" w:rsidR="00191800" w:rsidRPr="003C4719" w:rsidRDefault="00191800" w:rsidP="00A237E0">
      <w:pPr>
        <w:pStyle w:val="Lijstalinea"/>
        <w:spacing w:after="0" w:line="240" w:lineRule="auto"/>
        <w:rPr>
          <w:rFonts w:asciiTheme="majorHAnsi" w:hAnsiTheme="majorHAnsi" w:cstheme="majorHAnsi"/>
          <w:sz w:val="20"/>
          <w:szCs w:val="20"/>
        </w:rPr>
      </w:pPr>
    </w:p>
    <w:p w14:paraId="116E674F" w14:textId="77777777" w:rsidR="00191800" w:rsidRPr="003C4719" w:rsidRDefault="00191800" w:rsidP="00A237E0">
      <w:pPr>
        <w:pStyle w:val="Kop4"/>
      </w:pPr>
      <w:r w:rsidRPr="003C4719">
        <w:t>Tips</w:t>
      </w:r>
    </w:p>
    <w:p w14:paraId="21EE9420" w14:textId="49A4D041" w:rsidR="00191800" w:rsidRPr="003C4719" w:rsidRDefault="00191800" w:rsidP="00911B5B">
      <w:pPr>
        <w:pStyle w:val="Lijstalinea"/>
        <w:numPr>
          <w:ilvl w:val="0"/>
          <w:numId w:val="109"/>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Koppel jouw muis los en zorg ervoor dat je jouw website volledig kunt gebruiken met jouw toetsenbord.</w:t>
      </w:r>
    </w:p>
    <w:p w14:paraId="58B558D4" w14:textId="02DD1F8F" w:rsidR="00191800" w:rsidRPr="003C4719" w:rsidRDefault="00191800" w:rsidP="00911B5B">
      <w:pPr>
        <w:pStyle w:val="Lijstalinea"/>
        <w:numPr>
          <w:ilvl w:val="0"/>
          <w:numId w:val="109"/>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Het is verleidelijk om niet-standaard navigatie te gebruiken met een tekstuitleg over wat je moet doen, maar dit is je tijd niet waard. Blijf bij de Tab- en pijltjestoetsen en de meeste van jouw klanten weten al hoe ze jouw website moeten gebruiken.</w:t>
      </w:r>
    </w:p>
    <w:p w14:paraId="753334F5" w14:textId="06E75F94" w:rsidR="00A3509E" w:rsidRPr="003C4719" w:rsidRDefault="00191800" w:rsidP="00911B5B">
      <w:pPr>
        <w:pStyle w:val="Lijstalinea"/>
        <w:numPr>
          <w:ilvl w:val="0"/>
          <w:numId w:val="109"/>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Blijf op je hoede bij derde partij advertenties en widgets, deze zijn vaak niet toegankelijk.</w:t>
      </w:r>
    </w:p>
    <w:p w14:paraId="754A6CA1" w14:textId="77777777" w:rsidR="00191800" w:rsidRPr="003C4719" w:rsidRDefault="00191800" w:rsidP="00A237E0">
      <w:pPr>
        <w:pStyle w:val="Lijstalinea"/>
        <w:spacing w:after="0" w:line="240" w:lineRule="auto"/>
        <w:rPr>
          <w:rFonts w:asciiTheme="majorHAnsi" w:hAnsiTheme="majorHAnsi" w:cstheme="majorHAnsi"/>
          <w:sz w:val="20"/>
          <w:szCs w:val="20"/>
        </w:rPr>
      </w:pPr>
    </w:p>
    <w:p w14:paraId="50568D28" w14:textId="6B9E442E" w:rsidR="00A3509E" w:rsidRPr="003C4719" w:rsidRDefault="00A3509E" w:rsidP="00A237E0">
      <w:pPr>
        <w:pStyle w:val="Kop4"/>
      </w:pPr>
      <w:r w:rsidRPr="003C4719">
        <w:t>C</w:t>
      </w:r>
      <w:r w:rsidR="00191800" w:rsidRPr="003C4719">
        <w:t>ontroleren</w:t>
      </w:r>
    </w:p>
    <w:p w14:paraId="68F4A7FC" w14:textId="749FB2AC" w:rsidR="00A3509E" w:rsidRPr="003C4719" w:rsidRDefault="00A3509E" w:rsidP="00911B5B">
      <w:pPr>
        <w:pStyle w:val="Lijstalinea"/>
        <w:numPr>
          <w:ilvl w:val="0"/>
          <w:numId w:val="42"/>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 xml:space="preserve">“Zijn er plekken in de </w:t>
      </w:r>
      <w:r w:rsidR="00314D06" w:rsidRPr="003C4719">
        <w:rPr>
          <w:rFonts w:asciiTheme="majorHAnsi" w:hAnsiTheme="majorHAnsi" w:cstheme="majorHAnsi"/>
          <w:sz w:val="20"/>
          <w:szCs w:val="20"/>
        </w:rPr>
        <w:t>site</w:t>
      </w:r>
      <w:r w:rsidRPr="003C4719">
        <w:rPr>
          <w:rFonts w:asciiTheme="majorHAnsi" w:hAnsiTheme="majorHAnsi" w:cstheme="majorHAnsi"/>
          <w:sz w:val="20"/>
          <w:szCs w:val="20"/>
        </w:rPr>
        <w:t xml:space="preserve"> waar je vast komt te zitten met hulpmiddelen?“</w:t>
      </w:r>
    </w:p>
    <w:p w14:paraId="53A98540" w14:textId="33C3FA9E" w:rsidR="00A90346" w:rsidRPr="003C4719" w:rsidRDefault="00A3509E" w:rsidP="00911B5B">
      <w:pPr>
        <w:pStyle w:val="Lijstalinea"/>
        <w:numPr>
          <w:ilvl w:val="0"/>
          <w:numId w:val="42"/>
        </w:numPr>
        <w:spacing w:after="0" w:line="240" w:lineRule="auto"/>
        <w:rPr>
          <w:rFonts w:asciiTheme="majorHAnsi" w:hAnsiTheme="majorHAnsi" w:cstheme="majorHAnsi"/>
          <w:sz w:val="20"/>
          <w:szCs w:val="20"/>
        </w:rPr>
      </w:pPr>
      <w:r w:rsidRPr="003C4719">
        <w:rPr>
          <w:rFonts w:asciiTheme="majorHAnsi" w:hAnsiTheme="majorHAnsi" w:cstheme="majorHAnsi"/>
          <w:sz w:val="20"/>
          <w:szCs w:val="20"/>
        </w:rPr>
        <w:t>We raden aan om te testen met een schermlezer en toetsenbordbediening.</w:t>
      </w:r>
    </w:p>
    <w:p w14:paraId="00724AEE" w14:textId="77777777" w:rsidR="003C4719" w:rsidRPr="003C4719" w:rsidRDefault="003C4719" w:rsidP="003C4719">
      <w:pPr>
        <w:pStyle w:val="Lijstalinea"/>
        <w:spacing w:after="0" w:line="240" w:lineRule="auto"/>
        <w:rPr>
          <w:rFonts w:asciiTheme="majorHAnsi" w:hAnsiTheme="majorHAnsi" w:cstheme="majorHAnsi"/>
          <w:sz w:val="20"/>
          <w:szCs w:val="20"/>
        </w:rPr>
      </w:pPr>
    </w:p>
    <w:p w14:paraId="12CDA260" w14:textId="7876D7FB" w:rsidR="00A90346" w:rsidRPr="003C4719" w:rsidRDefault="00A90346" w:rsidP="00A237E0">
      <w:pPr>
        <w:pStyle w:val="Kop4"/>
        <w:rPr>
          <w:rFonts w:eastAsia="Times New Roman"/>
          <w:lang w:eastAsia="nl-NL"/>
        </w:rPr>
      </w:pPr>
      <w:bookmarkStart w:id="78" w:name="_www.hollandrijnland.nl_30"/>
      <w:bookmarkEnd w:id="78"/>
      <w:r w:rsidRPr="003C4719">
        <w:rPr>
          <w:rFonts w:eastAsia="Times New Roman"/>
          <w:lang w:eastAsia="nl-NL"/>
        </w:rPr>
        <w:t>www.hollandrijnland.nl</w:t>
      </w:r>
    </w:p>
    <w:p w14:paraId="40F09C51" w14:textId="31B10C75" w:rsidR="00BD1113" w:rsidRPr="003C4719" w:rsidRDefault="003C4719" w:rsidP="00A237E0">
      <w:pPr>
        <w:spacing w:after="0" w:line="240" w:lineRule="auto"/>
        <w:rPr>
          <w:rFonts w:asciiTheme="majorHAnsi" w:eastAsia="Times New Roman" w:hAnsiTheme="majorHAnsi" w:cstheme="majorHAnsi"/>
          <w:color w:val="000000"/>
          <w:sz w:val="20"/>
          <w:szCs w:val="20"/>
          <w:lang w:eastAsia="nl-NL"/>
        </w:rPr>
      </w:pPr>
      <w:r w:rsidRPr="003C4719">
        <w:rPr>
          <w:rFonts w:asciiTheme="majorHAnsi" w:eastAsia="Times New Roman" w:hAnsiTheme="majorHAnsi" w:cstheme="majorHAnsi"/>
          <w:color w:val="000000"/>
          <w:sz w:val="20"/>
          <w:szCs w:val="20"/>
          <w:lang w:eastAsia="nl-NL"/>
        </w:rPr>
        <w:t>VOLDOET</w:t>
      </w:r>
    </w:p>
    <w:p w14:paraId="03C25606" w14:textId="136D3A4A" w:rsidR="00367A2E" w:rsidRPr="003C4719" w:rsidRDefault="00BD1113">
      <w:pPr>
        <w:pStyle w:val="Lijstalinea"/>
        <w:numPr>
          <w:ilvl w:val="0"/>
          <w:numId w:val="182"/>
        </w:numPr>
        <w:spacing w:after="0" w:line="240" w:lineRule="auto"/>
        <w:rPr>
          <w:rFonts w:asciiTheme="majorHAnsi" w:eastAsia="Times New Roman" w:hAnsiTheme="majorHAnsi" w:cstheme="majorHAnsi"/>
          <w:color w:val="000000"/>
          <w:sz w:val="20"/>
          <w:szCs w:val="20"/>
          <w:lang w:eastAsia="nl-NL"/>
        </w:rPr>
      </w:pPr>
      <w:r w:rsidRPr="003C4719">
        <w:rPr>
          <w:rFonts w:asciiTheme="majorHAnsi" w:eastAsia="Times New Roman" w:hAnsiTheme="majorHAnsi" w:cstheme="majorHAnsi"/>
          <w:color w:val="000000"/>
          <w:sz w:val="20"/>
          <w:szCs w:val="20"/>
          <w:lang w:eastAsia="nl-NL"/>
        </w:rPr>
        <w:t>A</w:t>
      </w:r>
      <w:r w:rsidR="00367A2E" w:rsidRPr="003C4719">
        <w:rPr>
          <w:rFonts w:asciiTheme="majorHAnsi" w:eastAsia="Times New Roman" w:hAnsiTheme="majorHAnsi" w:cstheme="majorHAnsi"/>
          <w:color w:val="000000"/>
          <w:sz w:val="20"/>
          <w:szCs w:val="20"/>
          <w:lang w:eastAsia="nl-NL"/>
        </w:rPr>
        <w:t>lle functionaliteit is benaderbaar</w:t>
      </w:r>
      <w:r w:rsidRPr="003C4719">
        <w:rPr>
          <w:rFonts w:asciiTheme="majorHAnsi" w:eastAsia="Times New Roman" w:hAnsiTheme="majorHAnsi" w:cstheme="majorHAnsi"/>
          <w:color w:val="000000"/>
          <w:sz w:val="20"/>
          <w:szCs w:val="20"/>
          <w:lang w:eastAsia="nl-NL"/>
        </w:rPr>
        <w:t xml:space="preserve"> van en naar met het toetsenbord</w:t>
      </w:r>
      <w:r w:rsidR="003C4719" w:rsidRPr="003C4719">
        <w:rPr>
          <w:rFonts w:asciiTheme="majorHAnsi" w:eastAsia="Times New Roman" w:hAnsiTheme="majorHAnsi" w:cstheme="majorHAnsi"/>
          <w:color w:val="000000"/>
          <w:sz w:val="20"/>
          <w:szCs w:val="20"/>
          <w:lang w:eastAsia="nl-NL"/>
        </w:rPr>
        <w:t>, zonder dat gebruikers vast komen te zitten.</w:t>
      </w:r>
    </w:p>
    <w:p w14:paraId="4855385B" w14:textId="6387A0E6" w:rsidR="00B35289" w:rsidRPr="003C4719" w:rsidRDefault="003C4719">
      <w:pPr>
        <w:pStyle w:val="Lijstalinea"/>
        <w:numPr>
          <w:ilvl w:val="0"/>
          <w:numId w:val="182"/>
        </w:numPr>
        <w:spacing w:after="0" w:line="240" w:lineRule="auto"/>
        <w:rPr>
          <w:lang w:eastAsia="nl-NL"/>
        </w:rPr>
      </w:pPr>
      <w:r w:rsidRPr="003C4719">
        <w:rPr>
          <w:rFonts w:asciiTheme="majorHAnsi" w:eastAsia="Times New Roman" w:hAnsiTheme="majorHAnsi" w:cstheme="majorHAnsi"/>
          <w:color w:val="000000"/>
          <w:sz w:val="20"/>
          <w:szCs w:val="20"/>
          <w:lang w:eastAsia="nl-NL"/>
        </w:rPr>
        <w:t>Pagina’s zijn getest met het toetsenbord en de NVDA-schermlezer.</w:t>
      </w:r>
    </w:p>
    <w:p w14:paraId="0D1E71D8" w14:textId="77777777" w:rsidR="003C4719" w:rsidRPr="00ED7599" w:rsidRDefault="003C4719" w:rsidP="00A237E0">
      <w:pPr>
        <w:rPr>
          <w:lang w:eastAsia="nl-NL"/>
        </w:rPr>
      </w:pPr>
    </w:p>
    <w:p w14:paraId="6C9E3593" w14:textId="77777777" w:rsidR="00367A2E" w:rsidRPr="00ED7599" w:rsidRDefault="00367A2E" w:rsidP="00A237E0">
      <w:pPr>
        <w:pStyle w:val="Kop2"/>
        <w:rPr>
          <w:rStyle w:val="Kop3Char"/>
          <w:rFonts w:cstheme="majorHAnsi"/>
        </w:rPr>
      </w:pPr>
      <w:bookmarkStart w:id="79" w:name="_Toc160020391"/>
      <w:r w:rsidRPr="00ED7599">
        <w:rPr>
          <w:rStyle w:val="Kop3Char"/>
          <w:rFonts w:cstheme="majorHAnsi"/>
          <w:lang w:eastAsia="nl-NL"/>
        </w:rPr>
        <w:t>2.1.3 Toetsenbord (geen uitzondering)</w:t>
      </w:r>
      <w:bookmarkEnd w:id="79"/>
    </w:p>
    <w:p w14:paraId="4564AFC3" w14:textId="7D3DD622" w:rsidR="00367A2E" w:rsidRPr="00ED7599"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ED7599">
        <w:rPr>
          <w:rFonts w:asciiTheme="majorHAnsi" w:eastAsia="Times New Roman" w:hAnsiTheme="majorHAnsi" w:cstheme="majorHAnsi"/>
          <w:color w:val="000000"/>
          <w:sz w:val="20"/>
          <w:szCs w:val="20"/>
          <w:lang w:eastAsia="nl-NL"/>
        </w:rPr>
        <w:t>(Niveau AAA)</w:t>
      </w:r>
    </w:p>
    <w:p w14:paraId="484CCEE9" w14:textId="745108CF" w:rsidR="00367A2E" w:rsidRPr="00ED7599" w:rsidRDefault="00191800"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ED7599">
        <w:rPr>
          <w:rFonts w:asciiTheme="majorHAnsi" w:eastAsia="Times New Roman" w:hAnsiTheme="majorHAnsi" w:cstheme="majorHAnsi"/>
          <w:b/>
          <w:bCs/>
          <w:color w:val="000000"/>
          <w:sz w:val="20"/>
          <w:szCs w:val="20"/>
          <w:lang w:eastAsia="nl-NL"/>
        </w:rPr>
        <w:t>Jouw website is toegankelijk voor gebruikers die alleen het toetsenbord gebruiken, zonder uitzonderingen</w:t>
      </w:r>
    </w:p>
    <w:p w14:paraId="63CBD01A" w14:textId="77777777" w:rsidR="00191800" w:rsidRPr="00ED7599" w:rsidRDefault="00191800" w:rsidP="00A237E0">
      <w:pPr>
        <w:spacing w:after="0" w:line="240" w:lineRule="auto"/>
        <w:ind w:left="705" w:hanging="705"/>
        <w:rPr>
          <w:rFonts w:asciiTheme="majorHAnsi" w:eastAsia="Times New Roman" w:hAnsiTheme="majorHAnsi" w:cstheme="majorHAnsi"/>
          <w:color w:val="000000"/>
          <w:sz w:val="20"/>
          <w:szCs w:val="20"/>
          <w:lang w:eastAsia="nl-NL"/>
        </w:rPr>
      </w:pPr>
    </w:p>
    <w:p w14:paraId="1330E78A" w14:textId="77777777" w:rsidR="00191800" w:rsidRPr="00ED7599" w:rsidRDefault="00191800" w:rsidP="00A237E0">
      <w:p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Jouw gebruikers hebben verschillende motorische vaardigheden, sommige maken alleen gebruik van hun toetsenbord om zich door jouw website te navigeren. Deze gebruikers met motorische beperkingen, waaronder veel oudere gebruikers, hebben hulp nodig bij het navigeren op jouw website.</w:t>
      </w:r>
    </w:p>
    <w:p w14:paraId="562F4497" w14:textId="77777777" w:rsidR="00191800" w:rsidRPr="00ED7599" w:rsidRDefault="00191800" w:rsidP="00A237E0">
      <w:pPr>
        <w:spacing w:after="0" w:line="240" w:lineRule="auto"/>
        <w:rPr>
          <w:rFonts w:asciiTheme="majorHAnsi" w:hAnsiTheme="majorHAnsi" w:cstheme="majorHAnsi"/>
          <w:sz w:val="20"/>
          <w:szCs w:val="20"/>
        </w:rPr>
      </w:pPr>
    </w:p>
    <w:p w14:paraId="4357F60C" w14:textId="40191918" w:rsidR="00191800" w:rsidRPr="00ED7599" w:rsidRDefault="00191800" w:rsidP="00A237E0">
      <w:p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Alle delen van jouw website moeten via het toetsenbord toegankelijk zijn. Zonder muis of aanwijs apparaat, formulieren, menu’s, winkelwagentje en alles daartussenin. Bovendien kan je geen specifieke tijdstippen instellen voor toetsaanslagen om toegang te krijgen tot een functie.</w:t>
      </w:r>
    </w:p>
    <w:p w14:paraId="1DE47BF2" w14:textId="77777777" w:rsidR="00191800" w:rsidRPr="00ED7599" w:rsidRDefault="00191800" w:rsidP="00A237E0">
      <w:pPr>
        <w:spacing w:after="0" w:line="240" w:lineRule="auto"/>
        <w:rPr>
          <w:rFonts w:asciiTheme="majorHAnsi" w:hAnsiTheme="majorHAnsi" w:cstheme="majorHAnsi"/>
          <w:sz w:val="20"/>
          <w:szCs w:val="20"/>
        </w:rPr>
      </w:pPr>
    </w:p>
    <w:p w14:paraId="097C9D10" w14:textId="22CD919D" w:rsidR="00191800" w:rsidRPr="00ED7599" w:rsidRDefault="00191800" w:rsidP="00A237E0">
      <w:pPr>
        <w:pStyle w:val="Kop4"/>
      </w:pPr>
      <w:r w:rsidRPr="00ED7599">
        <w:t>Wat te doen</w:t>
      </w:r>
    </w:p>
    <w:p w14:paraId="41105951" w14:textId="15B9C225" w:rsidR="00191800" w:rsidRPr="00ED7599" w:rsidRDefault="00191800" w:rsidP="00A237E0">
      <w:p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 xml:space="preserve">Een schone HTML- en CSS- website heeft vaak toetsenbord toegang zonder verder werk. Dit is een goed voorbeeld van waarom je vanaf het begin moet investeren in </w:t>
      </w:r>
      <w:r w:rsidR="00B244A5" w:rsidRPr="00ED7599">
        <w:rPr>
          <w:rFonts w:asciiTheme="majorHAnsi" w:hAnsiTheme="majorHAnsi" w:cstheme="majorHAnsi"/>
          <w:sz w:val="20"/>
          <w:szCs w:val="20"/>
        </w:rPr>
        <w:t>webontwerp</w:t>
      </w:r>
      <w:r w:rsidRPr="00ED7599">
        <w:rPr>
          <w:rFonts w:asciiTheme="majorHAnsi" w:hAnsiTheme="majorHAnsi" w:cstheme="majorHAnsi"/>
          <w:sz w:val="20"/>
          <w:szCs w:val="20"/>
        </w:rPr>
        <w:t>.</w:t>
      </w:r>
    </w:p>
    <w:p w14:paraId="186F1D41" w14:textId="77777777" w:rsidR="00191800" w:rsidRPr="00ED7599" w:rsidRDefault="00191800" w:rsidP="00A237E0">
      <w:pPr>
        <w:spacing w:after="0" w:line="240" w:lineRule="auto"/>
        <w:rPr>
          <w:rFonts w:asciiTheme="majorHAnsi" w:hAnsiTheme="majorHAnsi" w:cstheme="majorHAnsi"/>
          <w:sz w:val="20"/>
          <w:szCs w:val="20"/>
        </w:rPr>
      </w:pPr>
    </w:p>
    <w:p w14:paraId="2B3F4E38" w14:textId="77777777" w:rsidR="00191800" w:rsidRPr="00ED7599" w:rsidRDefault="00191800" w:rsidP="00A237E0">
      <w:pPr>
        <w:pStyle w:val="Kop4"/>
      </w:pPr>
      <w:r w:rsidRPr="00ED7599">
        <w:t>Tips</w:t>
      </w:r>
    </w:p>
    <w:p w14:paraId="7C2A022A" w14:textId="11EEC995" w:rsidR="00191800" w:rsidRPr="00ED7599" w:rsidRDefault="00191800" w:rsidP="00911B5B">
      <w:pPr>
        <w:pStyle w:val="Lijstalinea"/>
        <w:numPr>
          <w:ilvl w:val="0"/>
          <w:numId w:val="110"/>
        </w:num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In tegenstelling tot Richtlijn 2.1.1 op een lager niveau zijn hier geen uitzonderingen. Alle aspecten van jouw website moeten toegankelijk zijn via het toetsenbord. Het is aan jou om te beslissen of Level AAA-conformiteit de moeite waard is om alleen de muis te verwijderen.</w:t>
      </w:r>
    </w:p>
    <w:p w14:paraId="72A20BFA" w14:textId="7A377A9B" w:rsidR="00191800" w:rsidRPr="00ED7599" w:rsidRDefault="00191800" w:rsidP="00911B5B">
      <w:pPr>
        <w:pStyle w:val="Lijstalinea"/>
        <w:numPr>
          <w:ilvl w:val="0"/>
          <w:numId w:val="110"/>
        </w:num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Koppel jouw muis los en zorg ervoor dat je jouw website volledig kunt gebruiken met jouw toetsenbord.</w:t>
      </w:r>
    </w:p>
    <w:p w14:paraId="4DB26670" w14:textId="2F19CCFE" w:rsidR="00191800" w:rsidRPr="00ED7599" w:rsidRDefault="00191800" w:rsidP="00911B5B">
      <w:pPr>
        <w:pStyle w:val="Lijstalinea"/>
        <w:numPr>
          <w:ilvl w:val="0"/>
          <w:numId w:val="110"/>
        </w:numPr>
        <w:spacing w:after="0" w:line="240" w:lineRule="auto"/>
        <w:rPr>
          <w:rFonts w:asciiTheme="majorHAnsi" w:hAnsiTheme="majorHAnsi" w:cstheme="majorHAnsi"/>
          <w:sz w:val="20"/>
          <w:szCs w:val="20"/>
        </w:rPr>
      </w:pPr>
      <w:r w:rsidRPr="00ED7599">
        <w:rPr>
          <w:rFonts w:asciiTheme="majorHAnsi" w:hAnsiTheme="majorHAnsi" w:cstheme="majorHAnsi"/>
          <w:sz w:val="20"/>
          <w:szCs w:val="20"/>
        </w:rPr>
        <w:lastRenderedPageBreak/>
        <w:t>Zorg ervoor dat geen enkele functie op jouw website getimede toetsaanslagen vereist (bijvoorbeeld ‘dubbeltik op enter binnen twee seconden’ om te verzenden).</w:t>
      </w:r>
    </w:p>
    <w:p w14:paraId="5010B0D3" w14:textId="47199BF0" w:rsidR="00191800" w:rsidRPr="00ED7599" w:rsidRDefault="00191800" w:rsidP="00911B5B">
      <w:pPr>
        <w:pStyle w:val="Lijstalinea"/>
        <w:numPr>
          <w:ilvl w:val="0"/>
          <w:numId w:val="110"/>
        </w:num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Gebruik geen ’toegangstoetsen’ (het toewijzen van een navigatielink aan een bepaalde toets) of pagina specifieke toets opdrachten omdat deze kunnen conflicteren met ondersteunende technologie.</w:t>
      </w:r>
    </w:p>
    <w:p w14:paraId="375402D8" w14:textId="5FBBCE93" w:rsidR="00367A2E" w:rsidRPr="00ED7599" w:rsidRDefault="00191800" w:rsidP="00911B5B">
      <w:pPr>
        <w:pStyle w:val="Lijstalinea"/>
        <w:numPr>
          <w:ilvl w:val="0"/>
          <w:numId w:val="110"/>
        </w:numPr>
        <w:spacing w:after="0" w:line="240" w:lineRule="auto"/>
        <w:rPr>
          <w:rFonts w:asciiTheme="majorHAnsi" w:hAnsiTheme="majorHAnsi" w:cstheme="majorHAnsi"/>
          <w:sz w:val="20"/>
          <w:szCs w:val="20"/>
        </w:rPr>
      </w:pPr>
      <w:r w:rsidRPr="00ED7599">
        <w:rPr>
          <w:rFonts w:asciiTheme="majorHAnsi" w:hAnsiTheme="majorHAnsi" w:cstheme="majorHAnsi"/>
          <w:sz w:val="20"/>
          <w:szCs w:val="20"/>
        </w:rPr>
        <w:t>Blijf op je hoede bij derde partij advertenties en widgets, deze zijn vaak niet toegankelijk.</w:t>
      </w:r>
    </w:p>
    <w:p w14:paraId="5A479284" w14:textId="06CCBC35" w:rsidR="00A90346" w:rsidRPr="00ED7599" w:rsidRDefault="00A90346" w:rsidP="00A237E0">
      <w:pPr>
        <w:spacing w:after="0" w:line="240" w:lineRule="auto"/>
        <w:rPr>
          <w:rFonts w:asciiTheme="majorHAnsi" w:hAnsiTheme="majorHAnsi" w:cstheme="majorHAnsi"/>
          <w:sz w:val="20"/>
          <w:szCs w:val="20"/>
        </w:rPr>
      </w:pPr>
    </w:p>
    <w:p w14:paraId="775CE018" w14:textId="410DE451" w:rsidR="00A90346" w:rsidRPr="00ED7599" w:rsidRDefault="00A90346" w:rsidP="00A237E0">
      <w:pPr>
        <w:pStyle w:val="Kop4"/>
        <w:rPr>
          <w:rFonts w:cstheme="majorHAnsi"/>
          <w:sz w:val="20"/>
          <w:szCs w:val="20"/>
        </w:rPr>
      </w:pPr>
      <w:bookmarkStart w:id="80" w:name="_www.hollandrijnland.nl_31"/>
      <w:bookmarkEnd w:id="80"/>
      <w:r w:rsidRPr="00ED7599">
        <w:rPr>
          <w:rFonts w:eastAsia="Times New Roman"/>
          <w:lang w:eastAsia="nl-NL"/>
        </w:rPr>
        <w:t>www.hollandrijnland.nl</w:t>
      </w:r>
    </w:p>
    <w:p w14:paraId="564F4631" w14:textId="23088846" w:rsidR="00BD1113" w:rsidRPr="00ED7599" w:rsidRDefault="00ED7599" w:rsidP="00A237E0">
      <w:pPr>
        <w:spacing w:after="0" w:line="240" w:lineRule="auto"/>
        <w:rPr>
          <w:rFonts w:asciiTheme="majorHAnsi" w:eastAsia="Times New Roman" w:hAnsiTheme="majorHAnsi" w:cstheme="majorHAnsi"/>
          <w:color w:val="000000"/>
          <w:sz w:val="20"/>
          <w:szCs w:val="20"/>
          <w:lang w:eastAsia="nl-NL"/>
        </w:rPr>
      </w:pPr>
      <w:r w:rsidRPr="00ED7599">
        <w:rPr>
          <w:rFonts w:asciiTheme="majorHAnsi" w:eastAsia="Times New Roman" w:hAnsiTheme="majorHAnsi" w:cstheme="majorHAnsi"/>
          <w:color w:val="000000"/>
          <w:sz w:val="20"/>
          <w:szCs w:val="20"/>
          <w:lang w:eastAsia="nl-NL"/>
        </w:rPr>
        <w:t>VOLDOET NIET</w:t>
      </w:r>
      <w:r w:rsidR="00BD1113" w:rsidRPr="00ED7599">
        <w:rPr>
          <w:rFonts w:asciiTheme="majorHAnsi" w:eastAsia="Times New Roman" w:hAnsiTheme="majorHAnsi" w:cstheme="majorHAnsi"/>
          <w:color w:val="000000"/>
          <w:sz w:val="20"/>
          <w:szCs w:val="20"/>
          <w:lang w:eastAsia="nl-NL"/>
        </w:rPr>
        <w:t>.</w:t>
      </w:r>
    </w:p>
    <w:p w14:paraId="3A4499B9" w14:textId="616A71AE" w:rsidR="00BD1113" w:rsidRPr="00ED7599" w:rsidRDefault="00BD1113" w:rsidP="00A237E0">
      <w:pPr>
        <w:spacing w:after="0" w:line="240" w:lineRule="auto"/>
        <w:rPr>
          <w:rFonts w:asciiTheme="majorHAnsi" w:eastAsia="Times New Roman" w:hAnsiTheme="majorHAnsi" w:cstheme="majorHAnsi"/>
          <w:color w:val="000000"/>
          <w:sz w:val="20"/>
          <w:szCs w:val="20"/>
          <w:lang w:eastAsia="nl-NL"/>
        </w:rPr>
      </w:pPr>
      <w:r w:rsidRPr="00ED7599">
        <w:rPr>
          <w:rFonts w:asciiTheme="majorHAnsi" w:eastAsia="Times New Roman" w:hAnsiTheme="majorHAnsi" w:cstheme="majorHAnsi"/>
          <w:color w:val="000000"/>
          <w:sz w:val="20"/>
          <w:szCs w:val="20"/>
          <w:lang w:eastAsia="nl-NL"/>
        </w:rPr>
        <w:t xml:space="preserve">Alle functionaliteit is </w:t>
      </w:r>
      <w:r w:rsidR="00ED7599" w:rsidRPr="00ED7599">
        <w:rPr>
          <w:rFonts w:asciiTheme="majorHAnsi" w:eastAsia="Times New Roman" w:hAnsiTheme="majorHAnsi" w:cstheme="majorHAnsi"/>
          <w:color w:val="000000"/>
          <w:sz w:val="20"/>
          <w:szCs w:val="20"/>
          <w:lang w:eastAsia="nl-NL"/>
        </w:rPr>
        <w:t xml:space="preserve">in principe </w:t>
      </w:r>
      <w:r w:rsidRPr="00ED7599">
        <w:rPr>
          <w:rFonts w:asciiTheme="majorHAnsi" w:eastAsia="Times New Roman" w:hAnsiTheme="majorHAnsi" w:cstheme="majorHAnsi"/>
          <w:color w:val="000000"/>
          <w:sz w:val="20"/>
          <w:szCs w:val="20"/>
          <w:lang w:eastAsia="nl-NL"/>
        </w:rPr>
        <w:t>benaderbaar van en naar met het toetsenbord</w:t>
      </w:r>
      <w:r w:rsidR="00ED7599" w:rsidRPr="00ED7599">
        <w:rPr>
          <w:rFonts w:asciiTheme="majorHAnsi" w:eastAsia="Times New Roman" w:hAnsiTheme="majorHAnsi" w:cstheme="majorHAnsi"/>
          <w:color w:val="000000"/>
          <w:sz w:val="20"/>
          <w:szCs w:val="20"/>
          <w:lang w:eastAsia="nl-NL"/>
        </w:rPr>
        <w:t>, maar niet alle pagina’s werken even soepel en duidelijk (b.v. kerncijfers).om een AAA-status te rechtvaardigen.</w:t>
      </w:r>
    </w:p>
    <w:p w14:paraId="734B35D2" w14:textId="0A0988C4" w:rsidR="00367A2E" w:rsidRPr="009F4D59" w:rsidRDefault="00367A2E" w:rsidP="00A237E0">
      <w:pPr>
        <w:rPr>
          <w:lang w:eastAsia="nl-NL"/>
        </w:rPr>
      </w:pPr>
    </w:p>
    <w:p w14:paraId="378AC775" w14:textId="77777777" w:rsidR="00367A2E" w:rsidRPr="009F4D59" w:rsidRDefault="00367A2E" w:rsidP="00A237E0">
      <w:pPr>
        <w:pStyle w:val="Kop2"/>
        <w:rPr>
          <w:rStyle w:val="Kop3Char"/>
          <w:rFonts w:cstheme="majorHAnsi"/>
        </w:rPr>
      </w:pPr>
      <w:bookmarkStart w:id="81" w:name="_Toc160020392"/>
      <w:r w:rsidRPr="009F4D59">
        <w:rPr>
          <w:rStyle w:val="Kop3Char"/>
          <w:rFonts w:cstheme="majorHAnsi"/>
          <w:lang w:eastAsia="nl-NL"/>
        </w:rPr>
        <w:t>2.1.4 Lettertoets snelkoppelingen</w:t>
      </w:r>
      <w:bookmarkEnd w:id="81"/>
    </w:p>
    <w:p w14:paraId="0C6F9A4E" w14:textId="77777777" w:rsidR="00367A2E" w:rsidRPr="009F4D59"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9F4D59">
        <w:rPr>
          <w:rFonts w:asciiTheme="majorHAnsi" w:eastAsia="Times New Roman" w:hAnsiTheme="majorHAnsi" w:cstheme="majorHAnsi"/>
          <w:color w:val="000000"/>
          <w:sz w:val="20"/>
          <w:szCs w:val="20"/>
          <w:lang w:eastAsia="nl-NL"/>
        </w:rPr>
        <w:t>(Niveau A)</w:t>
      </w:r>
    </w:p>
    <w:p w14:paraId="2AD06BFF" w14:textId="29F0CF01" w:rsidR="00367A2E" w:rsidRPr="009F4D59" w:rsidRDefault="006B47CC" w:rsidP="00A237E0">
      <w:pPr>
        <w:spacing w:after="0" w:line="240" w:lineRule="auto"/>
        <w:rPr>
          <w:rFonts w:asciiTheme="majorHAnsi" w:hAnsiTheme="majorHAnsi" w:cstheme="majorHAnsi"/>
          <w:b/>
          <w:bCs/>
          <w:sz w:val="20"/>
          <w:szCs w:val="20"/>
        </w:rPr>
      </w:pPr>
      <w:r w:rsidRPr="009F4D59">
        <w:rPr>
          <w:rFonts w:asciiTheme="majorHAnsi" w:hAnsiTheme="majorHAnsi" w:cstheme="majorHAnsi"/>
          <w:b/>
          <w:bCs/>
          <w:sz w:val="20"/>
          <w:szCs w:val="20"/>
        </w:rPr>
        <w:t>Sneltoetsen die via het toetsenbord geactiveerd worden en voldoen aan bepaalde criteria zijn door de gebruiker uit te zetten, opnieuw toe te wijzen en alleen actief bij focus</w:t>
      </w:r>
    </w:p>
    <w:p w14:paraId="16421589" w14:textId="77777777" w:rsidR="006B47CC" w:rsidRPr="009F4D59" w:rsidRDefault="006B47CC" w:rsidP="00A237E0">
      <w:pPr>
        <w:spacing w:after="0" w:line="240" w:lineRule="auto"/>
        <w:rPr>
          <w:rFonts w:asciiTheme="majorHAnsi" w:hAnsiTheme="majorHAnsi" w:cstheme="majorHAnsi"/>
          <w:sz w:val="20"/>
          <w:szCs w:val="20"/>
        </w:rPr>
      </w:pPr>
    </w:p>
    <w:p w14:paraId="0545D032" w14:textId="77777777" w:rsidR="006B47CC" w:rsidRPr="009F4D59" w:rsidRDefault="006B47CC" w:rsidP="00A237E0">
      <w:p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Sneltoetsen die vanuit het toetsenbord worden geactiveerd helpen een hoop internetgebruikers om dagelijks efficiënter te werken. Denk bijvoorbeeld aan de bekende ‘control + c’ en ‘control + v’ voor respectievelijk kopiëren en plakken. Wat opvalt aan deze veelgebruikte toetsencombinaties, is dat deze bestaan uit afdrukbare tekens, de ‘c’ en de ‘v’, en niet-afdrukbare tekens, in dit geval ‘control’.</w:t>
      </w:r>
    </w:p>
    <w:p w14:paraId="6250B174" w14:textId="77777777" w:rsidR="006B47CC" w:rsidRPr="009F4D59" w:rsidRDefault="006B47CC" w:rsidP="00A237E0">
      <w:pPr>
        <w:spacing w:after="0" w:line="240" w:lineRule="auto"/>
        <w:rPr>
          <w:rFonts w:asciiTheme="majorHAnsi" w:hAnsiTheme="majorHAnsi" w:cstheme="majorHAnsi"/>
          <w:sz w:val="20"/>
          <w:szCs w:val="20"/>
        </w:rPr>
      </w:pPr>
    </w:p>
    <w:p w14:paraId="4CB49E2F" w14:textId="0C736359" w:rsidR="006B47CC" w:rsidRPr="009F4D59" w:rsidRDefault="006B47CC" w:rsidP="00A237E0">
      <w:p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Sneltoetsen die bestaan uit alleen afdrukbare tekens, kunnen gemakkelijker per ongeluk gebruikt worden door gebruikers. Onder afdrukbare tekens verstaan we letters, cijfers en symbolen. Ook voor gebruikers die via spraakbesturing een website bezoeken, heeft het toepassen van dit succescriterium voordelen. Deze gebruikers kunnen single-key sneltoetsen inzetten om te voorkomen dat ongewenste sneltoetsen gebruikt worden.</w:t>
      </w:r>
    </w:p>
    <w:p w14:paraId="41B6FB0A" w14:textId="77777777" w:rsidR="006B47CC" w:rsidRPr="009F4D59" w:rsidRDefault="006B47CC" w:rsidP="00A237E0">
      <w:pPr>
        <w:spacing w:after="0" w:line="240" w:lineRule="auto"/>
        <w:rPr>
          <w:rFonts w:asciiTheme="majorHAnsi" w:hAnsiTheme="majorHAnsi" w:cstheme="majorHAnsi"/>
          <w:sz w:val="20"/>
          <w:szCs w:val="20"/>
        </w:rPr>
      </w:pPr>
    </w:p>
    <w:p w14:paraId="48255242" w14:textId="77777777" w:rsidR="006B47CC" w:rsidRPr="009F4D59" w:rsidRDefault="006B47CC" w:rsidP="00A237E0">
      <w:pPr>
        <w:pStyle w:val="Kop4"/>
      </w:pPr>
      <w:r w:rsidRPr="009F4D59">
        <w:t>Wat te doen</w:t>
      </w:r>
    </w:p>
    <w:p w14:paraId="30F5A9E3" w14:textId="77777777" w:rsidR="006B47CC" w:rsidRPr="009F4D59" w:rsidRDefault="006B47CC" w:rsidP="00A237E0">
      <w:p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Sneltoetsen die geactiveerd worden door alleen het gebruik van letters, leestekens, cijfers of symbolen, moeten voldoen aan tenminste één van de volgende voorwaarden:</w:t>
      </w:r>
    </w:p>
    <w:p w14:paraId="5B83360A" w14:textId="77777777" w:rsidR="006B47CC" w:rsidRPr="009F4D59" w:rsidRDefault="006B47CC" w:rsidP="00A237E0">
      <w:pPr>
        <w:spacing w:after="0" w:line="240" w:lineRule="auto"/>
        <w:rPr>
          <w:rFonts w:asciiTheme="majorHAnsi" w:hAnsiTheme="majorHAnsi" w:cstheme="majorHAnsi"/>
          <w:sz w:val="20"/>
          <w:szCs w:val="20"/>
        </w:rPr>
      </w:pPr>
    </w:p>
    <w:p w14:paraId="53BD0FE6" w14:textId="44D47C5E" w:rsidR="006B47CC" w:rsidRPr="009F4D59" w:rsidRDefault="006B47CC" w:rsidP="00911B5B">
      <w:pPr>
        <w:pStyle w:val="Lijstalinea"/>
        <w:numPr>
          <w:ilvl w:val="0"/>
          <w:numId w:val="111"/>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Gebruikers kunnen de sneltoetsen middels een mechanisme zelf uitzetten.</w:t>
      </w:r>
    </w:p>
    <w:p w14:paraId="1717C479" w14:textId="1FB63381" w:rsidR="006B47CC" w:rsidRPr="009F4D59" w:rsidRDefault="006B47CC" w:rsidP="00911B5B">
      <w:pPr>
        <w:pStyle w:val="Lijstalinea"/>
        <w:numPr>
          <w:ilvl w:val="0"/>
          <w:numId w:val="111"/>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Gebruikers kunnen combinatie gebruikte toetsen voor de sneltoets zelf opnieuw toewijzen aan één of meerdere niet-afdrukbare tekens.</w:t>
      </w:r>
    </w:p>
    <w:p w14:paraId="05D9083D" w14:textId="7D11468E" w:rsidR="006B47CC" w:rsidRPr="009F4D59" w:rsidRDefault="006B47CC" w:rsidP="00911B5B">
      <w:pPr>
        <w:pStyle w:val="Lijstalinea"/>
        <w:numPr>
          <w:ilvl w:val="0"/>
          <w:numId w:val="111"/>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De sneltoets voor een component van de gebruikersinterface is alleen actief wanneer dit component de focus heeft. Een voorbeeld hiervan is een uitklapbaar menu dat verschijnt wanneer deze geselecteerd is.</w:t>
      </w:r>
    </w:p>
    <w:p w14:paraId="721DBB10" w14:textId="77777777" w:rsidR="006B47CC" w:rsidRPr="009F4D59" w:rsidRDefault="006B47CC" w:rsidP="00A237E0">
      <w:pPr>
        <w:spacing w:after="0" w:line="240" w:lineRule="auto"/>
        <w:rPr>
          <w:rFonts w:asciiTheme="majorHAnsi" w:hAnsiTheme="majorHAnsi" w:cstheme="majorHAnsi"/>
          <w:sz w:val="20"/>
          <w:szCs w:val="20"/>
        </w:rPr>
      </w:pPr>
    </w:p>
    <w:p w14:paraId="3BD38973" w14:textId="65C64F94" w:rsidR="006B47CC" w:rsidRPr="009F4D59" w:rsidRDefault="006B47CC" w:rsidP="00A237E0">
      <w:p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Om te voldoen aan succescriterium 2.1.4 biedt je gebruikers de mogelijkheid om sneltoetsen aan te passen naar eigen voorkeur. Een voorbeeld hiervan is te vinden in Google Docs, waar gebruikers via het menu sneltoetsen kunnen aanpassen.</w:t>
      </w:r>
    </w:p>
    <w:p w14:paraId="50E782DD" w14:textId="77777777" w:rsidR="006B47CC" w:rsidRPr="009F4D59" w:rsidRDefault="006B47CC" w:rsidP="00A237E0">
      <w:pPr>
        <w:spacing w:after="0" w:line="240" w:lineRule="auto"/>
        <w:rPr>
          <w:rFonts w:asciiTheme="majorHAnsi" w:hAnsiTheme="majorHAnsi" w:cstheme="majorHAnsi"/>
          <w:sz w:val="20"/>
          <w:szCs w:val="20"/>
        </w:rPr>
      </w:pPr>
    </w:p>
    <w:p w14:paraId="18FF4632" w14:textId="77777777" w:rsidR="006B47CC" w:rsidRPr="009F4D59" w:rsidRDefault="006B47CC" w:rsidP="00A237E0">
      <w:pPr>
        <w:pStyle w:val="Kop4"/>
      </w:pPr>
      <w:r w:rsidRPr="009F4D59">
        <w:t>Impact</w:t>
      </w:r>
    </w:p>
    <w:p w14:paraId="1434AE2E" w14:textId="77777777" w:rsidR="006B47CC" w:rsidRPr="009F4D59" w:rsidRDefault="006B47CC" w:rsidP="00911B5B">
      <w:pPr>
        <w:pStyle w:val="Lijstalinea"/>
        <w:numPr>
          <w:ilvl w:val="0"/>
          <w:numId w:val="43"/>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Wanneer jouw site dezelfde sneltoetsen gebruikt als hulpmiddelen, dan kunnen er ongewenste acties uitgevoerd worden.</w:t>
      </w:r>
    </w:p>
    <w:p w14:paraId="440ACF29" w14:textId="6DBA376D" w:rsidR="006B47CC" w:rsidRPr="009F4D59" w:rsidRDefault="006B47CC" w:rsidP="00911B5B">
      <w:pPr>
        <w:pStyle w:val="Lijstalinea"/>
        <w:numPr>
          <w:ilvl w:val="0"/>
          <w:numId w:val="43"/>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Het is fijn voor gebruikers als ze de toetsencombinaties voor sneltoetsen kunnen aanpassen.</w:t>
      </w:r>
    </w:p>
    <w:p w14:paraId="1BED4124" w14:textId="77777777" w:rsidR="006B47CC" w:rsidRPr="009F4D59" w:rsidRDefault="006B47CC" w:rsidP="00A237E0">
      <w:pPr>
        <w:pStyle w:val="Lijstalinea"/>
        <w:spacing w:after="0" w:line="240" w:lineRule="auto"/>
        <w:rPr>
          <w:rFonts w:asciiTheme="majorHAnsi" w:hAnsiTheme="majorHAnsi" w:cstheme="majorHAnsi"/>
          <w:sz w:val="20"/>
          <w:szCs w:val="20"/>
        </w:rPr>
      </w:pPr>
    </w:p>
    <w:p w14:paraId="48811F99" w14:textId="26D105AD" w:rsidR="006B47CC" w:rsidRPr="009F4D59" w:rsidRDefault="006B47CC" w:rsidP="00A237E0">
      <w:pPr>
        <w:pStyle w:val="Kop4"/>
      </w:pPr>
      <w:r w:rsidRPr="009F4D59">
        <w:t>Tips</w:t>
      </w:r>
    </w:p>
    <w:p w14:paraId="2A8E5007" w14:textId="77E8D552" w:rsidR="006B47CC" w:rsidRPr="009F4D59" w:rsidRDefault="006B47CC" w:rsidP="00A237E0">
      <w:p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Breng alle sneltoetsen die afhankelijk van de website of app zijn in kaart. Bepaal voor deze sneltoetsen of gebruikers de mogelijkheid hebben om deze opnieuw toe te wijzen. Het gaat hier dus niet om sneltoetsen die bepaald worden door een browser of besturingssysteem.</w:t>
      </w:r>
    </w:p>
    <w:p w14:paraId="3A4CA36D" w14:textId="77777777" w:rsidR="006B47CC" w:rsidRPr="009F4D59" w:rsidRDefault="006B47CC" w:rsidP="00A237E0">
      <w:pPr>
        <w:spacing w:after="0" w:line="240" w:lineRule="auto"/>
        <w:rPr>
          <w:rFonts w:asciiTheme="majorHAnsi" w:hAnsiTheme="majorHAnsi" w:cstheme="majorHAnsi"/>
          <w:sz w:val="20"/>
          <w:szCs w:val="20"/>
        </w:rPr>
      </w:pPr>
    </w:p>
    <w:p w14:paraId="30A0DBB5" w14:textId="77777777" w:rsidR="006B47CC" w:rsidRPr="009F4D59" w:rsidRDefault="006B47CC" w:rsidP="00A237E0">
      <w:pPr>
        <w:pStyle w:val="Kop4"/>
      </w:pPr>
      <w:r w:rsidRPr="009F4D59">
        <w:lastRenderedPageBreak/>
        <w:t>Uitzonderingen</w:t>
      </w:r>
    </w:p>
    <w:p w14:paraId="3D4F18BE" w14:textId="2A0D815E" w:rsidR="006B47CC" w:rsidRPr="009F4D59" w:rsidRDefault="006B47CC" w:rsidP="00911B5B">
      <w:pPr>
        <w:pStyle w:val="Lijstalinea"/>
        <w:numPr>
          <w:ilvl w:val="0"/>
          <w:numId w:val="112"/>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Sneltoetsen die geactiveerd worden middel van slechts één toets, gelden als uitzondering voor dit succescriterium. Deze sneltoetsen kunnen altijd frustrerende gevolgen hebben voor gebruikers van spraaksoftware, omdat een gesproken woord één of meerdere sneltoetsen ongewenst kan activeren.</w:t>
      </w:r>
    </w:p>
    <w:p w14:paraId="6A83F348" w14:textId="270214DB" w:rsidR="00A3509E" w:rsidRPr="009F4D59" w:rsidRDefault="006B47CC" w:rsidP="00911B5B">
      <w:pPr>
        <w:pStyle w:val="Lijstalinea"/>
        <w:numPr>
          <w:ilvl w:val="0"/>
          <w:numId w:val="112"/>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Een tweede uitzondering is te vinden in uitklapbare (dropdown) menu’s en keuzelijsten. Sneltoetsbediening voor deze componenten is alleen mogelijk wanneer de menu’s zijn uitgeklapt door middel van focus.</w:t>
      </w:r>
    </w:p>
    <w:p w14:paraId="15E6EB34" w14:textId="77777777" w:rsidR="006B47CC" w:rsidRPr="009F4D59" w:rsidRDefault="006B47CC" w:rsidP="00A237E0">
      <w:pPr>
        <w:pStyle w:val="Lijstalinea"/>
        <w:spacing w:after="0" w:line="240" w:lineRule="auto"/>
        <w:rPr>
          <w:rFonts w:asciiTheme="majorHAnsi" w:hAnsiTheme="majorHAnsi" w:cstheme="majorHAnsi"/>
          <w:sz w:val="20"/>
          <w:szCs w:val="20"/>
        </w:rPr>
      </w:pPr>
    </w:p>
    <w:p w14:paraId="2E11A512" w14:textId="6F551296" w:rsidR="00A3509E" w:rsidRPr="009F4D59" w:rsidRDefault="00A3509E" w:rsidP="00A237E0">
      <w:pPr>
        <w:pStyle w:val="Kop4"/>
      </w:pPr>
      <w:r w:rsidRPr="009F4D59">
        <w:t>Controleren</w:t>
      </w:r>
    </w:p>
    <w:p w14:paraId="3F0AD2F2" w14:textId="0255D437" w:rsidR="00A3509E" w:rsidRPr="009F4D59" w:rsidRDefault="00A3509E" w:rsidP="00911B5B">
      <w:pPr>
        <w:pStyle w:val="Lijstalinea"/>
        <w:numPr>
          <w:ilvl w:val="0"/>
          <w:numId w:val="44"/>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 xml:space="preserve">“Bevat de </w:t>
      </w:r>
      <w:r w:rsidR="00314D06" w:rsidRPr="009F4D59">
        <w:rPr>
          <w:rFonts w:asciiTheme="majorHAnsi" w:hAnsiTheme="majorHAnsi" w:cstheme="majorHAnsi"/>
          <w:sz w:val="20"/>
          <w:szCs w:val="20"/>
        </w:rPr>
        <w:t>site</w:t>
      </w:r>
      <w:r w:rsidRPr="009F4D59">
        <w:rPr>
          <w:rFonts w:asciiTheme="majorHAnsi" w:hAnsiTheme="majorHAnsi" w:cstheme="majorHAnsi"/>
          <w:sz w:val="20"/>
          <w:szCs w:val="20"/>
        </w:rPr>
        <w:t xml:space="preserve"> sneltoetsen die bestaan uit één teken?“</w:t>
      </w:r>
    </w:p>
    <w:p w14:paraId="6D77E52A" w14:textId="0F180D3E" w:rsidR="00367A2E" w:rsidRPr="009F4D59" w:rsidRDefault="00A3509E" w:rsidP="00911B5B">
      <w:pPr>
        <w:pStyle w:val="Lijstalinea"/>
        <w:numPr>
          <w:ilvl w:val="0"/>
          <w:numId w:val="44"/>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Dit kan getest worden met toetsenbordbediening.</w:t>
      </w:r>
    </w:p>
    <w:p w14:paraId="28C0AE50" w14:textId="77777777" w:rsidR="006B47CC" w:rsidRPr="009F4D59" w:rsidRDefault="006B47CC" w:rsidP="00A237E0">
      <w:pPr>
        <w:pStyle w:val="Lijstalinea"/>
        <w:spacing w:after="0" w:line="240" w:lineRule="auto"/>
        <w:rPr>
          <w:rFonts w:asciiTheme="majorHAnsi" w:hAnsiTheme="majorHAnsi" w:cstheme="majorHAnsi"/>
          <w:sz w:val="20"/>
          <w:szCs w:val="20"/>
        </w:rPr>
      </w:pPr>
    </w:p>
    <w:p w14:paraId="348D0A34" w14:textId="591CBCC1" w:rsidR="00656C77" w:rsidRPr="009F4D59" w:rsidRDefault="00656C77" w:rsidP="00A237E0">
      <w:pPr>
        <w:pStyle w:val="Kop4"/>
      </w:pPr>
      <w:r w:rsidRPr="009F4D59">
        <w:t>Oplossing</w:t>
      </w:r>
    </w:p>
    <w:p w14:paraId="4AAC48D3" w14:textId="6F8B8993" w:rsidR="00656C77" w:rsidRPr="009F4D59" w:rsidRDefault="00656C77" w:rsidP="00911B5B">
      <w:pPr>
        <w:pStyle w:val="Lijstalinea"/>
        <w:numPr>
          <w:ilvl w:val="0"/>
          <w:numId w:val="45"/>
        </w:numPr>
        <w:spacing w:after="0" w:line="240" w:lineRule="auto"/>
        <w:rPr>
          <w:rFonts w:asciiTheme="majorHAnsi" w:hAnsiTheme="majorHAnsi" w:cstheme="majorHAnsi"/>
          <w:sz w:val="20"/>
          <w:szCs w:val="20"/>
        </w:rPr>
      </w:pPr>
      <w:r w:rsidRPr="009F4D59">
        <w:rPr>
          <w:rFonts w:asciiTheme="majorHAnsi" w:hAnsiTheme="majorHAnsi" w:cstheme="majorHAnsi"/>
          <w:sz w:val="20"/>
          <w:szCs w:val="20"/>
        </w:rPr>
        <w:t>Gebruik meerdere toetsen voor snelkoppelingen</w:t>
      </w:r>
    </w:p>
    <w:p w14:paraId="0D4D54A0" w14:textId="77777777" w:rsidR="00A90346" w:rsidRPr="009F4D59" w:rsidRDefault="00A90346" w:rsidP="00A237E0">
      <w:pPr>
        <w:spacing w:after="0" w:line="240" w:lineRule="auto"/>
        <w:rPr>
          <w:lang w:eastAsia="nl-NL"/>
        </w:rPr>
      </w:pPr>
    </w:p>
    <w:p w14:paraId="5729C629" w14:textId="275F47AC" w:rsidR="00A90346" w:rsidRPr="009F4D59" w:rsidRDefault="00A90346" w:rsidP="00A237E0">
      <w:pPr>
        <w:pStyle w:val="Kop4"/>
        <w:rPr>
          <w:rFonts w:cstheme="majorHAnsi"/>
          <w:sz w:val="20"/>
          <w:szCs w:val="20"/>
        </w:rPr>
      </w:pPr>
      <w:bookmarkStart w:id="82" w:name="_www.hollandrijnland.nl_32"/>
      <w:bookmarkEnd w:id="82"/>
      <w:r w:rsidRPr="009F4D59">
        <w:rPr>
          <w:rFonts w:eastAsia="Times New Roman"/>
          <w:lang w:eastAsia="nl-NL"/>
        </w:rPr>
        <w:t>www.hollandrijnland.nl</w:t>
      </w:r>
    </w:p>
    <w:p w14:paraId="49A13377" w14:textId="6FC5C127" w:rsidR="00BD1113" w:rsidRPr="009F4D59" w:rsidRDefault="009F4D59" w:rsidP="00A237E0">
      <w:pPr>
        <w:spacing w:after="0" w:line="240" w:lineRule="auto"/>
        <w:rPr>
          <w:rFonts w:asciiTheme="majorHAnsi" w:eastAsia="Times New Roman" w:hAnsiTheme="majorHAnsi" w:cstheme="majorHAnsi"/>
          <w:color w:val="000000"/>
          <w:sz w:val="20"/>
          <w:szCs w:val="20"/>
          <w:lang w:eastAsia="nl-NL"/>
        </w:rPr>
      </w:pPr>
      <w:r w:rsidRPr="009F4D59">
        <w:rPr>
          <w:rFonts w:asciiTheme="majorHAnsi" w:eastAsia="Times New Roman" w:hAnsiTheme="majorHAnsi" w:cstheme="majorHAnsi"/>
          <w:color w:val="000000"/>
          <w:sz w:val="20"/>
          <w:szCs w:val="20"/>
          <w:lang w:eastAsia="nl-NL"/>
        </w:rPr>
        <w:t>VOLDOET</w:t>
      </w:r>
    </w:p>
    <w:p w14:paraId="612A8215" w14:textId="0101D969" w:rsidR="00367A2E" w:rsidRPr="009F4D59" w:rsidRDefault="00BD1113" w:rsidP="009F4D59">
      <w:pPr>
        <w:pStyle w:val="Lijstalinea"/>
        <w:numPr>
          <w:ilvl w:val="0"/>
          <w:numId w:val="45"/>
        </w:numPr>
        <w:spacing w:after="0" w:line="240" w:lineRule="auto"/>
        <w:rPr>
          <w:rFonts w:asciiTheme="majorHAnsi" w:eastAsia="Times New Roman" w:hAnsiTheme="majorHAnsi" w:cstheme="majorHAnsi"/>
          <w:color w:val="000000"/>
          <w:sz w:val="20"/>
          <w:szCs w:val="20"/>
          <w:lang w:eastAsia="nl-NL"/>
        </w:rPr>
      </w:pPr>
      <w:r w:rsidRPr="009F4D59">
        <w:rPr>
          <w:rFonts w:asciiTheme="majorHAnsi" w:eastAsia="Times New Roman" w:hAnsiTheme="majorHAnsi" w:cstheme="majorHAnsi"/>
          <w:color w:val="000000"/>
          <w:sz w:val="20"/>
          <w:szCs w:val="20"/>
          <w:lang w:eastAsia="nl-NL"/>
        </w:rPr>
        <w:t>Er zijn g</w:t>
      </w:r>
      <w:r w:rsidR="00367A2E" w:rsidRPr="009F4D59">
        <w:rPr>
          <w:rFonts w:asciiTheme="majorHAnsi" w:eastAsia="Times New Roman" w:hAnsiTheme="majorHAnsi" w:cstheme="majorHAnsi"/>
          <w:color w:val="000000"/>
          <w:sz w:val="20"/>
          <w:szCs w:val="20"/>
          <w:lang w:eastAsia="nl-NL"/>
        </w:rPr>
        <w:t xml:space="preserve">een </w:t>
      </w:r>
      <w:r w:rsidR="00E6170F" w:rsidRPr="009F4D59">
        <w:rPr>
          <w:rFonts w:asciiTheme="majorHAnsi" w:eastAsia="Times New Roman" w:hAnsiTheme="majorHAnsi" w:cstheme="majorHAnsi"/>
          <w:color w:val="000000"/>
          <w:sz w:val="20"/>
          <w:szCs w:val="20"/>
          <w:lang w:eastAsia="nl-NL"/>
        </w:rPr>
        <w:t>snelkoppelingen met enkele toetsen ingesteld</w:t>
      </w:r>
      <w:r w:rsidR="00367A2E" w:rsidRPr="009F4D59">
        <w:rPr>
          <w:rFonts w:asciiTheme="majorHAnsi" w:eastAsia="Times New Roman" w:hAnsiTheme="majorHAnsi" w:cstheme="majorHAnsi"/>
          <w:color w:val="000000"/>
          <w:sz w:val="20"/>
          <w:szCs w:val="20"/>
          <w:lang w:eastAsia="nl-NL"/>
        </w:rPr>
        <w:t>.</w:t>
      </w:r>
    </w:p>
    <w:p w14:paraId="7DDF08E1" w14:textId="77777777" w:rsidR="00367A2E" w:rsidRPr="008733DA" w:rsidRDefault="00367A2E" w:rsidP="00A237E0">
      <w:pPr>
        <w:rPr>
          <w:lang w:eastAsia="nl-NL"/>
        </w:rPr>
      </w:pPr>
    </w:p>
    <w:p w14:paraId="0869D148" w14:textId="37E506F2" w:rsidR="00367A2E" w:rsidRPr="008733DA" w:rsidRDefault="00367A2E" w:rsidP="00A237E0">
      <w:pPr>
        <w:pStyle w:val="Kop2"/>
        <w:rPr>
          <w:rFonts w:eastAsia="Times New Roman" w:cstheme="majorHAnsi"/>
          <w:lang w:eastAsia="nl-NL"/>
        </w:rPr>
      </w:pPr>
      <w:bookmarkStart w:id="83" w:name="_Toc160020393"/>
      <w:r w:rsidRPr="008733DA">
        <w:rPr>
          <w:rFonts w:eastAsia="Times New Roman" w:cstheme="majorHAnsi"/>
          <w:lang w:eastAsia="nl-NL"/>
        </w:rPr>
        <w:t>Richtlijn 2.2</w:t>
      </w:r>
      <w:bookmarkEnd w:id="83"/>
    </w:p>
    <w:p w14:paraId="226D351B" w14:textId="1B73EA26" w:rsidR="00367A2E" w:rsidRPr="008733DA" w:rsidRDefault="00367A2E" w:rsidP="00A237E0">
      <w:pPr>
        <w:rPr>
          <w:rFonts w:asciiTheme="majorHAnsi" w:hAnsiTheme="majorHAnsi" w:cstheme="majorHAnsi"/>
          <w:i/>
          <w:iCs/>
          <w:sz w:val="20"/>
          <w:szCs w:val="20"/>
          <w:lang w:eastAsia="nl-NL"/>
        </w:rPr>
      </w:pPr>
      <w:r w:rsidRPr="008733DA">
        <w:rPr>
          <w:rFonts w:asciiTheme="majorHAnsi" w:hAnsiTheme="majorHAnsi" w:cstheme="majorHAnsi"/>
          <w:i/>
          <w:iCs/>
          <w:sz w:val="20"/>
          <w:szCs w:val="20"/>
          <w:lang w:eastAsia="nl-NL"/>
        </w:rPr>
        <w:t xml:space="preserve">Genoeg tijd: </w:t>
      </w:r>
      <w:r w:rsidR="00656C77" w:rsidRPr="008733DA">
        <w:rPr>
          <w:rFonts w:asciiTheme="majorHAnsi" w:hAnsiTheme="majorHAnsi" w:cstheme="majorHAnsi"/>
          <w:i/>
          <w:iCs/>
          <w:sz w:val="20"/>
          <w:szCs w:val="20"/>
          <w:lang w:eastAsia="nl-NL"/>
        </w:rPr>
        <w:t>Gebruikers moeten in de door hen benodigde tijd taken kunnen uitvoeren. Gebruikers met een beperking hebben vaak meer tijd nodig om taken uit te voeren. Het invullen van gegevens duurt bijvoorbeeld veel langer met schakelbediening. Mensen die slechtziend zijn hebben meer tijd nodig om te lezen. Het moet daarom mogelijk zijn om tijdslimieten te verlengen en om afleidende inhoud te pauzeren.</w:t>
      </w:r>
    </w:p>
    <w:p w14:paraId="3001B6DD" w14:textId="77777777" w:rsidR="00367A2E" w:rsidRPr="008733DA" w:rsidRDefault="00367A2E" w:rsidP="00A237E0">
      <w:pPr>
        <w:pStyle w:val="Kop2"/>
        <w:rPr>
          <w:rStyle w:val="Kop3Char"/>
          <w:rFonts w:cstheme="majorHAnsi"/>
        </w:rPr>
      </w:pPr>
      <w:bookmarkStart w:id="84" w:name="_Toc160020394"/>
      <w:bookmarkStart w:id="85" w:name="_Hlk154050349"/>
      <w:r w:rsidRPr="008733DA">
        <w:rPr>
          <w:rStyle w:val="Kop3Char"/>
          <w:rFonts w:cstheme="majorHAnsi"/>
          <w:lang w:eastAsia="nl-NL"/>
        </w:rPr>
        <w:t>2.2.1 Timing aanpasbaar</w:t>
      </w:r>
      <w:bookmarkEnd w:id="84"/>
    </w:p>
    <w:p w14:paraId="0963D6C4" w14:textId="77777777" w:rsidR="00367A2E" w:rsidRPr="008733DA"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8733DA">
        <w:rPr>
          <w:rFonts w:asciiTheme="majorHAnsi" w:eastAsia="Times New Roman" w:hAnsiTheme="majorHAnsi" w:cstheme="majorHAnsi"/>
          <w:color w:val="000000"/>
          <w:sz w:val="20"/>
          <w:szCs w:val="20"/>
          <w:lang w:eastAsia="nl-NL"/>
        </w:rPr>
        <w:t>(Niveau A)</w:t>
      </w:r>
    </w:p>
    <w:p w14:paraId="49DEC133" w14:textId="6850D8BD" w:rsidR="00367A2E" w:rsidRPr="008733DA" w:rsidRDefault="006B47CC" w:rsidP="00A237E0">
      <w:pPr>
        <w:spacing w:after="0" w:line="240" w:lineRule="auto"/>
        <w:rPr>
          <w:rFonts w:asciiTheme="majorHAnsi" w:hAnsiTheme="majorHAnsi" w:cstheme="majorHAnsi"/>
          <w:b/>
          <w:bCs/>
          <w:sz w:val="20"/>
          <w:szCs w:val="20"/>
        </w:rPr>
      </w:pPr>
      <w:r w:rsidRPr="008733DA">
        <w:rPr>
          <w:rFonts w:asciiTheme="majorHAnsi" w:hAnsiTheme="majorHAnsi" w:cstheme="majorHAnsi"/>
          <w:b/>
          <w:bCs/>
          <w:sz w:val="20"/>
          <w:szCs w:val="20"/>
        </w:rPr>
        <w:t>De gebruiker kan tijdslimieten instellen</w:t>
      </w:r>
      <w:bookmarkEnd w:id="85"/>
    </w:p>
    <w:p w14:paraId="0097AA7F" w14:textId="77777777" w:rsidR="006B47CC" w:rsidRPr="008733DA" w:rsidRDefault="006B47CC" w:rsidP="00A237E0">
      <w:pPr>
        <w:spacing w:after="0" w:line="240" w:lineRule="auto"/>
        <w:rPr>
          <w:rFonts w:asciiTheme="majorHAnsi" w:hAnsiTheme="majorHAnsi" w:cstheme="majorHAnsi"/>
          <w:sz w:val="20"/>
          <w:szCs w:val="20"/>
        </w:rPr>
      </w:pPr>
    </w:p>
    <w:p w14:paraId="509A35E0" w14:textId="1259C1FD" w:rsidR="006B47CC" w:rsidRPr="008733DA" w:rsidRDefault="006B47CC" w:rsidP="00A237E0">
      <w:p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Als inhoud op jouw website tijdgestuurd is, loop je het risico gebruikers te verliezen die meer tijd nodig hebben om de informatie op jouw website te lezen en te begrijpen.</w:t>
      </w:r>
    </w:p>
    <w:p w14:paraId="4711A878" w14:textId="77777777" w:rsidR="006B47CC" w:rsidRPr="008733DA" w:rsidRDefault="006B47CC" w:rsidP="00A237E0">
      <w:pPr>
        <w:spacing w:after="0" w:line="240" w:lineRule="auto"/>
        <w:rPr>
          <w:rFonts w:asciiTheme="majorHAnsi" w:hAnsiTheme="majorHAnsi" w:cstheme="majorHAnsi"/>
          <w:sz w:val="20"/>
          <w:szCs w:val="20"/>
        </w:rPr>
      </w:pPr>
    </w:p>
    <w:p w14:paraId="0B78D21F" w14:textId="15242D73" w:rsidR="006B47CC" w:rsidRPr="008733DA" w:rsidRDefault="006B47CC" w:rsidP="00A237E0">
      <w:p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Tijd gestuurde inhoud is alles op jouw website dat verloopt of onbruikbaar wordt voor jouw gebruikers na een bepaalde tijd. Een bekend voorbeeld is dat een gebruiker tien minuten de tijd krijgt om een ​​formulier in te vullen en te verzenden. Er zijn functionele redenen om tijdslimieten in te stellen, maar je moet rekening houden met al jouw gebruikers.</w:t>
      </w:r>
    </w:p>
    <w:p w14:paraId="27F05272" w14:textId="77777777" w:rsidR="006B47CC" w:rsidRPr="008733DA" w:rsidRDefault="006B47CC" w:rsidP="00A237E0">
      <w:pPr>
        <w:spacing w:after="0" w:line="240" w:lineRule="auto"/>
        <w:rPr>
          <w:rFonts w:asciiTheme="majorHAnsi" w:hAnsiTheme="majorHAnsi" w:cstheme="majorHAnsi"/>
          <w:sz w:val="20"/>
          <w:szCs w:val="20"/>
        </w:rPr>
      </w:pPr>
    </w:p>
    <w:p w14:paraId="3521B086" w14:textId="77777777" w:rsidR="006B47CC" w:rsidRPr="008733DA" w:rsidRDefault="006B47CC" w:rsidP="00A237E0">
      <w:pPr>
        <w:pStyle w:val="Kop4"/>
      </w:pPr>
      <w:r w:rsidRPr="008733DA">
        <w:t>Wat te doen</w:t>
      </w:r>
    </w:p>
    <w:p w14:paraId="4101F827" w14:textId="483D81AB" w:rsidR="006B47CC" w:rsidRPr="008733DA" w:rsidRDefault="006B47CC" w:rsidP="00A237E0">
      <w:p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Als jouw website een tijdslimiet gebruikt:</w:t>
      </w:r>
    </w:p>
    <w:p w14:paraId="0399B69B" w14:textId="3FE470ED"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Geef jouw gebruikers een optie om de tijdslimiet uit te schakelen voordat deze begint (bijvoorbeeld een bestemmingspagina vóór de tijd gestuurde pagina kan een bericht weergeven dat jouw klanten laat zien wat ze moeten doen); of</w:t>
      </w:r>
    </w:p>
    <w:p w14:paraId="3AFF01E5" w14:textId="110B6D1C"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Geef jouw gebruikers de optie om de tijdslimiet aan te passen voordat deze begint, over een bereik van ten minste tien keer de standaardinstelling (je kunt dit ook doen met een bestemmingspagina); of</w:t>
      </w:r>
    </w:p>
    <w:p w14:paraId="63F880C3" w14:textId="12B773C4"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Geef jouw gebruikers de optie om de periode ten minste twintig seconden te verlengen voordat deze verloopt. Dit moet een eenvoudige actie zijn, zoals klikken op een knop en minimaal tien keer beschikbaar zijn.</w:t>
      </w:r>
    </w:p>
    <w:p w14:paraId="4F70991F" w14:textId="001A14D3"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Als jouw website bewegende of geanimeerde tekst heeft, moeten gebruikers de beweging kunnen pauzeren.</w:t>
      </w:r>
    </w:p>
    <w:p w14:paraId="2DAF23C3" w14:textId="125FD09A"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Als jouw website een functie heeft die automatisch wordt bijgewerkt (bijvoorbeeld met de nieuwste voetbalscores), moet je jouw gebruikers toestaan ​​de frequentie van de updates uit te stellen met ten minste tien keer de standaardinstelling.</w:t>
      </w:r>
    </w:p>
    <w:p w14:paraId="32FBC017" w14:textId="77777777" w:rsidR="006B47CC" w:rsidRPr="008733DA" w:rsidRDefault="006B47CC" w:rsidP="00A237E0">
      <w:pPr>
        <w:spacing w:after="0" w:line="240" w:lineRule="auto"/>
        <w:rPr>
          <w:rFonts w:asciiTheme="majorHAnsi" w:hAnsiTheme="majorHAnsi" w:cstheme="majorHAnsi"/>
          <w:sz w:val="20"/>
          <w:szCs w:val="20"/>
        </w:rPr>
      </w:pPr>
    </w:p>
    <w:p w14:paraId="3D03CF89" w14:textId="77777777" w:rsidR="006B47CC" w:rsidRPr="008733DA" w:rsidRDefault="006B47CC" w:rsidP="00A237E0">
      <w:pPr>
        <w:pStyle w:val="Kop4"/>
      </w:pPr>
      <w:r w:rsidRPr="008733DA">
        <w:lastRenderedPageBreak/>
        <w:t>Impact</w:t>
      </w:r>
    </w:p>
    <w:p w14:paraId="563D8027" w14:textId="77777777"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Mensen met een motorische beperking die schakelbediening gebruiken zijn veel langzamer in het bedienen van de site.</w:t>
      </w:r>
    </w:p>
    <w:p w14:paraId="106A39A7" w14:textId="77777777" w:rsidR="006B47CC" w:rsidRPr="008733DA" w:rsidRDefault="006B47CC" w:rsidP="00911B5B">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Mensen met leerproblemen, dyslexie en cognitieve beperkingen hebben mogelijk ook langer de tijd nodig.</w:t>
      </w:r>
    </w:p>
    <w:p w14:paraId="7F04FA6F" w14:textId="77777777" w:rsidR="006B47CC" w:rsidRPr="008733DA" w:rsidRDefault="006B47CC" w:rsidP="00A237E0">
      <w:pPr>
        <w:pStyle w:val="Kop4"/>
      </w:pPr>
      <w:r w:rsidRPr="008733DA">
        <w:t>Tips</w:t>
      </w:r>
    </w:p>
    <w:p w14:paraId="46EA021F" w14:textId="7CA7139B" w:rsidR="006B47CC" w:rsidRPr="008733DA" w:rsidRDefault="006B47CC" w:rsidP="00911B5B">
      <w:pPr>
        <w:pStyle w:val="Lijstalinea"/>
        <w:numPr>
          <w:ilvl w:val="0"/>
          <w:numId w:val="113"/>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Neem zoveel mogelijk inhoud buiten tijdslimieten.</w:t>
      </w:r>
    </w:p>
    <w:p w14:paraId="1A602878" w14:textId="09A7190F" w:rsidR="006B47CC" w:rsidRPr="008733DA" w:rsidRDefault="006B47CC" w:rsidP="00911B5B">
      <w:pPr>
        <w:pStyle w:val="Lijstalinea"/>
        <w:numPr>
          <w:ilvl w:val="0"/>
          <w:numId w:val="113"/>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Zorg ervoor dat alle bedieningselementen die je verstrekt, toegankelijk zijn via het toetsenbord.</w:t>
      </w:r>
    </w:p>
    <w:p w14:paraId="75FD48D3" w14:textId="0F407FA9" w:rsidR="006B47CC" w:rsidRPr="008733DA" w:rsidRDefault="006B47CC" w:rsidP="00911B5B">
      <w:pPr>
        <w:pStyle w:val="Lijstalinea"/>
        <w:numPr>
          <w:ilvl w:val="0"/>
          <w:numId w:val="113"/>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Als je een pop-up gebruikt om jouw gebruikers de mogelijkheid te geven een tijdslimiet te verlengen, raadpleeg je Richtlijn 2.2.4.</w:t>
      </w:r>
    </w:p>
    <w:p w14:paraId="10DFC090" w14:textId="77777777" w:rsidR="006B47CC" w:rsidRPr="008733DA" w:rsidRDefault="006B47CC" w:rsidP="00A237E0">
      <w:pPr>
        <w:spacing w:after="0" w:line="240" w:lineRule="auto"/>
        <w:rPr>
          <w:rFonts w:asciiTheme="majorHAnsi" w:hAnsiTheme="majorHAnsi" w:cstheme="majorHAnsi"/>
          <w:sz w:val="20"/>
          <w:szCs w:val="20"/>
        </w:rPr>
      </w:pPr>
    </w:p>
    <w:p w14:paraId="72EB1C2A" w14:textId="77777777" w:rsidR="006B47CC" w:rsidRPr="008733DA" w:rsidRDefault="006B47CC" w:rsidP="00A237E0">
      <w:pPr>
        <w:pStyle w:val="Kop4"/>
      </w:pPr>
      <w:r w:rsidRPr="008733DA">
        <w:t>Uitzonderingen</w:t>
      </w:r>
    </w:p>
    <w:p w14:paraId="01A44EE4" w14:textId="77777777" w:rsidR="006B47CC" w:rsidRPr="008733DA" w:rsidRDefault="006B47CC" w:rsidP="00A237E0">
      <w:p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Er zijn enkele geldige uitzonderingen op Richtlijn 2.2.1, omdat je soms tijdslimieten moet instellen om jouw website of bedrijf te laten werken.</w:t>
      </w:r>
    </w:p>
    <w:p w14:paraId="17732971" w14:textId="77777777" w:rsidR="006B47CC" w:rsidRPr="008733DA" w:rsidRDefault="006B47CC" w:rsidP="00A237E0">
      <w:pPr>
        <w:spacing w:after="0" w:line="240" w:lineRule="auto"/>
        <w:rPr>
          <w:rFonts w:asciiTheme="majorHAnsi" w:hAnsiTheme="majorHAnsi" w:cstheme="majorHAnsi"/>
          <w:sz w:val="20"/>
          <w:szCs w:val="20"/>
        </w:rPr>
      </w:pPr>
    </w:p>
    <w:p w14:paraId="380998C3" w14:textId="77777777" w:rsidR="006B47CC" w:rsidRPr="008733DA" w:rsidRDefault="006B47CC" w:rsidP="00A237E0">
      <w:p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Je hoeft de bovenstaande bedieningselementen niet op te geven als:</w:t>
      </w:r>
    </w:p>
    <w:p w14:paraId="63364578" w14:textId="77777777" w:rsidR="006B47CC" w:rsidRPr="008733DA" w:rsidRDefault="006B47CC" w:rsidP="00A237E0">
      <w:pPr>
        <w:spacing w:after="0" w:line="240" w:lineRule="auto"/>
        <w:rPr>
          <w:rFonts w:asciiTheme="majorHAnsi" w:hAnsiTheme="majorHAnsi" w:cstheme="majorHAnsi"/>
          <w:sz w:val="20"/>
          <w:szCs w:val="20"/>
        </w:rPr>
      </w:pPr>
    </w:p>
    <w:p w14:paraId="3413FFD6" w14:textId="61F56F8D" w:rsidR="006B47CC" w:rsidRPr="008733DA" w:rsidRDefault="006B47CC" w:rsidP="00911B5B">
      <w:pPr>
        <w:pStyle w:val="Lijstalinea"/>
        <w:numPr>
          <w:ilvl w:val="0"/>
          <w:numId w:val="114"/>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De tijdslimiet is te wijten aan realtime gebeurtenissen, zoals bieden in een veiling.</w:t>
      </w:r>
    </w:p>
    <w:p w14:paraId="7E4A7627" w14:textId="7D40FFC1" w:rsidR="006B47CC" w:rsidRPr="008733DA" w:rsidRDefault="006B47CC" w:rsidP="00911B5B">
      <w:pPr>
        <w:pStyle w:val="Lijstalinea"/>
        <w:numPr>
          <w:ilvl w:val="0"/>
          <w:numId w:val="114"/>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Je inhoud is een live video stream.</w:t>
      </w:r>
    </w:p>
    <w:p w14:paraId="09A3A5F7" w14:textId="674AD147" w:rsidR="006B47CC" w:rsidRPr="008733DA" w:rsidRDefault="006B47CC" w:rsidP="00911B5B">
      <w:pPr>
        <w:pStyle w:val="Lijstalinea"/>
        <w:numPr>
          <w:ilvl w:val="0"/>
          <w:numId w:val="114"/>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De tijdslimiet is essentieel voor jouw bedrijf. Een website voor kaartverkoop die tien minuten een reservering bewaart omdat de vraag groot is en gebruikers onbeperkte tijd geeft, zou het bedrijfsproces ondermijnen.</w:t>
      </w:r>
    </w:p>
    <w:p w14:paraId="4ACEC080" w14:textId="2B83417B" w:rsidR="00656C77" w:rsidRPr="008733DA" w:rsidRDefault="006B47CC" w:rsidP="00911B5B">
      <w:pPr>
        <w:pStyle w:val="Lijstalinea"/>
        <w:numPr>
          <w:ilvl w:val="0"/>
          <w:numId w:val="114"/>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De tijdslimiet is meer dan 20 uur.</w:t>
      </w:r>
    </w:p>
    <w:p w14:paraId="5EDE670C" w14:textId="77777777" w:rsidR="006B47CC" w:rsidRPr="008733DA" w:rsidRDefault="006B47CC" w:rsidP="00A237E0">
      <w:pPr>
        <w:spacing w:after="0" w:line="240" w:lineRule="auto"/>
        <w:rPr>
          <w:rFonts w:asciiTheme="majorHAnsi" w:hAnsiTheme="majorHAnsi" w:cstheme="majorHAnsi"/>
          <w:sz w:val="20"/>
          <w:szCs w:val="20"/>
        </w:rPr>
      </w:pPr>
    </w:p>
    <w:p w14:paraId="1125574F" w14:textId="28242AA5" w:rsidR="00656C77" w:rsidRPr="008733DA" w:rsidRDefault="00656C77" w:rsidP="00A237E0">
      <w:pPr>
        <w:pStyle w:val="Kop4"/>
      </w:pPr>
      <w:r w:rsidRPr="008733DA">
        <w:t>Controleren</w:t>
      </w:r>
    </w:p>
    <w:p w14:paraId="240D5CC3" w14:textId="77777777" w:rsidR="00656C77" w:rsidRPr="008733DA" w:rsidRDefault="00656C77" w:rsidP="00911B5B">
      <w:pPr>
        <w:pStyle w:val="Lijstalinea"/>
        <w:numPr>
          <w:ilvl w:val="0"/>
          <w:numId w:val="46"/>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“Is het mogelijk om tijdslimieten te verlengen?“</w:t>
      </w:r>
    </w:p>
    <w:p w14:paraId="23691FF8" w14:textId="5DC9DC18" w:rsidR="00656C77" w:rsidRPr="008733DA" w:rsidRDefault="00656C77" w:rsidP="00911B5B">
      <w:pPr>
        <w:pStyle w:val="Lijstalinea"/>
        <w:numPr>
          <w:ilvl w:val="0"/>
          <w:numId w:val="46"/>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Dit kan getest worden zonder hulpmiddelen.</w:t>
      </w:r>
    </w:p>
    <w:p w14:paraId="3B5A19B3" w14:textId="52091497" w:rsidR="00A90346" w:rsidRPr="008733DA" w:rsidRDefault="00A90346" w:rsidP="00A237E0">
      <w:pPr>
        <w:pStyle w:val="Kop4"/>
        <w:rPr>
          <w:rFonts w:cstheme="majorHAnsi"/>
          <w:sz w:val="20"/>
          <w:szCs w:val="20"/>
        </w:rPr>
      </w:pPr>
      <w:bookmarkStart w:id="86" w:name="_www.hollandrijnland.nl_33"/>
      <w:bookmarkEnd w:id="86"/>
      <w:r w:rsidRPr="008733DA">
        <w:rPr>
          <w:rFonts w:eastAsia="Times New Roman"/>
          <w:lang w:eastAsia="nl-NL"/>
        </w:rPr>
        <w:t>www.hollandrijnland.nl</w:t>
      </w:r>
    </w:p>
    <w:p w14:paraId="04916E2D" w14:textId="754F68B4" w:rsidR="00BD1113" w:rsidRPr="008733DA" w:rsidRDefault="00EF1D08"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6FDCBA15" w14:textId="30E3AFF2" w:rsidR="008733DA" w:rsidRPr="008733DA" w:rsidRDefault="008733DA" w:rsidP="00F05D7C">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Er zijn geen pagina’s met tijdslimiet.</w:t>
      </w:r>
    </w:p>
    <w:p w14:paraId="01DBACE5" w14:textId="349762CF" w:rsidR="008733DA" w:rsidRPr="008733DA" w:rsidRDefault="008733DA" w:rsidP="008733DA">
      <w:pPr>
        <w:pStyle w:val="Lijstalinea"/>
        <w:numPr>
          <w:ilvl w:val="0"/>
          <w:numId w:val="45"/>
        </w:numPr>
        <w:spacing w:after="0" w:line="240" w:lineRule="auto"/>
        <w:rPr>
          <w:rFonts w:asciiTheme="majorHAnsi" w:hAnsiTheme="majorHAnsi" w:cstheme="majorHAnsi"/>
          <w:sz w:val="20"/>
          <w:szCs w:val="20"/>
        </w:rPr>
      </w:pPr>
      <w:r w:rsidRPr="008733DA">
        <w:rPr>
          <w:rFonts w:asciiTheme="majorHAnsi" w:hAnsiTheme="majorHAnsi" w:cstheme="majorHAnsi"/>
          <w:sz w:val="20"/>
          <w:szCs w:val="20"/>
        </w:rPr>
        <w:t>Er is geen bewegende of geanimeerde tekst aanwezig op de website.</w:t>
      </w:r>
    </w:p>
    <w:p w14:paraId="346ACE00" w14:textId="6EB2C7E7" w:rsidR="00367A2E" w:rsidRPr="008733DA" w:rsidRDefault="008733DA" w:rsidP="008F1F09">
      <w:pPr>
        <w:pStyle w:val="Lijstalinea"/>
        <w:numPr>
          <w:ilvl w:val="0"/>
          <w:numId w:val="45"/>
        </w:numPr>
        <w:spacing w:after="0" w:line="240" w:lineRule="auto"/>
        <w:rPr>
          <w:rFonts w:asciiTheme="majorHAnsi" w:eastAsia="Times New Roman" w:hAnsiTheme="majorHAnsi" w:cstheme="majorHAnsi"/>
          <w:color w:val="000000"/>
          <w:sz w:val="20"/>
          <w:szCs w:val="20"/>
          <w:lang w:eastAsia="nl-NL"/>
        </w:rPr>
      </w:pPr>
      <w:r w:rsidRPr="008733DA">
        <w:rPr>
          <w:rFonts w:asciiTheme="majorHAnsi" w:hAnsiTheme="majorHAnsi" w:cstheme="majorHAnsi"/>
          <w:sz w:val="20"/>
          <w:szCs w:val="20"/>
        </w:rPr>
        <w:t>Er zijn geen functies die automatisch worden bijgewerkt.</w:t>
      </w:r>
    </w:p>
    <w:p w14:paraId="656DA573" w14:textId="77777777" w:rsidR="00367A2E" w:rsidRPr="00A1209E" w:rsidRDefault="00367A2E" w:rsidP="00A237E0">
      <w:pPr>
        <w:rPr>
          <w:lang w:eastAsia="nl-NL"/>
        </w:rPr>
      </w:pPr>
    </w:p>
    <w:p w14:paraId="7544A71E" w14:textId="77777777" w:rsidR="00367A2E" w:rsidRPr="00A1209E" w:rsidRDefault="00367A2E" w:rsidP="00A237E0">
      <w:pPr>
        <w:pStyle w:val="Kop2"/>
        <w:rPr>
          <w:rStyle w:val="Kop3Char"/>
          <w:rFonts w:cstheme="majorHAnsi"/>
        </w:rPr>
      </w:pPr>
      <w:bookmarkStart w:id="87" w:name="_Toc160020395"/>
      <w:r w:rsidRPr="00A1209E">
        <w:rPr>
          <w:rStyle w:val="Kop3Char"/>
          <w:rFonts w:cstheme="majorHAnsi"/>
          <w:lang w:eastAsia="nl-NL"/>
        </w:rPr>
        <w:t>2.2.2 Pauzeren, stoppen, verbergen</w:t>
      </w:r>
      <w:bookmarkEnd w:id="87"/>
    </w:p>
    <w:p w14:paraId="6A676177" w14:textId="77777777" w:rsidR="00367A2E" w:rsidRPr="00A1209E"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A1209E">
        <w:rPr>
          <w:rFonts w:asciiTheme="majorHAnsi" w:eastAsia="Times New Roman" w:hAnsiTheme="majorHAnsi" w:cstheme="majorHAnsi"/>
          <w:color w:val="000000"/>
          <w:sz w:val="20"/>
          <w:szCs w:val="20"/>
          <w:lang w:eastAsia="nl-NL"/>
        </w:rPr>
        <w:t>(Niveau A)</w:t>
      </w:r>
    </w:p>
    <w:p w14:paraId="78A17C2E" w14:textId="7924B6C6" w:rsidR="00367A2E" w:rsidRPr="00A1209E" w:rsidRDefault="006B47CC" w:rsidP="00A237E0">
      <w:pPr>
        <w:spacing w:after="0" w:line="240" w:lineRule="auto"/>
        <w:rPr>
          <w:rFonts w:asciiTheme="majorHAnsi" w:hAnsiTheme="majorHAnsi" w:cstheme="majorHAnsi"/>
          <w:b/>
          <w:bCs/>
          <w:sz w:val="20"/>
          <w:szCs w:val="20"/>
        </w:rPr>
      </w:pPr>
      <w:r w:rsidRPr="00A1209E">
        <w:rPr>
          <w:rFonts w:asciiTheme="majorHAnsi" w:hAnsiTheme="majorHAnsi" w:cstheme="majorHAnsi"/>
          <w:b/>
          <w:bCs/>
          <w:sz w:val="20"/>
          <w:szCs w:val="20"/>
        </w:rPr>
        <w:t>Bied bedieningselementen voor het verplaatsen van inhoud</w:t>
      </w:r>
    </w:p>
    <w:p w14:paraId="530E97B8" w14:textId="77777777" w:rsidR="006B47CC" w:rsidRPr="00A1209E" w:rsidRDefault="006B47CC" w:rsidP="00A237E0">
      <w:pPr>
        <w:spacing w:after="0" w:line="240" w:lineRule="auto"/>
        <w:rPr>
          <w:rFonts w:asciiTheme="majorHAnsi" w:hAnsiTheme="majorHAnsi" w:cstheme="majorHAnsi"/>
          <w:sz w:val="20"/>
          <w:szCs w:val="20"/>
        </w:rPr>
      </w:pPr>
    </w:p>
    <w:p w14:paraId="0B80EE1F" w14:textId="77777777" w:rsidR="006B47CC" w:rsidRPr="00A1209E" w:rsidRDefault="006B47CC" w:rsidP="00A237E0">
      <w:p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Hoe vaak heb je een website bezocht die je aandacht probeert te krijgen met beweging? Je ogen vangen de schuivende tekst of een knipperende advertentie en je merkt het een seconde of twee op. Heel vaak zijn de bewegingen niet waarom je de website bezocht. Je probeert terug te keren naar waar je mee bezig was, behalve dat het nu moeilijker is om te focussen omdat de beweging in je ooghoek zit. Je verlaat de website omdat je niet kunt voltooien wat je bent begonnen.</w:t>
      </w:r>
    </w:p>
    <w:p w14:paraId="6C3BDED8" w14:textId="77777777" w:rsidR="006B47CC" w:rsidRPr="00A1209E" w:rsidRDefault="006B47CC" w:rsidP="00A237E0">
      <w:pPr>
        <w:spacing w:after="0" w:line="240" w:lineRule="auto"/>
        <w:rPr>
          <w:rFonts w:asciiTheme="majorHAnsi" w:hAnsiTheme="majorHAnsi" w:cstheme="majorHAnsi"/>
          <w:sz w:val="20"/>
          <w:szCs w:val="20"/>
        </w:rPr>
      </w:pPr>
    </w:p>
    <w:p w14:paraId="4FE0FE87" w14:textId="5B003915" w:rsidR="006B47CC" w:rsidRPr="00A1209E" w:rsidRDefault="006B47CC" w:rsidP="00A237E0">
      <w:p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Dat is het effect van het scrollen en knipperen van inhoud op de gemiddelde gebruiker en dat is genoeg reden om het helemaal te vermijden. Overweeg nu het effect op jouw gebruikers met lees- of concentratiemoeilijkheden. Ik hoop dat je begrijpt waarom je jouw gebruikers de mogelijkheid moet bieden om bewegende inhoud te pauzeren.</w:t>
      </w:r>
    </w:p>
    <w:p w14:paraId="329AB525" w14:textId="77777777" w:rsidR="006B47CC" w:rsidRPr="00A1209E" w:rsidRDefault="006B47CC" w:rsidP="00A237E0">
      <w:pPr>
        <w:spacing w:after="0" w:line="240" w:lineRule="auto"/>
        <w:rPr>
          <w:rFonts w:asciiTheme="majorHAnsi" w:hAnsiTheme="majorHAnsi" w:cstheme="majorHAnsi"/>
          <w:sz w:val="20"/>
          <w:szCs w:val="20"/>
        </w:rPr>
      </w:pPr>
    </w:p>
    <w:p w14:paraId="059156D7" w14:textId="77777777" w:rsidR="006B47CC" w:rsidRPr="00A1209E" w:rsidRDefault="006B47CC" w:rsidP="00A237E0">
      <w:pPr>
        <w:pStyle w:val="Kop4"/>
      </w:pPr>
      <w:r w:rsidRPr="00A1209E">
        <w:t>Wat te doen</w:t>
      </w:r>
    </w:p>
    <w:p w14:paraId="7AD16C38" w14:textId="4E4C8117" w:rsidR="006B47CC" w:rsidRPr="00A1209E" w:rsidRDefault="006B47CC" w:rsidP="00911B5B">
      <w:pPr>
        <w:pStyle w:val="Lijstalinea"/>
        <w:numPr>
          <w:ilvl w:val="0"/>
          <w:numId w:val="115"/>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Inhoud verplaatsen, knipperen of scrollen moet een optie hebben om deze te pauzeren, stoppen of verbergen; en</w:t>
      </w:r>
    </w:p>
    <w:p w14:paraId="4F31A710" w14:textId="18EEB858" w:rsidR="006B47CC" w:rsidRPr="00A1209E" w:rsidRDefault="006B47CC" w:rsidP="00911B5B">
      <w:pPr>
        <w:pStyle w:val="Lijstalinea"/>
        <w:numPr>
          <w:ilvl w:val="0"/>
          <w:numId w:val="115"/>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Inhoud automatisch bijwerken moet dezelfde opties hebben; of</w:t>
      </w:r>
    </w:p>
    <w:p w14:paraId="3EE3016E" w14:textId="7976AECB" w:rsidR="006B47CC" w:rsidRPr="00A1209E" w:rsidRDefault="006B47CC" w:rsidP="00911B5B">
      <w:pPr>
        <w:pStyle w:val="Lijstalinea"/>
        <w:numPr>
          <w:ilvl w:val="0"/>
          <w:numId w:val="115"/>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Een optie om de frequentie te regelen (zie Richtlijn 2.2.1 voor advies).</w:t>
      </w:r>
    </w:p>
    <w:p w14:paraId="25BAB307" w14:textId="77777777" w:rsidR="006B47CC" w:rsidRPr="00A1209E" w:rsidRDefault="006B47CC" w:rsidP="00A237E0">
      <w:pPr>
        <w:spacing w:after="0" w:line="240" w:lineRule="auto"/>
        <w:rPr>
          <w:rFonts w:asciiTheme="majorHAnsi" w:hAnsiTheme="majorHAnsi" w:cstheme="majorHAnsi"/>
          <w:sz w:val="20"/>
          <w:szCs w:val="20"/>
        </w:rPr>
      </w:pPr>
    </w:p>
    <w:p w14:paraId="473C628F" w14:textId="77777777" w:rsidR="006B47CC" w:rsidRPr="00A1209E" w:rsidRDefault="006B47CC" w:rsidP="00A237E0">
      <w:pPr>
        <w:pStyle w:val="Kop4"/>
      </w:pPr>
      <w:r w:rsidRPr="00A1209E">
        <w:t>Impact</w:t>
      </w:r>
    </w:p>
    <w:p w14:paraId="729DDBCB" w14:textId="77777777" w:rsidR="006B47CC" w:rsidRPr="00A1209E" w:rsidRDefault="006B47CC" w:rsidP="00911B5B">
      <w:pPr>
        <w:pStyle w:val="Lijstalinea"/>
        <w:numPr>
          <w:ilvl w:val="0"/>
          <w:numId w:val="47"/>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De schermlezer leest alle inhoud voor. Als de inhoud automatisch verspringt voordat de schermlezer alles heeft voorgelezen, dan mist de gebruiker informatie.</w:t>
      </w:r>
    </w:p>
    <w:p w14:paraId="2D05DE67" w14:textId="77777777" w:rsidR="006B47CC" w:rsidRPr="00A1209E" w:rsidRDefault="006B47CC" w:rsidP="00911B5B">
      <w:pPr>
        <w:pStyle w:val="Lijstalinea"/>
        <w:numPr>
          <w:ilvl w:val="0"/>
          <w:numId w:val="47"/>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Het knipperen van elementen zorgt voor afleiding waardoor mensen met een cognitieve beperking of aandachtsstoornis de site moeilijk kunnen gebruiken.</w:t>
      </w:r>
    </w:p>
    <w:p w14:paraId="0672D3C3" w14:textId="77777777" w:rsidR="006B47CC" w:rsidRPr="00A1209E" w:rsidRDefault="006B47CC" w:rsidP="00A237E0">
      <w:pPr>
        <w:pStyle w:val="Kop4"/>
      </w:pPr>
      <w:r w:rsidRPr="00A1209E">
        <w:t>Tips</w:t>
      </w:r>
    </w:p>
    <w:p w14:paraId="735ED236" w14:textId="77777777" w:rsidR="006B47CC" w:rsidRPr="00A1209E" w:rsidRDefault="006B47CC" w:rsidP="00A237E0">
      <w:p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Je kunt jouw gebruikers een pauze-optie bieden, maar ik stel voor dat je alles verwijdert dat beweegt, schuift of knippert.</w:t>
      </w:r>
    </w:p>
    <w:p w14:paraId="17B3493F" w14:textId="77777777" w:rsidR="006B47CC" w:rsidRPr="00A1209E" w:rsidRDefault="006B47CC" w:rsidP="00A237E0">
      <w:pPr>
        <w:spacing w:after="0" w:line="240" w:lineRule="auto"/>
        <w:rPr>
          <w:rFonts w:asciiTheme="majorHAnsi" w:hAnsiTheme="majorHAnsi" w:cstheme="majorHAnsi"/>
          <w:sz w:val="20"/>
          <w:szCs w:val="20"/>
        </w:rPr>
      </w:pPr>
    </w:p>
    <w:p w14:paraId="540DB174" w14:textId="119B70E0" w:rsidR="006B47CC" w:rsidRPr="00A1209E" w:rsidRDefault="006B47CC" w:rsidP="00A237E0">
      <w:p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Het heeft ook betrekking op het automatisch bijwerken van inhoud, waar de kracht van de richtlijn ligt. Inhoud automatisch bijwerken kan geweldig zijn. Je kunt het gebruiken om de nieuwste sportuitslagen, aandelenkoersen of je Twitter-feed te tonen. Hoewel de richtlijn van toepassing is op alle bewegende, knipperende en schuivende inhoud, zou ik graag zien dat je alle inhoud verwijdert, behalve de automatisch bijwerkende delen.</w:t>
      </w:r>
    </w:p>
    <w:p w14:paraId="13460CFB" w14:textId="77777777" w:rsidR="006B47CC" w:rsidRPr="00A1209E" w:rsidRDefault="006B47CC" w:rsidP="00A237E0">
      <w:pPr>
        <w:spacing w:after="0" w:line="240" w:lineRule="auto"/>
        <w:rPr>
          <w:rFonts w:asciiTheme="majorHAnsi" w:hAnsiTheme="majorHAnsi" w:cstheme="majorHAnsi"/>
          <w:sz w:val="20"/>
          <w:szCs w:val="20"/>
        </w:rPr>
      </w:pPr>
    </w:p>
    <w:p w14:paraId="2C5D987E" w14:textId="77777777" w:rsidR="006B47CC" w:rsidRPr="00A1209E" w:rsidRDefault="006B47CC" w:rsidP="00A237E0">
      <w:pPr>
        <w:pStyle w:val="Kop4"/>
      </w:pPr>
      <w:r w:rsidRPr="00A1209E">
        <w:t>Uitzonderingen</w:t>
      </w:r>
    </w:p>
    <w:p w14:paraId="7E9B0850" w14:textId="77777777" w:rsidR="006B47CC" w:rsidRPr="00A1209E" w:rsidRDefault="006B47CC" w:rsidP="00A237E0">
      <w:p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Je kunt de regels voor het verplaatsen van inhoud negeren als:</w:t>
      </w:r>
    </w:p>
    <w:p w14:paraId="1C9ADA7A" w14:textId="77777777" w:rsidR="006B47CC" w:rsidRPr="00A1209E" w:rsidRDefault="006B47CC" w:rsidP="00A237E0">
      <w:pPr>
        <w:spacing w:after="0" w:line="240" w:lineRule="auto"/>
        <w:rPr>
          <w:rFonts w:asciiTheme="majorHAnsi" w:hAnsiTheme="majorHAnsi" w:cstheme="majorHAnsi"/>
          <w:sz w:val="20"/>
          <w:szCs w:val="20"/>
        </w:rPr>
      </w:pPr>
    </w:p>
    <w:p w14:paraId="7BBC4612" w14:textId="144E89CD" w:rsidR="006B47CC" w:rsidRPr="00A1209E" w:rsidRDefault="006B47CC" w:rsidP="00911B5B">
      <w:pPr>
        <w:pStyle w:val="Lijstalinea"/>
        <w:numPr>
          <w:ilvl w:val="0"/>
          <w:numId w:val="116"/>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De bewegende inhoud start niet automatisch, zonder gebruikersinteractie.</w:t>
      </w:r>
    </w:p>
    <w:p w14:paraId="00D912E2" w14:textId="5DAAEC80" w:rsidR="006B47CC" w:rsidRPr="00A1209E" w:rsidRDefault="006B47CC" w:rsidP="00911B5B">
      <w:pPr>
        <w:pStyle w:val="Lijstalinea"/>
        <w:numPr>
          <w:ilvl w:val="0"/>
          <w:numId w:val="116"/>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Je bewegende, scrollende of knipperende inhoud duurt minder dan vijf seconden.</w:t>
      </w:r>
    </w:p>
    <w:p w14:paraId="22B622C6" w14:textId="6CC20C51" w:rsidR="006B47CC" w:rsidRPr="00A1209E" w:rsidRDefault="006B47CC" w:rsidP="00911B5B">
      <w:pPr>
        <w:pStyle w:val="Lijstalinea"/>
        <w:numPr>
          <w:ilvl w:val="0"/>
          <w:numId w:val="116"/>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De informatie is niet parallel met de inhoud maar afzonderlijk (bijvoorbeeld een advertentie van een hele pagina die wordt weergegeven voordat gebruikers jouw webpagina bereiken).</w:t>
      </w:r>
    </w:p>
    <w:p w14:paraId="18736B1F" w14:textId="53F3F6E4" w:rsidR="00656C77" w:rsidRPr="00A1209E" w:rsidRDefault="006B47CC" w:rsidP="00911B5B">
      <w:pPr>
        <w:pStyle w:val="Lijstalinea"/>
        <w:numPr>
          <w:ilvl w:val="0"/>
          <w:numId w:val="116"/>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De beweging is een animatie die wordt uitgevoerd om jouw gebruikers te laten zien dat er iets wordt geladen, als het anders lijkt alsof jouw website is bevroren.</w:t>
      </w:r>
    </w:p>
    <w:p w14:paraId="51537254" w14:textId="77777777" w:rsidR="00B00EF8" w:rsidRPr="00A1209E" w:rsidRDefault="00B00EF8" w:rsidP="00A237E0">
      <w:pPr>
        <w:pStyle w:val="Lijstalinea"/>
        <w:spacing w:after="0" w:line="240" w:lineRule="auto"/>
        <w:rPr>
          <w:rFonts w:asciiTheme="majorHAnsi" w:hAnsiTheme="majorHAnsi" w:cstheme="majorHAnsi"/>
          <w:sz w:val="20"/>
          <w:szCs w:val="20"/>
        </w:rPr>
      </w:pPr>
    </w:p>
    <w:p w14:paraId="34910E07" w14:textId="71BE825D" w:rsidR="00656C77" w:rsidRPr="00A1209E" w:rsidRDefault="00656C77" w:rsidP="00A237E0">
      <w:pPr>
        <w:pStyle w:val="Kop4"/>
      </w:pPr>
      <w:r w:rsidRPr="00A1209E">
        <w:t>Controleren</w:t>
      </w:r>
    </w:p>
    <w:p w14:paraId="73F92893" w14:textId="77777777" w:rsidR="00656C77" w:rsidRPr="00A1209E" w:rsidRDefault="00656C77" w:rsidP="00911B5B">
      <w:pPr>
        <w:pStyle w:val="Lijstalinea"/>
        <w:numPr>
          <w:ilvl w:val="0"/>
          <w:numId w:val="48"/>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“Kunnen bewegende onderdelen gestopt worden?“</w:t>
      </w:r>
    </w:p>
    <w:p w14:paraId="6D9F897D" w14:textId="6C2AF073" w:rsidR="00A90346" w:rsidRPr="00A1209E" w:rsidRDefault="00656C77" w:rsidP="00911B5B">
      <w:pPr>
        <w:pStyle w:val="Lijstalinea"/>
        <w:numPr>
          <w:ilvl w:val="0"/>
          <w:numId w:val="48"/>
        </w:numPr>
        <w:spacing w:after="0" w:line="240" w:lineRule="auto"/>
        <w:rPr>
          <w:rFonts w:asciiTheme="majorHAnsi" w:hAnsiTheme="majorHAnsi" w:cstheme="majorHAnsi"/>
          <w:sz w:val="20"/>
          <w:szCs w:val="20"/>
        </w:rPr>
      </w:pPr>
      <w:r w:rsidRPr="00A1209E">
        <w:rPr>
          <w:rFonts w:asciiTheme="majorHAnsi" w:hAnsiTheme="majorHAnsi" w:cstheme="majorHAnsi"/>
          <w:sz w:val="20"/>
          <w:szCs w:val="20"/>
        </w:rPr>
        <w:t>Dit kan getest worden zonder hulpmiddelen.</w:t>
      </w:r>
    </w:p>
    <w:p w14:paraId="46574E28" w14:textId="77777777" w:rsidR="00A1209E" w:rsidRPr="00A1209E" w:rsidRDefault="00A1209E" w:rsidP="00A1209E">
      <w:pPr>
        <w:pStyle w:val="Lijstalinea"/>
        <w:spacing w:after="0" w:line="240" w:lineRule="auto"/>
        <w:rPr>
          <w:rFonts w:asciiTheme="majorHAnsi" w:hAnsiTheme="majorHAnsi" w:cstheme="majorHAnsi"/>
          <w:sz w:val="20"/>
          <w:szCs w:val="20"/>
        </w:rPr>
      </w:pPr>
    </w:p>
    <w:p w14:paraId="6B78ED70" w14:textId="6734BF66" w:rsidR="00A90346" w:rsidRPr="00A1209E" w:rsidRDefault="00A90346" w:rsidP="00A237E0">
      <w:pPr>
        <w:pStyle w:val="Kop4"/>
        <w:rPr>
          <w:rFonts w:cstheme="majorHAnsi"/>
          <w:sz w:val="20"/>
          <w:szCs w:val="20"/>
        </w:rPr>
      </w:pPr>
      <w:bookmarkStart w:id="88" w:name="_www.hollandrijnland.nl_34"/>
      <w:bookmarkEnd w:id="88"/>
      <w:r w:rsidRPr="00A1209E">
        <w:rPr>
          <w:rFonts w:eastAsia="Times New Roman"/>
          <w:lang w:eastAsia="nl-NL"/>
        </w:rPr>
        <w:t>www.hollandrijnland.nl</w:t>
      </w:r>
    </w:p>
    <w:p w14:paraId="1F1A2B02" w14:textId="6F593CA9" w:rsidR="00825582" w:rsidRPr="00A1209E" w:rsidRDefault="00A1209E" w:rsidP="00A237E0">
      <w:pPr>
        <w:spacing w:after="0" w:line="240" w:lineRule="auto"/>
        <w:rPr>
          <w:rFonts w:asciiTheme="majorHAnsi" w:eastAsia="Times New Roman" w:hAnsiTheme="majorHAnsi" w:cstheme="majorHAnsi"/>
          <w:color w:val="000000"/>
          <w:sz w:val="20"/>
          <w:szCs w:val="20"/>
          <w:lang w:eastAsia="nl-NL"/>
        </w:rPr>
      </w:pPr>
      <w:r w:rsidRPr="00A1209E">
        <w:rPr>
          <w:rFonts w:asciiTheme="majorHAnsi" w:eastAsia="Times New Roman" w:hAnsiTheme="majorHAnsi" w:cstheme="majorHAnsi"/>
          <w:color w:val="000000"/>
          <w:sz w:val="20"/>
          <w:szCs w:val="20"/>
          <w:lang w:eastAsia="nl-NL"/>
        </w:rPr>
        <w:t>VOLDOET</w:t>
      </w:r>
    </w:p>
    <w:p w14:paraId="1D3A548E" w14:textId="46980AC6" w:rsidR="00367A2E" w:rsidRPr="00A1209E" w:rsidRDefault="00825582">
      <w:pPr>
        <w:pStyle w:val="Lijstalinea"/>
        <w:numPr>
          <w:ilvl w:val="0"/>
          <w:numId w:val="183"/>
        </w:numPr>
        <w:spacing w:after="0" w:line="240" w:lineRule="auto"/>
        <w:rPr>
          <w:rFonts w:asciiTheme="majorHAnsi" w:eastAsia="Times New Roman" w:hAnsiTheme="majorHAnsi" w:cstheme="majorHAnsi"/>
          <w:color w:val="000000"/>
          <w:sz w:val="20"/>
          <w:szCs w:val="20"/>
          <w:lang w:eastAsia="nl-NL"/>
        </w:rPr>
      </w:pPr>
      <w:r w:rsidRPr="00A1209E">
        <w:rPr>
          <w:rFonts w:asciiTheme="majorHAnsi" w:eastAsia="Times New Roman" w:hAnsiTheme="majorHAnsi" w:cstheme="majorHAnsi"/>
          <w:color w:val="000000"/>
          <w:sz w:val="20"/>
          <w:szCs w:val="20"/>
          <w:lang w:eastAsia="nl-NL"/>
        </w:rPr>
        <w:t>Er is g</w:t>
      </w:r>
      <w:r w:rsidR="00367A2E" w:rsidRPr="00A1209E">
        <w:rPr>
          <w:rFonts w:asciiTheme="majorHAnsi" w:eastAsia="Times New Roman" w:hAnsiTheme="majorHAnsi" w:cstheme="majorHAnsi"/>
          <w:color w:val="000000"/>
          <w:sz w:val="20"/>
          <w:szCs w:val="20"/>
          <w:lang w:eastAsia="nl-NL"/>
        </w:rPr>
        <w:t>een inhoud die automatisch beweegt, knippert of scrolt.</w:t>
      </w:r>
    </w:p>
    <w:p w14:paraId="68483A5E" w14:textId="4C9A25AA" w:rsidR="00367A2E" w:rsidRPr="00A1209E" w:rsidRDefault="00A1209E">
      <w:pPr>
        <w:pStyle w:val="Lijstalinea"/>
        <w:numPr>
          <w:ilvl w:val="0"/>
          <w:numId w:val="183"/>
        </w:numPr>
        <w:spacing w:after="0" w:line="240" w:lineRule="auto"/>
        <w:rPr>
          <w:lang w:eastAsia="nl-NL"/>
        </w:rPr>
      </w:pPr>
      <w:r w:rsidRPr="00A1209E">
        <w:rPr>
          <w:rFonts w:asciiTheme="majorHAnsi" w:eastAsia="Times New Roman" w:hAnsiTheme="majorHAnsi" w:cstheme="majorHAnsi"/>
          <w:color w:val="000000"/>
          <w:sz w:val="20"/>
          <w:szCs w:val="20"/>
          <w:lang w:eastAsia="nl-NL"/>
        </w:rPr>
        <w:t>Er is geen inhoud die automatisch update.</w:t>
      </w:r>
    </w:p>
    <w:p w14:paraId="50A3C0DA" w14:textId="77777777" w:rsidR="00A1209E" w:rsidRPr="00043AC3" w:rsidRDefault="00A1209E" w:rsidP="00A1209E">
      <w:pPr>
        <w:pStyle w:val="Lijstalinea"/>
        <w:spacing w:after="0" w:line="240" w:lineRule="auto"/>
        <w:rPr>
          <w:highlight w:val="yellow"/>
          <w:lang w:eastAsia="nl-NL"/>
        </w:rPr>
      </w:pPr>
    </w:p>
    <w:p w14:paraId="5BC415CB" w14:textId="53782601" w:rsidR="00367A2E" w:rsidRPr="00E1469E" w:rsidRDefault="00367A2E" w:rsidP="00A237E0">
      <w:pPr>
        <w:pStyle w:val="Kop2"/>
        <w:rPr>
          <w:rStyle w:val="Kop3Char"/>
          <w:rFonts w:cstheme="majorHAnsi"/>
        </w:rPr>
      </w:pPr>
      <w:bookmarkStart w:id="89" w:name="_Toc160020396"/>
      <w:r w:rsidRPr="00E1469E">
        <w:rPr>
          <w:rStyle w:val="Kop3Char"/>
          <w:rFonts w:cstheme="majorHAnsi"/>
          <w:lang w:eastAsia="nl-NL"/>
        </w:rPr>
        <w:t xml:space="preserve">2.2.3 Geen </w:t>
      </w:r>
      <w:r w:rsidR="00060295" w:rsidRPr="00E1469E">
        <w:rPr>
          <w:rStyle w:val="Kop3Char"/>
          <w:rFonts w:cstheme="majorHAnsi"/>
          <w:lang w:eastAsia="nl-NL"/>
        </w:rPr>
        <w:t>tijdslimieten</w:t>
      </w:r>
      <w:bookmarkEnd w:id="89"/>
    </w:p>
    <w:p w14:paraId="4A56AC80" w14:textId="63ED86AF" w:rsidR="00367A2E" w:rsidRPr="00E1469E" w:rsidRDefault="00367A2E" w:rsidP="00A237E0">
      <w:pPr>
        <w:spacing w:after="0" w:line="240" w:lineRule="auto"/>
        <w:ind w:left="705" w:hanging="705"/>
        <w:rPr>
          <w:rFonts w:asciiTheme="majorHAnsi" w:eastAsia="Times New Roman" w:hAnsiTheme="majorHAnsi" w:cstheme="majorHAnsi"/>
          <w:color w:val="000000"/>
          <w:sz w:val="20"/>
          <w:szCs w:val="20"/>
          <w:lang w:eastAsia="nl-NL"/>
        </w:rPr>
      </w:pPr>
      <w:r w:rsidRPr="00E1469E">
        <w:rPr>
          <w:rFonts w:asciiTheme="majorHAnsi" w:eastAsia="Times New Roman" w:hAnsiTheme="majorHAnsi" w:cstheme="majorHAnsi"/>
          <w:color w:val="000000"/>
          <w:sz w:val="20"/>
          <w:szCs w:val="20"/>
          <w:lang w:eastAsia="nl-NL"/>
        </w:rPr>
        <w:t>(Niveau AAA)</w:t>
      </w:r>
    </w:p>
    <w:p w14:paraId="34FC5A3A" w14:textId="27750219" w:rsidR="00367A2E" w:rsidRPr="00E1469E" w:rsidRDefault="00B00EF8" w:rsidP="00A237E0">
      <w:pPr>
        <w:spacing w:after="0" w:line="240" w:lineRule="auto"/>
        <w:rPr>
          <w:rFonts w:asciiTheme="majorHAnsi" w:hAnsiTheme="majorHAnsi" w:cstheme="majorHAnsi"/>
          <w:b/>
          <w:bCs/>
          <w:sz w:val="20"/>
          <w:szCs w:val="20"/>
        </w:rPr>
      </w:pPr>
      <w:r w:rsidRPr="00E1469E">
        <w:rPr>
          <w:rFonts w:asciiTheme="majorHAnsi" w:hAnsiTheme="majorHAnsi" w:cstheme="majorHAnsi"/>
          <w:b/>
          <w:bCs/>
          <w:sz w:val="20"/>
          <w:szCs w:val="20"/>
        </w:rPr>
        <w:t>Geen tijdslimieten op jouw website</w:t>
      </w:r>
    </w:p>
    <w:p w14:paraId="3F0F3CB6" w14:textId="77777777" w:rsidR="00B00EF8" w:rsidRPr="00E1469E" w:rsidRDefault="00B00EF8" w:rsidP="00A237E0">
      <w:pPr>
        <w:spacing w:after="0" w:line="240" w:lineRule="auto"/>
        <w:rPr>
          <w:rFonts w:asciiTheme="majorHAnsi" w:hAnsiTheme="majorHAnsi" w:cstheme="majorHAnsi"/>
          <w:sz w:val="20"/>
          <w:szCs w:val="20"/>
        </w:rPr>
      </w:pPr>
    </w:p>
    <w:p w14:paraId="68DB34E9" w14:textId="77777777" w:rsidR="00B00EF8" w:rsidRPr="00E1469E" w:rsidRDefault="00B00EF8" w:rsidP="00A237E0">
      <w:p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Als een van jouw inhoud tijd gestuurd is, loopt je het risico gebruikers te verliezen die meer tijd nodig hebben om de informatie op jouw website te lezen en te begrijpen.</w:t>
      </w:r>
    </w:p>
    <w:p w14:paraId="3C89B4EC" w14:textId="77777777" w:rsidR="00B00EF8" w:rsidRPr="00E1469E" w:rsidRDefault="00B00EF8" w:rsidP="00A237E0">
      <w:pPr>
        <w:spacing w:after="0" w:line="240" w:lineRule="auto"/>
        <w:rPr>
          <w:rFonts w:asciiTheme="majorHAnsi" w:hAnsiTheme="majorHAnsi" w:cstheme="majorHAnsi"/>
          <w:sz w:val="20"/>
          <w:szCs w:val="20"/>
        </w:rPr>
      </w:pPr>
    </w:p>
    <w:p w14:paraId="2613AB53" w14:textId="3C67B836" w:rsidR="00B00EF8" w:rsidRPr="00E1469E" w:rsidRDefault="00B00EF8" w:rsidP="00A237E0">
      <w:p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Tijd gestuurde inhoud is alles op jouw website dat verloopt of onbruikbaar wordt voor jouw gebruikers na een bepaalde tijd. Een bekend voorbeeld is dat een gebruiker tien minuten de tijd krijgt om een ​​formulier in te vullen en te verzenden. Er zijn functionele redenen om tijdslimieten in te stellen, maar je moet rekening houden met al jouw gebruikers.</w:t>
      </w:r>
    </w:p>
    <w:p w14:paraId="7212B35A" w14:textId="77777777" w:rsidR="00B00EF8" w:rsidRPr="00E1469E" w:rsidRDefault="00B00EF8" w:rsidP="00A237E0">
      <w:pPr>
        <w:spacing w:after="0" w:line="240" w:lineRule="auto"/>
        <w:rPr>
          <w:rFonts w:asciiTheme="majorHAnsi" w:hAnsiTheme="majorHAnsi" w:cstheme="majorHAnsi"/>
          <w:sz w:val="20"/>
          <w:szCs w:val="20"/>
        </w:rPr>
      </w:pPr>
    </w:p>
    <w:p w14:paraId="217A0C16" w14:textId="7F1A1139" w:rsidR="00B00EF8" w:rsidRPr="00E1469E" w:rsidRDefault="00B00EF8" w:rsidP="00A237E0">
      <w:pPr>
        <w:pStyle w:val="Kop4"/>
      </w:pPr>
      <w:r w:rsidRPr="00E1469E">
        <w:t>Wat te doen</w:t>
      </w:r>
    </w:p>
    <w:p w14:paraId="30C5176F" w14:textId="77777777" w:rsidR="00B00EF8" w:rsidRPr="00E1469E" w:rsidRDefault="00B00EF8" w:rsidP="00A237E0">
      <w:p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Deze richtlijn bouwt voort op Richtlijn 2.2.1. Die richtlijn (op het lagere niveau A-norm) vereist dat je gebruikers de mogelijkheid biedt om tijdslimieten uit te schakelen of te verlengen. Op niveau AAA vereist deze richtlijn dat je helemaal geen tijdslimieten instelt (met twee uitzonderingen hieronder).</w:t>
      </w:r>
    </w:p>
    <w:p w14:paraId="46A9C8F2" w14:textId="77777777" w:rsidR="00B00EF8" w:rsidRPr="00E1469E" w:rsidRDefault="00B00EF8" w:rsidP="00A237E0">
      <w:pPr>
        <w:spacing w:after="0" w:line="240" w:lineRule="auto"/>
        <w:rPr>
          <w:rFonts w:asciiTheme="majorHAnsi" w:hAnsiTheme="majorHAnsi" w:cstheme="majorHAnsi"/>
          <w:sz w:val="20"/>
          <w:szCs w:val="20"/>
        </w:rPr>
      </w:pPr>
    </w:p>
    <w:p w14:paraId="731F6245" w14:textId="1420BAC5" w:rsidR="00B00EF8" w:rsidRPr="00E1469E" w:rsidRDefault="00B00EF8" w:rsidP="00A237E0">
      <w:pPr>
        <w:pStyle w:val="Kop4"/>
      </w:pPr>
      <w:r w:rsidRPr="00E1469E">
        <w:lastRenderedPageBreak/>
        <w:t>Uitzonderingen</w:t>
      </w:r>
    </w:p>
    <w:p w14:paraId="126364E4" w14:textId="77777777" w:rsidR="00B00EF8" w:rsidRPr="00E1469E" w:rsidRDefault="00B00EF8" w:rsidP="00A237E0">
      <w:p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je kunt een tijdslimiet instellen als:</w:t>
      </w:r>
    </w:p>
    <w:p w14:paraId="5E803A08" w14:textId="516F9BD7" w:rsidR="00B00EF8" w:rsidRPr="00E1469E" w:rsidRDefault="00B00EF8" w:rsidP="00911B5B">
      <w:pPr>
        <w:pStyle w:val="Lijstalinea"/>
        <w:numPr>
          <w:ilvl w:val="0"/>
          <w:numId w:val="117"/>
        </w:num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De tijdslimiet is te wijten aan realtime gebeurtenissen, zoals bieden in een veiling.</w:t>
      </w:r>
    </w:p>
    <w:p w14:paraId="4A68EC6B" w14:textId="4067AC2B" w:rsidR="00367A2E" w:rsidRPr="00E1469E" w:rsidRDefault="00B00EF8" w:rsidP="00911B5B">
      <w:pPr>
        <w:pStyle w:val="Lijstalinea"/>
        <w:numPr>
          <w:ilvl w:val="0"/>
          <w:numId w:val="117"/>
        </w:numPr>
        <w:spacing w:after="0" w:line="240" w:lineRule="auto"/>
        <w:rPr>
          <w:rFonts w:asciiTheme="majorHAnsi" w:hAnsiTheme="majorHAnsi" w:cstheme="majorHAnsi"/>
          <w:sz w:val="20"/>
          <w:szCs w:val="20"/>
        </w:rPr>
      </w:pPr>
      <w:r w:rsidRPr="00E1469E">
        <w:rPr>
          <w:rFonts w:asciiTheme="majorHAnsi" w:hAnsiTheme="majorHAnsi" w:cstheme="majorHAnsi"/>
          <w:sz w:val="20"/>
          <w:szCs w:val="20"/>
        </w:rPr>
        <w:t>Je inhoud is een live video stream.</w:t>
      </w:r>
    </w:p>
    <w:p w14:paraId="4AC54C3C" w14:textId="0E0A6BB2" w:rsidR="007C3824" w:rsidRPr="00E1469E" w:rsidRDefault="007C3824" w:rsidP="00A237E0">
      <w:pPr>
        <w:spacing w:after="0" w:line="240" w:lineRule="auto"/>
        <w:rPr>
          <w:rFonts w:asciiTheme="majorHAnsi" w:hAnsiTheme="majorHAnsi" w:cstheme="majorHAnsi"/>
          <w:sz w:val="20"/>
          <w:szCs w:val="20"/>
        </w:rPr>
      </w:pPr>
    </w:p>
    <w:p w14:paraId="40D25398" w14:textId="5FDDD671" w:rsidR="007C3824" w:rsidRPr="00E1469E" w:rsidRDefault="007C3824" w:rsidP="00A237E0">
      <w:pPr>
        <w:pStyle w:val="Kop4"/>
        <w:rPr>
          <w:rFonts w:cstheme="majorHAnsi"/>
          <w:sz w:val="20"/>
          <w:szCs w:val="20"/>
        </w:rPr>
      </w:pPr>
      <w:bookmarkStart w:id="90" w:name="_www.hollandrijnland.nl_35"/>
      <w:bookmarkEnd w:id="90"/>
      <w:r w:rsidRPr="00E1469E">
        <w:rPr>
          <w:rFonts w:eastAsia="Times New Roman"/>
          <w:lang w:eastAsia="nl-NL"/>
        </w:rPr>
        <w:t>www.hollandrijnland.nl</w:t>
      </w:r>
    </w:p>
    <w:p w14:paraId="514BA188" w14:textId="4C8AF529" w:rsidR="00825582" w:rsidRPr="00E1469E" w:rsidRDefault="00E1469E" w:rsidP="00A237E0">
      <w:pPr>
        <w:spacing w:after="0" w:line="240" w:lineRule="auto"/>
        <w:rPr>
          <w:rFonts w:asciiTheme="majorHAnsi" w:eastAsia="Times New Roman" w:hAnsiTheme="majorHAnsi" w:cstheme="majorHAnsi"/>
          <w:color w:val="000000"/>
          <w:sz w:val="20"/>
          <w:szCs w:val="20"/>
          <w:lang w:eastAsia="nl-NL"/>
        </w:rPr>
      </w:pPr>
      <w:r w:rsidRPr="00E1469E">
        <w:rPr>
          <w:rFonts w:asciiTheme="majorHAnsi" w:eastAsia="Times New Roman" w:hAnsiTheme="majorHAnsi" w:cstheme="majorHAnsi"/>
          <w:color w:val="000000"/>
          <w:sz w:val="20"/>
          <w:szCs w:val="20"/>
          <w:lang w:eastAsia="nl-NL"/>
        </w:rPr>
        <w:t>VOLDOET</w:t>
      </w:r>
    </w:p>
    <w:p w14:paraId="130AF479" w14:textId="70D28658" w:rsidR="00367A2E" w:rsidRPr="00EF1D08" w:rsidRDefault="00825582">
      <w:pPr>
        <w:pStyle w:val="Lijstalinea"/>
        <w:numPr>
          <w:ilvl w:val="0"/>
          <w:numId w:val="184"/>
        </w:numPr>
        <w:spacing w:after="0" w:line="240" w:lineRule="auto"/>
        <w:rPr>
          <w:lang w:eastAsia="nl-NL"/>
        </w:rPr>
      </w:pPr>
      <w:r w:rsidRPr="00EF1D08">
        <w:rPr>
          <w:rFonts w:asciiTheme="majorHAnsi" w:eastAsia="Times New Roman" w:hAnsiTheme="majorHAnsi" w:cstheme="majorHAnsi"/>
          <w:color w:val="000000"/>
          <w:sz w:val="20"/>
          <w:szCs w:val="20"/>
          <w:lang w:eastAsia="nl-NL"/>
        </w:rPr>
        <w:t>Er is g</w:t>
      </w:r>
      <w:r w:rsidR="00367A2E" w:rsidRPr="00EF1D08">
        <w:rPr>
          <w:rFonts w:asciiTheme="majorHAnsi" w:eastAsia="Times New Roman" w:hAnsiTheme="majorHAnsi" w:cstheme="majorHAnsi"/>
          <w:color w:val="000000"/>
          <w:sz w:val="20"/>
          <w:szCs w:val="20"/>
          <w:lang w:eastAsia="nl-NL"/>
        </w:rPr>
        <w:t xml:space="preserve">een </w:t>
      </w:r>
      <w:r w:rsidRPr="00EF1D08">
        <w:rPr>
          <w:rFonts w:asciiTheme="majorHAnsi" w:eastAsia="Times New Roman" w:hAnsiTheme="majorHAnsi" w:cstheme="majorHAnsi"/>
          <w:color w:val="000000"/>
          <w:sz w:val="20"/>
          <w:szCs w:val="20"/>
          <w:lang w:eastAsia="nl-NL"/>
        </w:rPr>
        <w:t xml:space="preserve">content </w:t>
      </w:r>
      <w:r w:rsidR="00367A2E" w:rsidRPr="00EF1D08">
        <w:rPr>
          <w:rFonts w:asciiTheme="majorHAnsi" w:eastAsia="Times New Roman" w:hAnsiTheme="majorHAnsi" w:cstheme="majorHAnsi"/>
          <w:color w:val="000000"/>
          <w:sz w:val="20"/>
          <w:szCs w:val="20"/>
          <w:lang w:eastAsia="nl-NL"/>
        </w:rPr>
        <w:t>met tijdslimieten of beperkingen.</w:t>
      </w:r>
      <w:r w:rsidR="00367A2E" w:rsidRPr="00EF1D08">
        <w:rPr>
          <w:rFonts w:asciiTheme="majorHAnsi" w:eastAsia="Times New Roman" w:hAnsiTheme="majorHAnsi" w:cstheme="majorHAnsi"/>
          <w:color w:val="000000"/>
          <w:sz w:val="20"/>
          <w:szCs w:val="20"/>
          <w:lang w:eastAsia="nl-NL"/>
        </w:rPr>
        <w:br/>
      </w:r>
    </w:p>
    <w:p w14:paraId="32610FE4" w14:textId="77777777" w:rsidR="003C1440" w:rsidRPr="00EF1D08" w:rsidRDefault="003C1440" w:rsidP="00A237E0">
      <w:pPr>
        <w:pStyle w:val="Kop2"/>
        <w:rPr>
          <w:rStyle w:val="Kop3Char"/>
          <w:rFonts w:cstheme="majorHAnsi"/>
        </w:rPr>
      </w:pPr>
      <w:bookmarkStart w:id="91" w:name="_Toc160020397"/>
      <w:r w:rsidRPr="00EF1D08">
        <w:rPr>
          <w:rStyle w:val="Kop3Char"/>
          <w:rFonts w:cstheme="majorHAnsi"/>
          <w:lang w:eastAsia="nl-NL"/>
        </w:rPr>
        <w:t>2.2.4 Onderbrekingen</w:t>
      </w:r>
      <w:bookmarkEnd w:id="91"/>
    </w:p>
    <w:p w14:paraId="7CA409BB" w14:textId="77777777" w:rsidR="003C1440" w:rsidRPr="00EF1D08" w:rsidRDefault="003C1440" w:rsidP="00A237E0">
      <w:pPr>
        <w:spacing w:after="0" w:line="240" w:lineRule="auto"/>
        <w:ind w:left="705" w:hanging="705"/>
        <w:rPr>
          <w:rFonts w:asciiTheme="majorHAnsi" w:eastAsia="Times New Roman" w:hAnsiTheme="majorHAnsi" w:cstheme="majorHAnsi"/>
          <w:color w:val="000000"/>
          <w:sz w:val="20"/>
          <w:szCs w:val="20"/>
          <w:lang w:eastAsia="nl-NL"/>
        </w:rPr>
      </w:pPr>
      <w:r w:rsidRPr="00EF1D08">
        <w:rPr>
          <w:rFonts w:asciiTheme="majorHAnsi" w:eastAsia="Times New Roman" w:hAnsiTheme="majorHAnsi" w:cstheme="majorHAnsi"/>
          <w:color w:val="000000"/>
          <w:sz w:val="20"/>
          <w:szCs w:val="20"/>
          <w:lang w:eastAsia="nl-NL"/>
        </w:rPr>
        <w:t>(Niveau AAA)</w:t>
      </w:r>
    </w:p>
    <w:p w14:paraId="661B8EA5" w14:textId="2F385399" w:rsidR="003C1440" w:rsidRPr="00EF1D08" w:rsidRDefault="00B62212" w:rsidP="00A237E0">
      <w:pPr>
        <w:spacing w:after="0" w:line="240" w:lineRule="auto"/>
        <w:rPr>
          <w:rFonts w:asciiTheme="majorHAnsi" w:hAnsiTheme="majorHAnsi" w:cstheme="majorHAnsi"/>
          <w:b/>
          <w:bCs/>
          <w:sz w:val="20"/>
          <w:szCs w:val="20"/>
        </w:rPr>
      </w:pPr>
      <w:r w:rsidRPr="00EF1D08">
        <w:rPr>
          <w:rFonts w:asciiTheme="majorHAnsi" w:hAnsiTheme="majorHAnsi" w:cstheme="majorHAnsi"/>
          <w:b/>
          <w:bCs/>
          <w:sz w:val="20"/>
          <w:szCs w:val="20"/>
        </w:rPr>
        <w:t>Onderbreek gebruikers niet</w:t>
      </w:r>
    </w:p>
    <w:p w14:paraId="1EEBE701" w14:textId="77777777" w:rsidR="00B62212" w:rsidRPr="00EF1D08" w:rsidRDefault="00B62212" w:rsidP="00A237E0">
      <w:pPr>
        <w:spacing w:after="0" w:line="240" w:lineRule="auto"/>
        <w:rPr>
          <w:rFonts w:asciiTheme="majorHAnsi" w:hAnsiTheme="majorHAnsi" w:cstheme="majorHAnsi"/>
          <w:sz w:val="20"/>
          <w:szCs w:val="20"/>
        </w:rPr>
      </w:pPr>
    </w:p>
    <w:p w14:paraId="190882FE" w14:textId="2D35C389" w:rsidR="00B62212"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Sommige van jouw gebruikers zullen moeite hebben om hun focus en aandacht te behouden; het onderbreken van hun ervaring kan hun begrip van jouw inhoud beïnvloeden. Je kunt dit voorkomen door onderbrekingen te elimineren.</w:t>
      </w:r>
    </w:p>
    <w:p w14:paraId="029B346B" w14:textId="77777777" w:rsidR="00B62212" w:rsidRPr="00EF1D08" w:rsidRDefault="00B62212" w:rsidP="00A237E0">
      <w:pPr>
        <w:spacing w:after="0" w:line="240" w:lineRule="auto"/>
        <w:rPr>
          <w:rFonts w:asciiTheme="majorHAnsi" w:hAnsiTheme="majorHAnsi" w:cstheme="majorHAnsi"/>
          <w:sz w:val="20"/>
          <w:szCs w:val="20"/>
        </w:rPr>
      </w:pPr>
    </w:p>
    <w:p w14:paraId="76961799" w14:textId="77777777" w:rsidR="00B62212" w:rsidRPr="00EF1D08" w:rsidRDefault="00B62212" w:rsidP="00A237E0">
      <w:pPr>
        <w:pStyle w:val="Kop4"/>
      </w:pPr>
      <w:r w:rsidRPr="00EF1D08">
        <w:t>Wat te doen</w:t>
      </w:r>
    </w:p>
    <w:p w14:paraId="5D143CFA" w14:textId="6D9C5343" w:rsidR="00B62212" w:rsidRPr="00EF1D08" w:rsidRDefault="00B62212" w:rsidP="00911B5B">
      <w:pPr>
        <w:pStyle w:val="Lijstalinea"/>
        <w:numPr>
          <w:ilvl w:val="0"/>
          <w:numId w:val="118"/>
        </w:num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Gebruik geen automatische omleiding- of vernieuwingsfunctie op basis van een vertraging (bijvoorbeeld, als een webpagina is verplaatst, stuur gebruikers na een bepaalde tijd niet door naar de nieuwe pagina).</w:t>
      </w:r>
    </w:p>
    <w:p w14:paraId="6C74263F" w14:textId="2A1106F4" w:rsidR="00B62212" w:rsidRPr="00EF1D08" w:rsidRDefault="00B62212" w:rsidP="00911B5B">
      <w:pPr>
        <w:pStyle w:val="Lijstalinea"/>
        <w:numPr>
          <w:ilvl w:val="0"/>
          <w:numId w:val="118"/>
        </w:num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Bied een optie voor het uitschakelen van alle behalve ‘essentiële’ onderbrekingen (zie hieronder).</w:t>
      </w:r>
    </w:p>
    <w:p w14:paraId="3EEC4083" w14:textId="77777777" w:rsidR="00B62212" w:rsidRPr="00EF1D08" w:rsidRDefault="00B62212" w:rsidP="00A237E0">
      <w:pPr>
        <w:spacing w:after="0" w:line="240" w:lineRule="auto"/>
        <w:rPr>
          <w:rFonts w:asciiTheme="majorHAnsi" w:hAnsiTheme="majorHAnsi" w:cstheme="majorHAnsi"/>
          <w:sz w:val="20"/>
          <w:szCs w:val="20"/>
        </w:rPr>
      </w:pPr>
    </w:p>
    <w:p w14:paraId="0873C4B9" w14:textId="77777777" w:rsidR="00B62212" w:rsidRPr="00EF1D08" w:rsidRDefault="00B62212" w:rsidP="00A237E0">
      <w:pPr>
        <w:pStyle w:val="Kop4"/>
      </w:pPr>
      <w:r w:rsidRPr="00EF1D08">
        <w:t>Tips</w:t>
      </w:r>
    </w:p>
    <w:p w14:paraId="514036AF" w14:textId="77777777" w:rsidR="00B62212"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Het beste wat je kan doen, is alle standaard onderbrekingen elimineren. Laat jouw gebruikers op natuurlijke wijze communiceren met webpagina’s en probeer ze niet te verrassen of manipuleren. Als je de interesse van je gebruikers niet kunt vastleggen zonder een pop-up, heb je grotere problemen dan Level AAA.</w:t>
      </w:r>
    </w:p>
    <w:p w14:paraId="277EADE5" w14:textId="77777777" w:rsidR="00B62212" w:rsidRPr="00EF1D08" w:rsidRDefault="00B62212" w:rsidP="00A237E0">
      <w:pPr>
        <w:spacing w:after="0" w:line="240" w:lineRule="auto"/>
        <w:rPr>
          <w:rFonts w:asciiTheme="majorHAnsi" w:hAnsiTheme="majorHAnsi" w:cstheme="majorHAnsi"/>
          <w:sz w:val="20"/>
          <w:szCs w:val="20"/>
        </w:rPr>
      </w:pPr>
    </w:p>
    <w:p w14:paraId="41E1E742" w14:textId="022AC109" w:rsidR="00B62212"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Als je een pop-up moet gebruiken, zorg er dan voor dat de toetsenbord focus ligt op het ‘X’-pictogram voor het sluiten van het venster in de hoek die de pop-up sluit. Dit betekent dat toetsenbord gebruikers het nieuwe venster kunnen sluiten. Wanneer ze het sluiten, moet je de focus terugbrengen naar de plaats op de pagina waar ze waren voordat de pop-up verscheen.</w:t>
      </w:r>
    </w:p>
    <w:p w14:paraId="7C0C8C10" w14:textId="77777777" w:rsidR="006E41B5" w:rsidRPr="00EF1D08" w:rsidRDefault="006E41B5" w:rsidP="00A237E0">
      <w:pPr>
        <w:spacing w:after="0" w:line="240" w:lineRule="auto"/>
        <w:rPr>
          <w:rFonts w:asciiTheme="majorHAnsi" w:hAnsiTheme="majorHAnsi" w:cstheme="majorHAnsi"/>
          <w:sz w:val="20"/>
          <w:szCs w:val="20"/>
        </w:rPr>
      </w:pPr>
    </w:p>
    <w:p w14:paraId="1271AA3E" w14:textId="77777777" w:rsidR="00B62212" w:rsidRPr="00EF1D08" w:rsidRDefault="00B62212" w:rsidP="00A237E0">
      <w:pPr>
        <w:pStyle w:val="Kop4"/>
      </w:pPr>
      <w:r w:rsidRPr="00EF1D08">
        <w:t>Uitzonderingen</w:t>
      </w:r>
    </w:p>
    <w:p w14:paraId="426FF4B2" w14:textId="72DD41E4" w:rsidR="003C1440"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Waarschuwingen over de gezondheid, veiligheid of beveiliging van hun gegevens of eigendommen omdat deze als ‘essentieel’ worden beschouwd.</w:t>
      </w:r>
    </w:p>
    <w:p w14:paraId="0155A46E" w14:textId="4D91BD97" w:rsidR="007C3824" w:rsidRPr="00EF1D08" w:rsidRDefault="007C3824" w:rsidP="00A237E0">
      <w:pPr>
        <w:spacing w:after="0" w:line="240" w:lineRule="auto"/>
        <w:rPr>
          <w:rFonts w:asciiTheme="majorHAnsi" w:hAnsiTheme="majorHAnsi" w:cstheme="majorHAnsi"/>
          <w:sz w:val="20"/>
          <w:szCs w:val="20"/>
        </w:rPr>
      </w:pPr>
    </w:p>
    <w:p w14:paraId="6B233B72" w14:textId="41AC77CE" w:rsidR="007C3824" w:rsidRPr="00EF1D08" w:rsidRDefault="007C3824" w:rsidP="00A237E0">
      <w:pPr>
        <w:pStyle w:val="Kop4"/>
        <w:rPr>
          <w:rFonts w:cstheme="majorHAnsi"/>
          <w:sz w:val="20"/>
          <w:szCs w:val="20"/>
        </w:rPr>
      </w:pPr>
      <w:bookmarkStart w:id="92" w:name="_www.hollandrijnland.nl_36"/>
      <w:bookmarkEnd w:id="92"/>
      <w:r w:rsidRPr="00EF1D08">
        <w:rPr>
          <w:rFonts w:eastAsia="Times New Roman"/>
          <w:lang w:eastAsia="nl-NL"/>
        </w:rPr>
        <w:t>www.hollandrijnland.nl</w:t>
      </w:r>
    </w:p>
    <w:p w14:paraId="526413A4" w14:textId="3A9896D2" w:rsidR="00825582" w:rsidRPr="00EF1D08" w:rsidRDefault="00EF1D08"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3FD71DAB" w14:textId="4BB13B2C" w:rsidR="003C1440" w:rsidRPr="00EF1D08" w:rsidRDefault="00825582" w:rsidP="00A03376">
      <w:pPr>
        <w:pStyle w:val="Lijstalinea"/>
        <w:numPr>
          <w:ilvl w:val="0"/>
          <w:numId w:val="230"/>
        </w:numPr>
        <w:spacing w:after="0" w:line="240" w:lineRule="auto"/>
        <w:rPr>
          <w:lang w:eastAsia="nl-NL"/>
        </w:rPr>
      </w:pPr>
      <w:r w:rsidRPr="00A03376">
        <w:rPr>
          <w:rFonts w:asciiTheme="majorHAnsi" w:eastAsia="Times New Roman" w:hAnsiTheme="majorHAnsi" w:cstheme="majorHAnsi"/>
          <w:color w:val="000000"/>
          <w:sz w:val="20"/>
          <w:szCs w:val="20"/>
          <w:lang w:eastAsia="nl-NL"/>
        </w:rPr>
        <w:t>Er is g</w:t>
      </w:r>
      <w:r w:rsidR="003C1440" w:rsidRPr="00A03376">
        <w:rPr>
          <w:rFonts w:asciiTheme="majorHAnsi" w:eastAsia="Times New Roman" w:hAnsiTheme="majorHAnsi" w:cstheme="majorHAnsi"/>
          <w:color w:val="000000"/>
          <w:sz w:val="20"/>
          <w:szCs w:val="20"/>
          <w:lang w:eastAsia="nl-NL"/>
        </w:rPr>
        <w:t xml:space="preserve">een </w:t>
      </w:r>
      <w:r w:rsidRPr="00A03376">
        <w:rPr>
          <w:rFonts w:asciiTheme="majorHAnsi" w:eastAsia="Times New Roman" w:hAnsiTheme="majorHAnsi" w:cstheme="majorHAnsi"/>
          <w:color w:val="000000"/>
          <w:sz w:val="20"/>
          <w:szCs w:val="20"/>
          <w:lang w:eastAsia="nl-NL"/>
        </w:rPr>
        <w:t xml:space="preserve">content </w:t>
      </w:r>
      <w:r w:rsidR="003C1440" w:rsidRPr="00A03376">
        <w:rPr>
          <w:rFonts w:asciiTheme="majorHAnsi" w:eastAsia="Times New Roman" w:hAnsiTheme="majorHAnsi" w:cstheme="majorHAnsi"/>
          <w:color w:val="000000"/>
          <w:sz w:val="20"/>
          <w:szCs w:val="20"/>
          <w:lang w:eastAsia="nl-NL"/>
        </w:rPr>
        <w:t>met onderbrekingen</w:t>
      </w:r>
      <w:r w:rsidR="00EF1D08" w:rsidRPr="00A03376">
        <w:rPr>
          <w:rFonts w:asciiTheme="majorHAnsi" w:eastAsia="Times New Roman" w:hAnsiTheme="majorHAnsi" w:cstheme="majorHAnsi"/>
          <w:color w:val="000000"/>
          <w:sz w:val="20"/>
          <w:szCs w:val="20"/>
          <w:lang w:eastAsia="nl-NL"/>
        </w:rPr>
        <w:t>, omleidingen of vernieuwingen.</w:t>
      </w:r>
      <w:r w:rsidR="003C1440" w:rsidRPr="00A03376">
        <w:rPr>
          <w:rFonts w:asciiTheme="majorHAnsi" w:eastAsia="Times New Roman" w:hAnsiTheme="majorHAnsi" w:cstheme="majorHAnsi"/>
          <w:color w:val="000000"/>
          <w:sz w:val="20"/>
          <w:szCs w:val="20"/>
          <w:lang w:eastAsia="nl-NL"/>
        </w:rPr>
        <w:br/>
      </w:r>
    </w:p>
    <w:p w14:paraId="03E416C4" w14:textId="13CFF767" w:rsidR="00013AFC" w:rsidRPr="00EF1D08" w:rsidRDefault="003C1440" w:rsidP="00A237E0">
      <w:pPr>
        <w:pStyle w:val="Kop2"/>
        <w:rPr>
          <w:rStyle w:val="Kop3Char"/>
          <w:rFonts w:cstheme="majorHAnsi"/>
          <w:lang w:eastAsia="nl-NL"/>
        </w:rPr>
      </w:pPr>
      <w:bookmarkStart w:id="93" w:name="_Toc160020398"/>
      <w:r w:rsidRPr="00EF1D08">
        <w:rPr>
          <w:rStyle w:val="Kop3Char"/>
          <w:rFonts w:cstheme="majorHAnsi"/>
          <w:lang w:eastAsia="nl-NL"/>
        </w:rPr>
        <w:t xml:space="preserve">2.2.5 </w:t>
      </w:r>
      <w:r w:rsidR="00B62212" w:rsidRPr="00EF1D08">
        <w:rPr>
          <w:rStyle w:val="Kop3Char"/>
          <w:rFonts w:cstheme="majorHAnsi"/>
          <w:lang w:eastAsia="nl-NL"/>
        </w:rPr>
        <w:t>Opnieuw verifiëren</w:t>
      </w:r>
      <w:bookmarkEnd w:id="93"/>
    </w:p>
    <w:p w14:paraId="4D5AE157" w14:textId="7FABFBB4" w:rsidR="00013AFC" w:rsidRPr="00EF1D08"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EF1D08">
        <w:rPr>
          <w:rFonts w:asciiTheme="majorHAnsi" w:eastAsia="Times New Roman" w:hAnsiTheme="majorHAnsi" w:cstheme="majorHAnsi"/>
          <w:color w:val="000000"/>
          <w:sz w:val="20"/>
          <w:szCs w:val="20"/>
          <w:lang w:eastAsia="nl-NL"/>
        </w:rPr>
        <w:t>(Niveau AAA)</w:t>
      </w:r>
    </w:p>
    <w:p w14:paraId="00C4B41A" w14:textId="7C87A560" w:rsidR="003C1440" w:rsidRPr="00EF1D08" w:rsidRDefault="00B62212" w:rsidP="00A237E0">
      <w:pPr>
        <w:spacing w:after="0" w:line="240" w:lineRule="auto"/>
        <w:rPr>
          <w:rFonts w:asciiTheme="majorHAnsi" w:hAnsiTheme="majorHAnsi" w:cstheme="majorHAnsi"/>
          <w:b/>
          <w:bCs/>
          <w:sz w:val="20"/>
          <w:szCs w:val="20"/>
        </w:rPr>
      </w:pPr>
      <w:r w:rsidRPr="00EF1D08">
        <w:rPr>
          <w:rFonts w:asciiTheme="majorHAnsi" w:hAnsiTheme="majorHAnsi" w:cstheme="majorHAnsi"/>
          <w:b/>
          <w:bCs/>
          <w:sz w:val="20"/>
          <w:szCs w:val="20"/>
        </w:rPr>
        <w:t>Gebruikersgegevens opslaan bij opnieuw verifiëren</w:t>
      </w:r>
    </w:p>
    <w:p w14:paraId="7AE03BDF" w14:textId="77777777" w:rsidR="00B62212" w:rsidRPr="00EF1D08" w:rsidRDefault="00B62212" w:rsidP="00A237E0">
      <w:pPr>
        <w:spacing w:after="0" w:line="240" w:lineRule="auto"/>
        <w:rPr>
          <w:lang w:eastAsia="nl-NL"/>
        </w:rPr>
      </w:pPr>
    </w:p>
    <w:p w14:paraId="7D8C0770" w14:textId="77777777" w:rsidR="00B62212"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Het kan van essentieel belang zijn dat jouw gebruikers hun identiteit voor bepaalde functies opnieuw verifiëren. Je kunt bijvoorbeeld een login instellen die na een bepaalde tijd verloopt, voor het geval een gebruiker zijn computer tijdens een aankoop onbeheerd achterlaat.</w:t>
      </w:r>
    </w:p>
    <w:p w14:paraId="00065C10" w14:textId="77777777" w:rsidR="00B62212" w:rsidRPr="00EF1D08" w:rsidRDefault="00B62212" w:rsidP="00A237E0">
      <w:pPr>
        <w:spacing w:after="0" w:line="240" w:lineRule="auto"/>
        <w:rPr>
          <w:rFonts w:asciiTheme="majorHAnsi" w:hAnsiTheme="majorHAnsi" w:cstheme="majorHAnsi"/>
          <w:sz w:val="20"/>
          <w:szCs w:val="20"/>
        </w:rPr>
      </w:pPr>
    </w:p>
    <w:p w14:paraId="4AF9595D" w14:textId="77777777" w:rsidR="00B62212"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Hoewel jouw website deze functie terecht zal gebruiken voor de veiligheid van jouw gebruikers, kan je jouw gebruikers helpen door alle door de gebruiker ingevoerde informatie op te slaan. Wanneer ze opnieuw verifiëren (zoals opnieuw inloggen), kan je alle gegevens weergeven die ze al hadden ingevoerd.</w:t>
      </w:r>
    </w:p>
    <w:p w14:paraId="49B02C1B" w14:textId="77777777" w:rsidR="00B62212" w:rsidRPr="00EF1D08" w:rsidRDefault="00B62212" w:rsidP="00A237E0">
      <w:pPr>
        <w:spacing w:after="0" w:line="240" w:lineRule="auto"/>
        <w:rPr>
          <w:rFonts w:asciiTheme="majorHAnsi" w:hAnsiTheme="majorHAnsi" w:cstheme="majorHAnsi"/>
          <w:sz w:val="20"/>
          <w:szCs w:val="20"/>
        </w:rPr>
      </w:pPr>
    </w:p>
    <w:p w14:paraId="09482D25" w14:textId="5AE621EB" w:rsidR="00B62212" w:rsidRPr="00EF1D08" w:rsidRDefault="00B62212" w:rsidP="00A237E0">
      <w:pPr>
        <w:pStyle w:val="Kop4"/>
      </w:pPr>
      <w:r w:rsidRPr="00EF1D08">
        <w:lastRenderedPageBreak/>
        <w:t>Wat te doen</w:t>
      </w:r>
    </w:p>
    <w:p w14:paraId="4C1799F1" w14:textId="7D784FD1" w:rsidR="00B62212" w:rsidRPr="00EF1D08" w:rsidRDefault="00B62212" w:rsidP="00911B5B">
      <w:pPr>
        <w:pStyle w:val="Lijstalinea"/>
        <w:numPr>
          <w:ilvl w:val="0"/>
          <w:numId w:val="119"/>
        </w:num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Wanneer je een gebruiker vraagt ​​om zijn identiteit opnieuw te verifiëren, kan de gebruiker precies zoals voorheen doorgaan met opgeslagen gegevens (bijvoorbeeld de inhoud van het winkelmandje, invoer in formulieren of met de toegankelijkheid opties).</w:t>
      </w:r>
    </w:p>
    <w:p w14:paraId="40798C17" w14:textId="5CD6A8A7" w:rsidR="00B62212" w:rsidRPr="00EF1D08" w:rsidRDefault="00B62212" w:rsidP="00911B5B">
      <w:pPr>
        <w:pStyle w:val="Lijstalinea"/>
        <w:numPr>
          <w:ilvl w:val="0"/>
          <w:numId w:val="119"/>
        </w:num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Zaken zoals enquêtes en vragenlijsten kunnen op een later tijdstip worden opgeslagen en ingevuld.</w:t>
      </w:r>
    </w:p>
    <w:p w14:paraId="12002A85" w14:textId="77777777" w:rsidR="00B62212" w:rsidRPr="00EF1D08" w:rsidRDefault="00B62212" w:rsidP="00A237E0">
      <w:pPr>
        <w:spacing w:after="0" w:line="240" w:lineRule="auto"/>
        <w:rPr>
          <w:rFonts w:asciiTheme="majorHAnsi" w:hAnsiTheme="majorHAnsi" w:cstheme="majorHAnsi"/>
          <w:sz w:val="20"/>
          <w:szCs w:val="20"/>
        </w:rPr>
      </w:pPr>
    </w:p>
    <w:p w14:paraId="2B6BF3D4" w14:textId="77777777" w:rsidR="00B62212" w:rsidRPr="00EF1D08" w:rsidRDefault="00B62212" w:rsidP="00A237E0">
      <w:pPr>
        <w:pStyle w:val="Kop4"/>
      </w:pPr>
      <w:r w:rsidRPr="00EF1D08">
        <w:t>Tips</w:t>
      </w:r>
    </w:p>
    <w:p w14:paraId="3F3EE775" w14:textId="2F08CADD" w:rsidR="00013AFC" w:rsidRPr="00EF1D08" w:rsidRDefault="00B62212" w:rsidP="00A237E0">
      <w:pPr>
        <w:spacing w:after="0" w:line="240" w:lineRule="auto"/>
        <w:rPr>
          <w:rFonts w:asciiTheme="majorHAnsi" w:hAnsiTheme="majorHAnsi" w:cstheme="majorHAnsi"/>
          <w:sz w:val="20"/>
          <w:szCs w:val="20"/>
        </w:rPr>
      </w:pPr>
      <w:r w:rsidRPr="00EF1D08">
        <w:rPr>
          <w:rFonts w:asciiTheme="majorHAnsi" w:hAnsiTheme="majorHAnsi" w:cstheme="majorHAnsi"/>
          <w:sz w:val="20"/>
          <w:szCs w:val="20"/>
        </w:rPr>
        <w:t>Als je jouw gebruikers vraagt ​​om na een bepaalde tijd opnieuw te verifiëren, overweeg dan of jouw gebruik van een tijdslimiet gerechtvaardigd is onder Richtlijn 2.2.1 en Richtlijn 2.2.3.</w:t>
      </w:r>
    </w:p>
    <w:p w14:paraId="3BCB8F4A" w14:textId="0B44EA3E" w:rsidR="007C3824" w:rsidRPr="00EF1D08" w:rsidRDefault="007C3824" w:rsidP="00A237E0">
      <w:pPr>
        <w:spacing w:after="0" w:line="240" w:lineRule="auto"/>
        <w:rPr>
          <w:rFonts w:asciiTheme="majorHAnsi" w:hAnsiTheme="majorHAnsi" w:cstheme="majorHAnsi"/>
          <w:sz w:val="20"/>
          <w:szCs w:val="20"/>
        </w:rPr>
      </w:pPr>
    </w:p>
    <w:p w14:paraId="6DDB16A0" w14:textId="08FFEA9E" w:rsidR="007C3824" w:rsidRPr="00EF1D08" w:rsidRDefault="007C3824" w:rsidP="00A237E0">
      <w:pPr>
        <w:pStyle w:val="Kop4"/>
        <w:rPr>
          <w:rFonts w:cstheme="majorHAnsi"/>
          <w:sz w:val="20"/>
          <w:szCs w:val="20"/>
        </w:rPr>
      </w:pPr>
      <w:bookmarkStart w:id="94" w:name="_www.hollandrijnland.nl_37"/>
      <w:bookmarkEnd w:id="94"/>
      <w:r w:rsidRPr="00EF1D08">
        <w:rPr>
          <w:rFonts w:eastAsia="Times New Roman"/>
          <w:lang w:eastAsia="nl-NL"/>
        </w:rPr>
        <w:t>www.hollandrijnland.nl</w:t>
      </w:r>
    </w:p>
    <w:p w14:paraId="42339B86" w14:textId="01E7CDE1" w:rsidR="00825582" w:rsidRPr="00EF1D08" w:rsidRDefault="00B866A4"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r w:rsidR="00825582" w:rsidRPr="00EF1D08">
        <w:rPr>
          <w:rFonts w:asciiTheme="majorHAnsi" w:eastAsia="Times New Roman" w:hAnsiTheme="majorHAnsi" w:cstheme="majorHAnsi"/>
          <w:color w:val="000000"/>
          <w:sz w:val="20"/>
          <w:szCs w:val="20"/>
          <w:lang w:eastAsia="nl-NL"/>
        </w:rPr>
        <w:t xml:space="preserve"> </w:t>
      </w:r>
    </w:p>
    <w:p w14:paraId="6396A527" w14:textId="77777777" w:rsidR="00EF1D08" w:rsidRPr="00EF1D08" w:rsidRDefault="00825582">
      <w:pPr>
        <w:pStyle w:val="Lijstalinea"/>
        <w:numPr>
          <w:ilvl w:val="0"/>
          <w:numId w:val="185"/>
        </w:numPr>
        <w:spacing w:after="0" w:line="240" w:lineRule="auto"/>
        <w:rPr>
          <w:rFonts w:asciiTheme="majorHAnsi" w:eastAsia="Times New Roman" w:hAnsiTheme="majorHAnsi" w:cstheme="majorHAnsi"/>
          <w:color w:val="000000"/>
          <w:sz w:val="20"/>
          <w:szCs w:val="20"/>
          <w:lang w:eastAsia="nl-NL"/>
        </w:rPr>
      </w:pPr>
      <w:r w:rsidRPr="00EF1D08">
        <w:rPr>
          <w:rFonts w:asciiTheme="majorHAnsi" w:eastAsia="Times New Roman" w:hAnsiTheme="majorHAnsi" w:cstheme="majorHAnsi"/>
          <w:color w:val="000000"/>
          <w:sz w:val="20"/>
          <w:szCs w:val="20"/>
          <w:lang w:eastAsia="nl-NL"/>
        </w:rPr>
        <w:t>Er zijn g</w:t>
      </w:r>
      <w:r w:rsidR="00013AFC" w:rsidRPr="00EF1D08">
        <w:rPr>
          <w:rFonts w:asciiTheme="majorHAnsi" w:eastAsia="Times New Roman" w:hAnsiTheme="majorHAnsi" w:cstheme="majorHAnsi"/>
          <w:color w:val="000000"/>
          <w:sz w:val="20"/>
          <w:szCs w:val="20"/>
          <w:lang w:eastAsia="nl-NL"/>
        </w:rPr>
        <w:t xml:space="preserve">een </w:t>
      </w:r>
      <w:r w:rsidR="00EF1D08" w:rsidRPr="00EF1D08">
        <w:rPr>
          <w:rFonts w:asciiTheme="majorHAnsi" w:eastAsia="Times New Roman" w:hAnsiTheme="majorHAnsi" w:cstheme="majorHAnsi"/>
          <w:color w:val="000000"/>
          <w:sz w:val="20"/>
          <w:szCs w:val="20"/>
          <w:lang w:eastAsia="nl-NL"/>
        </w:rPr>
        <w:t>pagina’s waarbij de gebruiker moet inloggen met een identiteit.</w:t>
      </w:r>
    </w:p>
    <w:p w14:paraId="7E4FFF85" w14:textId="5D33C6D7" w:rsidR="00013AFC" w:rsidRPr="00EF1D08" w:rsidRDefault="00EF1D08">
      <w:pPr>
        <w:pStyle w:val="Lijstalinea"/>
        <w:numPr>
          <w:ilvl w:val="0"/>
          <w:numId w:val="185"/>
        </w:numPr>
        <w:spacing w:after="0" w:line="240" w:lineRule="auto"/>
        <w:rPr>
          <w:rFonts w:asciiTheme="majorHAnsi" w:eastAsia="Times New Roman" w:hAnsiTheme="majorHAnsi" w:cstheme="majorHAnsi"/>
          <w:color w:val="000000"/>
          <w:sz w:val="20"/>
          <w:szCs w:val="20"/>
          <w:lang w:eastAsia="nl-NL"/>
        </w:rPr>
      </w:pPr>
      <w:r w:rsidRPr="00EF1D08">
        <w:rPr>
          <w:rFonts w:asciiTheme="majorHAnsi" w:eastAsia="Times New Roman" w:hAnsiTheme="majorHAnsi" w:cstheme="majorHAnsi"/>
          <w:color w:val="000000"/>
          <w:sz w:val="20"/>
          <w:szCs w:val="20"/>
          <w:lang w:eastAsia="nl-NL"/>
        </w:rPr>
        <w:t>Enquêtes en vragenlijsten zijn niet aanwezig op de site.</w:t>
      </w:r>
    </w:p>
    <w:p w14:paraId="11E5121D" w14:textId="157D2415" w:rsidR="00013AFC" w:rsidRPr="00B866A4" w:rsidRDefault="00013AFC" w:rsidP="00A237E0">
      <w:pPr>
        <w:spacing w:after="0" w:line="240" w:lineRule="auto"/>
        <w:rPr>
          <w:rFonts w:asciiTheme="majorHAnsi" w:hAnsiTheme="majorHAnsi" w:cstheme="majorHAnsi"/>
          <w:sz w:val="20"/>
          <w:szCs w:val="20"/>
        </w:rPr>
      </w:pPr>
    </w:p>
    <w:p w14:paraId="71F340DE" w14:textId="3BD7BF5D" w:rsidR="00013AFC" w:rsidRPr="00B866A4" w:rsidRDefault="00013AFC" w:rsidP="00A237E0">
      <w:pPr>
        <w:pStyle w:val="Kop2"/>
        <w:rPr>
          <w:rStyle w:val="Kop3Char"/>
          <w:rFonts w:cstheme="majorHAnsi"/>
          <w:lang w:eastAsia="nl-NL"/>
        </w:rPr>
      </w:pPr>
      <w:bookmarkStart w:id="95" w:name="_Toc160020399"/>
      <w:r w:rsidRPr="00B866A4">
        <w:rPr>
          <w:rStyle w:val="Kop3Char"/>
          <w:rFonts w:cstheme="majorHAnsi"/>
          <w:lang w:eastAsia="nl-NL"/>
        </w:rPr>
        <w:t xml:space="preserve">2.2.6 </w:t>
      </w:r>
      <w:r w:rsidR="00314D06" w:rsidRPr="00B866A4">
        <w:rPr>
          <w:rStyle w:val="Kop3Char"/>
          <w:rFonts w:cstheme="majorHAnsi"/>
          <w:lang w:eastAsia="nl-NL"/>
        </w:rPr>
        <w:t>Time-outs</w:t>
      </w:r>
      <w:bookmarkEnd w:id="95"/>
    </w:p>
    <w:p w14:paraId="7D3B4E12" w14:textId="0323E64D" w:rsidR="00013AFC" w:rsidRPr="00B866A4"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B866A4">
        <w:rPr>
          <w:rFonts w:asciiTheme="majorHAnsi" w:eastAsia="Times New Roman" w:hAnsiTheme="majorHAnsi" w:cstheme="majorHAnsi"/>
          <w:color w:val="000000"/>
          <w:sz w:val="20"/>
          <w:szCs w:val="20"/>
          <w:lang w:eastAsia="nl-NL"/>
        </w:rPr>
        <w:t>(Niveau AAA)</w:t>
      </w:r>
    </w:p>
    <w:p w14:paraId="1346C48F" w14:textId="4356E701" w:rsidR="00013AFC" w:rsidRPr="00B866A4" w:rsidRDefault="00B62212" w:rsidP="00A237E0">
      <w:pPr>
        <w:spacing w:after="0" w:line="240" w:lineRule="auto"/>
        <w:rPr>
          <w:rFonts w:asciiTheme="majorHAnsi" w:hAnsiTheme="majorHAnsi" w:cstheme="majorHAnsi"/>
          <w:b/>
          <w:bCs/>
          <w:sz w:val="20"/>
          <w:szCs w:val="20"/>
        </w:rPr>
      </w:pPr>
      <w:r w:rsidRPr="00B866A4">
        <w:rPr>
          <w:rFonts w:asciiTheme="majorHAnsi" w:hAnsiTheme="majorHAnsi" w:cstheme="majorHAnsi"/>
          <w:b/>
          <w:bCs/>
          <w:sz w:val="20"/>
          <w:szCs w:val="20"/>
        </w:rPr>
        <w:t>Gebruikers worden gewaarschuwd wanneer ingevulde gegevens verloren gaan als gevolg van inactiviteit van de gebruiker</w:t>
      </w:r>
    </w:p>
    <w:p w14:paraId="237D0BBE" w14:textId="77777777" w:rsidR="00B62212" w:rsidRPr="00B866A4" w:rsidRDefault="00B62212" w:rsidP="00A237E0">
      <w:pPr>
        <w:spacing w:after="0" w:line="240" w:lineRule="auto"/>
        <w:ind w:left="705" w:hanging="705"/>
        <w:rPr>
          <w:rFonts w:asciiTheme="majorHAnsi" w:eastAsia="Times New Roman" w:hAnsiTheme="majorHAnsi" w:cstheme="majorHAnsi"/>
          <w:color w:val="000000"/>
          <w:sz w:val="20"/>
          <w:szCs w:val="20"/>
          <w:lang w:eastAsia="nl-NL"/>
        </w:rPr>
      </w:pPr>
    </w:p>
    <w:p w14:paraId="2EF21384" w14:textId="77777777" w:rsidR="00B62212" w:rsidRPr="00B866A4" w:rsidRDefault="00B62212" w:rsidP="00A237E0">
      <w:p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Het doel van dit succescriterium is het voorkomen van ongewenste verwijderde data die door de gebruiker is ingevuld. Een voorbeeld hiervan is een online banktransactie of het boeken van een vlucht. Gebruikers moeten de mogelijkheid hebben om een pauze in te lassen tijdens deze processen, zonder dat het proces vroegtijdig wordt stopgezet.</w:t>
      </w:r>
    </w:p>
    <w:p w14:paraId="17E38353" w14:textId="77777777" w:rsidR="00B62212" w:rsidRPr="00B866A4" w:rsidRDefault="00B62212" w:rsidP="00A237E0">
      <w:pPr>
        <w:spacing w:after="0" w:line="240" w:lineRule="auto"/>
        <w:rPr>
          <w:rFonts w:asciiTheme="majorHAnsi" w:hAnsiTheme="majorHAnsi" w:cstheme="majorHAnsi"/>
          <w:sz w:val="20"/>
          <w:szCs w:val="20"/>
        </w:rPr>
      </w:pPr>
    </w:p>
    <w:p w14:paraId="0E31CEDD" w14:textId="77777777" w:rsidR="00B62212" w:rsidRPr="00B866A4" w:rsidRDefault="00B62212" w:rsidP="00A237E0">
      <w:p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Deze pauze stelt gebruikers in staat om complexe taken uit te kunnen voeren, ook als zij een tussentijdse pauze nodig hebben. Voorbeelden van gebruikers die baat hebben bij dit succescriterium zijn mensen met een:</w:t>
      </w:r>
    </w:p>
    <w:p w14:paraId="630BA0C3" w14:textId="6467BC60" w:rsidR="00B62212" w:rsidRPr="00B866A4" w:rsidRDefault="00B62212" w:rsidP="00911B5B">
      <w:pPr>
        <w:pStyle w:val="Lijstalinea"/>
        <w:numPr>
          <w:ilvl w:val="0"/>
          <w:numId w:val="120"/>
        </w:num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Taalgerelateerde functiebeperking, zoals een taalontwikkelingsachterstand.</w:t>
      </w:r>
    </w:p>
    <w:p w14:paraId="50233F7E" w14:textId="7B1CE54D" w:rsidR="00B62212" w:rsidRPr="00B866A4" w:rsidRDefault="00B62212" w:rsidP="00911B5B">
      <w:pPr>
        <w:pStyle w:val="Lijstalinea"/>
        <w:numPr>
          <w:ilvl w:val="0"/>
          <w:numId w:val="120"/>
        </w:num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Geheugengerelateerde functiebeperking, zoals dementie. Focus- of aandachtsgerelateerde functiebeperking, zoals ADHD. Een cognitieve functiebeperking die de besluitvorming beïnvloedt.</w:t>
      </w:r>
    </w:p>
    <w:p w14:paraId="734798C4" w14:textId="77777777" w:rsidR="00B62212" w:rsidRPr="00B866A4" w:rsidRDefault="00B62212" w:rsidP="00A237E0">
      <w:pPr>
        <w:spacing w:after="0" w:line="240" w:lineRule="auto"/>
        <w:rPr>
          <w:rFonts w:asciiTheme="majorHAnsi" w:hAnsiTheme="majorHAnsi" w:cstheme="majorHAnsi"/>
          <w:sz w:val="20"/>
          <w:szCs w:val="20"/>
        </w:rPr>
      </w:pPr>
    </w:p>
    <w:p w14:paraId="1CBC88CC" w14:textId="77777777" w:rsidR="00B62212" w:rsidRPr="00B866A4" w:rsidRDefault="00B62212" w:rsidP="00A237E0">
      <w:pPr>
        <w:pStyle w:val="Kop4"/>
      </w:pPr>
      <w:r w:rsidRPr="00B866A4">
        <w:t>Wat te doen</w:t>
      </w:r>
    </w:p>
    <w:p w14:paraId="20A48CDA" w14:textId="77777777" w:rsidR="00B62212" w:rsidRPr="00B866A4" w:rsidRDefault="00B62212" w:rsidP="00A237E0">
      <w:p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Er zijn meerdere manieren om aan succescriterium 2.2.6 te voldoen. Het toepassen van één van de volgende oplossingen is al voldoende:</w:t>
      </w:r>
    </w:p>
    <w:p w14:paraId="4BB2B5A6" w14:textId="55E2DFA3" w:rsidR="00B62212" w:rsidRPr="00B866A4" w:rsidRDefault="00B62212" w:rsidP="00911B5B">
      <w:pPr>
        <w:pStyle w:val="Lijstalinea"/>
        <w:numPr>
          <w:ilvl w:val="0"/>
          <w:numId w:val="121"/>
        </w:num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Waarschuw een gebruiker aan het begin van het proces dat er een time-out actief is en wanneer deze ingaat.</w:t>
      </w:r>
    </w:p>
    <w:p w14:paraId="21EF8988" w14:textId="179B5F27" w:rsidR="00B62212" w:rsidRPr="00B866A4" w:rsidRDefault="00B62212" w:rsidP="00911B5B">
      <w:pPr>
        <w:pStyle w:val="Lijstalinea"/>
        <w:numPr>
          <w:ilvl w:val="0"/>
          <w:numId w:val="121"/>
        </w:num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Zorg dat de time-out pas na 20 uur van inactiviteit geactiveerd wordt, of</w:t>
      </w:r>
    </w:p>
    <w:p w14:paraId="7D7BF347" w14:textId="6B7FCF52" w:rsidR="00B62212" w:rsidRPr="00B866A4" w:rsidRDefault="00B62212" w:rsidP="00911B5B">
      <w:pPr>
        <w:pStyle w:val="Lijstalinea"/>
        <w:numPr>
          <w:ilvl w:val="0"/>
          <w:numId w:val="121"/>
        </w:num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Sla de ingevulde gegevens van de gebruiker langer dan 20 uur op. Let wel op, deze oplossing kan in strijd zijn met AVG-wetgeving. Overleg daarom altijd met een jurist voordat deze oplossing gekozen wordt.</w:t>
      </w:r>
    </w:p>
    <w:p w14:paraId="1730F8EF" w14:textId="77777777" w:rsidR="00B62212" w:rsidRPr="00B866A4" w:rsidRDefault="00B62212" w:rsidP="00A237E0">
      <w:pPr>
        <w:spacing w:after="0" w:line="240" w:lineRule="auto"/>
        <w:rPr>
          <w:rFonts w:asciiTheme="majorHAnsi" w:hAnsiTheme="majorHAnsi" w:cstheme="majorHAnsi"/>
          <w:sz w:val="20"/>
          <w:szCs w:val="20"/>
        </w:rPr>
      </w:pPr>
    </w:p>
    <w:p w14:paraId="4CCAB254" w14:textId="77777777" w:rsidR="00B62212" w:rsidRPr="00B866A4" w:rsidRDefault="00B62212" w:rsidP="00A237E0">
      <w:pPr>
        <w:pStyle w:val="Kop4"/>
      </w:pPr>
      <w:r w:rsidRPr="00B866A4">
        <w:t>Tips</w:t>
      </w:r>
    </w:p>
    <w:p w14:paraId="69858127" w14:textId="799EBA2F" w:rsidR="00013AFC" w:rsidRPr="00B866A4" w:rsidRDefault="00B62212" w:rsidP="00A237E0">
      <w:pPr>
        <w:spacing w:after="0" w:line="240" w:lineRule="auto"/>
        <w:rPr>
          <w:rFonts w:asciiTheme="majorHAnsi" w:hAnsiTheme="majorHAnsi" w:cstheme="majorHAnsi"/>
          <w:sz w:val="20"/>
          <w:szCs w:val="20"/>
        </w:rPr>
      </w:pPr>
      <w:r w:rsidRPr="00B866A4">
        <w:rPr>
          <w:rFonts w:asciiTheme="majorHAnsi" w:hAnsiTheme="majorHAnsi" w:cstheme="majorHAnsi"/>
          <w:sz w:val="20"/>
          <w:szCs w:val="20"/>
        </w:rPr>
        <w:t>De meest eenvoudige oplossing voor succescriterium 2.2.6 is het weergeven van een waarschuwing voor de time-out aan het begin van het proces. Het is niet nodig om bij iedere stap van het proces deze waarschuwing weer te geven.</w:t>
      </w:r>
    </w:p>
    <w:p w14:paraId="6E476008" w14:textId="433BFCEE" w:rsidR="007C3824" w:rsidRPr="00B866A4" w:rsidRDefault="007C3824" w:rsidP="00A237E0">
      <w:pPr>
        <w:spacing w:after="0" w:line="240" w:lineRule="auto"/>
        <w:rPr>
          <w:rFonts w:asciiTheme="majorHAnsi" w:hAnsiTheme="majorHAnsi" w:cstheme="majorHAnsi"/>
          <w:sz w:val="20"/>
          <w:szCs w:val="20"/>
        </w:rPr>
      </w:pPr>
    </w:p>
    <w:p w14:paraId="6F631132" w14:textId="4697AA18" w:rsidR="007C3824" w:rsidRPr="00B866A4" w:rsidRDefault="007C3824" w:rsidP="00A237E0">
      <w:pPr>
        <w:pStyle w:val="Kop4"/>
        <w:rPr>
          <w:rFonts w:cstheme="majorHAnsi"/>
          <w:sz w:val="20"/>
          <w:szCs w:val="20"/>
        </w:rPr>
      </w:pPr>
      <w:bookmarkStart w:id="96" w:name="_www.hollandrijnland.nl_38"/>
      <w:bookmarkEnd w:id="96"/>
      <w:r w:rsidRPr="00B866A4">
        <w:rPr>
          <w:rFonts w:eastAsia="Times New Roman"/>
          <w:lang w:eastAsia="nl-NL"/>
        </w:rPr>
        <w:t>www.hollandrijnland.nl</w:t>
      </w:r>
    </w:p>
    <w:p w14:paraId="2EB3EDCA" w14:textId="4A3A50E6" w:rsidR="00825582" w:rsidRPr="00B866A4" w:rsidRDefault="00B866A4" w:rsidP="00A237E0">
      <w:pPr>
        <w:spacing w:after="0" w:line="240" w:lineRule="auto"/>
        <w:rPr>
          <w:rFonts w:asciiTheme="majorHAnsi" w:eastAsia="Times New Roman" w:hAnsiTheme="majorHAnsi" w:cstheme="majorHAnsi"/>
          <w:color w:val="000000"/>
          <w:sz w:val="20"/>
          <w:szCs w:val="20"/>
          <w:lang w:eastAsia="nl-NL"/>
        </w:rPr>
      </w:pPr>
      <w:r w:rsidRPr="00B866A4">
        <w:rPr>
          <w:rFonts w:asciiTheme="majorHAnsi" w:eastAsia="Times New Roman" w:hAnsiTheme="majorHAnsi" w:cstheme="majorHAnsi"/>
          <w:color w:val="000000"/>
          <w:sz w:val="20"/>
          <w:szCs w:val="20"/>
          <w:lang w:eastAsia="nl-NL"/>
        </w:rPr>
        <w:t>VOLDOET</w:t>
      </w:r>
    </w:p>
    <w:p w14:paraId="12468378" w14:textId="4EABD696" w:rsidR="00825582" w:rsidRPr="00A03376" w:rsidRDefault="00825582" w:rsidP="00A03376">
      <w:pPr>
        <w:pStyle w:val="Lijstalinea"/>
        <w:numPr>
          <w:ilvl w:val="0"/>
          <w:numId w:val="231"/>
        </w:numPr>
        <w:spacing w:after="0" w:line="240" w:lineRule="auto"/>
        <w:rPr>
          <w:rFonts w:asciiTheme="majorHAnsi" w:eastAsia="Times New Roman" w:hAnsiTheme="majorHAnsi" w:cstheme="majorHAnsi"/>
          <w:color w:val="000000"/>
          <w:sz w:val="20"/>
          <w:szCs w:val="20"/>
          <w:lang w:eastAsia="nl-NL"/>
        </w:rPr>
      </w:pPr>
      <w:r w:rsidRPr="00A03376">
        <w:rPr>
          <w:rFonts w:asciiTheme="majorHAnsi" w:eastAsia="Times New Roman" w:hAnsiTheme="majorHAnsi" w:cstheme="majorHAnsi"/>
          <w:color w:val="000000"/>
          <w:sz w:val="20"/>
          <w:szCs w:val="20"/>
          <w:lang w:eastAsia="nl-NL"/>
        </w:rPr>
        <w:t xml:space="preserve">Er zijn geen pagina's met </w:t>
      </w:r>
      <w:r w:rsidR="00314D06" w:rsidRPr="00A03376">
        <w:rPr>
          <w:rFonts w:asciiTheme="majorHAnsi" w:eastAsia="Times New Roman" w:hAnsiTheme="majorHAnsi" w:cstheme="majorHAnsi"/>
          <w:color w:val="000000"/>
          <w:sz w:val="20"/>
          <w:szCs w:val="20"/>
          <w:lang w:eastAsia="nl-NL"/>
        </w:rPr>
        <w:t>time-outs</w:t>
      </w:r>
      <w:r w:rsidRPr="00A03376">
        <w:rPr>
          <w:rFonts w:asciiTheme="majorHAnsi" w:eastAsia="Times New Roman" w:hAnsiTheme="majorHAnsi" w:cstheme="majorHAnsi"/>
          <w:color w:val="000000"/>
          <w:sz w:val="20"/>
          <w:szCs w:val="20"/>
          <w:lang w:eastAsia="nl-NL"/>
        </w:rPr>
        <w:t>.</w:t>
      </w:r>
    </w:p>
    <w:p w14:paraId="7CDE07ED" w14:textId="7CAE7076" w:rsidR="00013AFC" w:rsidRPr="00714655" w:rsidRDefault="00013AFC" w:rsidP="00A237E0">
      <w:pPr>
        <w:spacing w:after="0" w:line="240" w:lineRule="auto"/>
        <w:rPr>
          <w:rFonts w:asciiTheme="majorHAnsi" w:hAnsiTheme="majorHAnsi" w:cstheme="majorHAnsi"/>
          <w:sz w:val="20"/>
          <w:szCs w:val="20"/>
        </w:rPr>
      </w:pPr>
    </w:p>
    <w:p w14:paraId="450B5947" w14:textId="77777777" w:rsidR="00013AFC" w:rsidRPr="00714655" w:rsidRDefault="00013AFC" w:rsidP="00A237E0">
      <w:pPr>
        <w:pStyle w:val="Kop2"/>
        <w:rPr>
          <w:rFonts w:eastAsia="Times New Roman" w:cstheme="majorHAnsi"/>
          <w:lang w:eastAsia="nl-NL"/>
        </w:rPr>
      </w:pPr>
      <w:bookmarkStart w:id="97" w:name="_Toc160020400"/>
      <w:r w:rsidRPr="00714655">
        <w:rPr>
          <w:rFonts w:eastAsia="Times New Roman" w:cstheme="majorHAnsi"/>
          <w:lang w:eastAsia="nl-NL"/>
        </w:rPr>
        <w:lastRenderedPageBreak/>
        <w:t>Richtlijn 2.3</w:t>
      </w:r>
      <w:bookmarkEnd w:id="97"/>
    </w:p>
    <w:p w14:paraId="4B605D1F" w14:textId="1E73B78B" w:rsidR="00013AFC" w:rsidRPr="00714655" w:rsidRDefault="00013AFC" w:rsidP="00A237E0">
      <w:pPr>
        <w:rPr>
          <w:rFonts w:asciiTheme="majorHAnsi" w:hAnsiTheme="majorHAnsi" w:cstheme="majorHAnsi"/>
          <w:i/>
          <w:iCs/>
          <w:sz w:val="20"/>
          <w:szCs w:val="20"/>
          <w:lang w:eastAsia="nl-NL"/>
        </w:rPr>
      </w:pPr>
      <w:r w:rsidRPr="00714655">
        <w:rPr>
          <w:rFonts w:asciiTheme="majorHAnsi" w:hAnsiTheme="majorHAnsi" w:cstheme="majorHAnsi"/>
          <w:i/>
          <w:iCs/>
          <w:sz w:val="20"/>
          <w:szCs w:val="20"/>
          <w:lang w:eastAsia="nl-NL"/>
        </w:rPr>
        <w:t>Aanvallen en lichamelijke reacties</w:t>
      </w:r>
      <w:r w:rsidR="00656C77" w:rsidRPr="00714655">
        <w:t xml:space="preserve"> </w:t>
      </w:r>
      <w:r w:rsidR="00656C77" w:rsidRPr="00714655">
        <w:rPr>
          <w:rFonts w:asciiTheme="majorHAnsi" w:hAnsiTheme="majorHAnsi" w:cstheme="majorHAnsi"/>
          <w:i/>
          <w:iCs/>
          <w:sz w:val="20"/>
          <w:szCs w:val="20"/>
          <w:lang w:eastAsia="nl-NL"/>
        </w:rPr>
        <w:t>Sites moeten voor iedereen veilig zijn om te gebruiken. Sommige mensen kunnen een epileptische aanval krijgen door knipperende beelden. Mensen zijn zich vaak pas bewust van deze aandoening nadat ze een aanval krijgen.</w:t>
      </w:r>
    </w:p>
    <w:p w14:paraId="37DCB38D" w14:textId="20A4B614" w:rsidR="00013AFC" w:rsidRPr="00714655" w:rsidRDefault="00013AFC" w:rsidP="00A237E0">
      <w:pPr>
        <w:pStyle w:val="Kop2"/>
        <w:rPr>
          <w:rFonts w:eastAsia="Times New Roman" w:cstheme="majorHAnsi"/>
          <w:lang w:eastAsia="nl-NL"/>
        </w:rPr>
      </w:pPr>
      <w:bookmarkStart w:id="98" w:name="_Toc160020401"/>
      <w:r w:rsidRPr="00714655">
        <w:rPr>
          <w:rFonts w:eastAsia="Times New Roman" w:cstheme="majorHAnsi"/>
          <w:lang w:eastAsia="nl-NL"/>
        </w:rPr>
        <w:t>2.3.1 Drie flitsen of beneden drempelwaarde</w:t>
      </w:r>
      <w:bookmarkEnd w:id="98"/>
    </w:p>
    <w:p w14:paraId="7AC8FC44" w14:textId="12BCBB9C" w:rsidR="00013AFC" w:rsidRPr="00714655"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714655">
        <w:rPr>
          <w:rFonts w:asciiTheme="majorHAnsi" w:eastAsia="Times New Roman" w:hAnsiTheme="majorHAnsi" w:cstheme="majorHAnsi"/>
          <w:color w:val="000000"/>
          <w:sz w:val="20"/>
          <w:szCs w:val="20"/>
          <w:lang w:eastAsia="nl-NL"/>
        </w:rPr>
        <w:t>(Niveau A)</w:t>
      </w:r>
    </w:p>
    <w:p w14:paraId="6D75FE20" w14:textId="68FA49E4" w:rsidR="00013AFC" w:rsidRPr="00714655" w:rsidRDefault="00B62212"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714655">
        <w:rPr>
          <w:rFonts w:asciiTheme="majorHAnsi" w:eastAsia="Times New Roman" w:hAnsiTheme="majorHAnsi" w:cstheme="majorHAnsi"/>
          <w:b/>
          <w:bCs/>
          <w:color w:val="000000"/>
          <w:sz w:val="20"/>
          <w:szCs w:val="20"/>
          <w:lang w:eastAsia="nl-NL"/>
        </w:rPr>
        <w:t>Geen inhoud knippert meer dan drie keer per seconde</w:t>
      </w:r>
    </w:p>
    <w:p w14:paraId="24BEEE51" w14:textId="77777777" w:rsidR="00B62212" w:rsidRPr="00714655" w:rsidRDefault="00B62212" w:rsidP="00A237E0">
      <w:pPr>
        <w:spacing w:after="0" w:line="240" w:lineRule="auto"/>
        <w:rPr>
          <w:rFonts w:asciiTheme="majorHAnsi" w:hAnsiTheme="majorHAnsi" w:cstheme="majorHAnsi"/>
          <w:sz w:val="20"/>
          <w:szCs w:val="20"/>
        </w:rPr>
      </w:pPr>
    </w:p>
    <w:p w14:paraId="1223929A" w14:textId="77777777" w:rsidR="00B62212" w:rsidRPr="00714655" w:rsidRDefault="00B62212" w:rsidP="00A237E0">
      <w:p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Om jouw website voor alle gebruikers zo veilig mogelijk te maken, moet je de hoeveelheid flitsende media beperken. Knipperende inhoud kan slecht werken voor sommige gebruikers</w:t>
      </w:r>
    </w:p>
    <w:p w14:paraId="3823EDF7" w14:textId="77777777" w:rsidR="00B62212" w:rsidRPr="00714655" w:rsidRDefault="00B62212" w:rsidP="00A237E0">
      <w:pPr>
        <w:spacing w:after="0" w:line="240" w:lineRule="auto"/>
        <w:rPr>
          <w:rFonts w:asciiTheme="majorHAnsi" w:hAnsiTheme="majorHAnsi" w:cstheme="majorHAnsi"/>
          <w:sz w:val="20"/>
          <w:szCs w:val="20"/>
        </w:rPr>
      </w:pPr>
    </w:p>
    <w:p w14:paraId="63E5D586" w14:textId="79BBE3ED" w:rsidR="00B62212" w:rsidRPr="00714655" w:rsidRDefault="00B62212" w:rsidP="00A237E0">
      <w:pPr>
        <w:pStyle w:val="Kop4"/>
      </w:pPr>
      <w:r w:rsidRPr="00714655">
        <w:t>Wat dit betekent</w:t>
      </w:r>
    </w:p>
    <w:p w14:paraId="462D45E8" w14:textId="77777777" w:rsidR="00B62212" w:rsidRPr="00714655" w:rsidRDefault="00B62212" w:rsidP="00A237E0">
      <w:p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Voeg niets toe aan jouw website dat meer dan drie keer per seconde flitst.</w:t>
      </w:r>
    </w:p>
    <w:p w14:paraId="0C25F742" w14:textId="77777777" w:rsidR="00B62212" w:rsidRPr="00714655" w:rsidRDefault="00B62212" w:rsidP="00A237E0">
      <w:pPr>
        <w:spacing w:after="0" w:line="240" w:lineRule="auto"/>
        <w:rPr>
          <w:rFonts w:asciiTheme="majorHAnsi" w:hAnsiTheme="majorHAnsi" w:cstheme="majorHAnsi"/>
          <w:sz w:val="20"/>
          <w:szCs w:val="20"/>
        </w:rPr>
      </w:pPr>
    </w:p>
    <w:p w14:paraId="112AA719" w14:textId="77777777" w:rsidR="00B62212" w:rsidRPr="00714655" w:rsidRDefault="00B62212" w:rsidP="00A237E0">
      <w:pPr>
        <w:pStyle w:val="Kop4"/>
      </w:pPr>
      <w:r w:rsidRPr="00714655">
        <w:t>Impact</w:t>
      </w:r>
    </w:p>
    <w:p w14:paraId="2C5927C0" w14:textId="7356B708" w:rsidR="00B62212" w:rsidRPr="00714655" w:rsidRDefault="00B62212" w:rsidP="00911B5B">
      <w:pPr>
        <w:pStyle w:val="Lijstalinea"/>
        <w:numPr>
          <w:ilvl w:val="0"/>
          <w:numId w:val="49"/>
        </w:num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Meer dan drie flitsen per seconde kan een epileptische aanval veroorzaken.</w:t>
      </w:r>
    </w:p>
    <w:p w14:paraId="60B89648" w14:textId="77777777" w:rsidR="00B62212" w:rsidRPr="00714655" w:rsidRDefault="00B62212" w:rsidP="00A237E0">
      <w:pPr>
        <w:pStyle w:val="Lijstalinea"/>
        <w:spacing w:after="0" w:line="240" w:lineRule="auto"/>
        <w:rPr>
          <w:rFonts w:asciiTheme="majorHAnsi" w:hAnsiTheme="majorHAnsi" w:cstheme="majorHAnsi"/>
          <w:sz w:val="20"/>
          <w:szCs w:val="20"/>
        </w:rPr>
      </w:pPr>
    </w:p>
    <w:p w14:paraId="0953B432" w14:textId="51DFA767" w:rsidR="00B62212" w:rsidRPr="00714655" w:rsidRDefault="00B62212" w:rsidP="00A237E0">
      <w:pPr>
        <w:pStyle w:val="Kop4"/>
      </w:pPr>
      <w:r w:rsidRPr="00714655">
        <w:t>Uitzonderingen</w:t>
      </w:r>
    </w:p>
    <w:p w14:paraId="5B2F8851" w14:textId="77777777" w:rsidR="00B62212" w:rsidRPr="00714655" w:rsidRDefault="00B62212" w:rsidP="00A237E0">
      <w:p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Er is een belachelijk gecompliceerde uitzondering op basis van het gezichtsveld van de gebruiker. Je moet gewoon alle knipperende inhoud vermijden, maar hier is het:</w:t>
      </w:r>
    </w:p>
    <w:p w14:paraId="498D808A" w14:textId="77777777" w:rsidR="00B62212" w:rsidRPr="00714655" w:rsidRDefault="00B62212" w:rsidP="00A237E0">
      <w:pPr>
        <w:spacing w:after="0" w:line="240" w:lineRule="auto"/>
        <w:rPr>
          <w:rFonts w:asciiTheme="majorHAnsi" w:hAnsiTheme="majorHAnsi" w:cstheme="majorHAnsi"/>
          <w:sz w:val="20"/>
          <w:szCs w:val="20"/>
        </w:rPr>
      </w:pPr>
    </w:p>
    <w:p w14:paraId="5489044D" w14:textId="09623D95" w:rsidR="00B62212" w:rsidRPr="00714655" w:rsidRDefault="00E676BC" w:rsidP="00A237E0">
      <w:pPr>
        <w:spacing w:after="0" w:line="240" w:lineRule="auto"/>
        <w:rPr>
          <w:rFonts w:asciiTheme="majorHAnsi" w:hAnsiTheme="majorHAnsi" w:cstheme="majorHAnsi"/>
          <w:i/>
          <w:iCs/>
          <w:sz w:val="20"/>
          <w:szCs w:val="20"/>
        </w:rPr>
      </w:pPr>
      <w:r w:rsidRPr="00714655">
        <w:rPr>
          <w:rFonts w:asciiTheme="majorHAnsi" w:hAnsiTheme="majorHAnsi" w:cstheme="majorHAnsi"/>
          <w:i/>
          <w:iCs/>
          <w:sz w:val="20"/>
          <w:szCs w:val="20"/>
        </w:rPr>
        <w:t>“H</w:t>
      </w:r>
      <w:r w:rsidR="00B62212" w:rsidRPr="00714655">
        <w:rPr>
          <w:rFonts w:asciiTheme="majorHAnsi" w:hAnsiTheme="majorHAnsi" w:cstheme="majorHAnsi"/>
          <w:i/>
          <w:iCs/>
          <w:sz w:val="20"/>
          <w:szCs w:val="20"/>
        </w:rPr>
        <w:t>et gecombineerde gebied van gelijktijdig optredende flitsen beslaat niet meer dan een totaal van 0,006 steradialen binnen een gezichtsveld van 10 graden op het scherm (25% van een gezichtsveld van 10 graden op het scherm) op een typische kijkafstand.</w:t>
      </w:r>
      <w:r w:rsidRPr="00714655">
        <w:rPr>
          <w:rFonts w:asciiTheme="majorHAnsi" w:hAnsiTheme="majorHAnsi" w:cstheme="majorHAnsi"/>
          <w:i/>
          <w:iCs/>
          <w:sz w:val="20"/>
          <w:szCs w:val="20"/>
        </w:rPr>
        <w:t>”</w:t>
      </w:r>
    </w:p>
    <w:p w14:paraId="16CF4380" w14:textId="77777777" w:rsidR="00B62212" w:rsidRPr="00714655" w:rsidRDefault="00B62212" w:rsidP="00A237E0">
      <w:pPr>
        <w:spacing w:after="0" w:line="240" w:lineRule="auto"/>
        <w:rPr>
          <w:rFonts w:asciiTheme="majorHAnsi" w:hAnsiTheme="majorHAnsi" w:cstheme="majorHAnsi"/>
          <w:sz w:val="20"/>
          <w:szCs w:val="20"/>
        </w:rPr>
      </w:pPr>
    </w:p>
    <w:p w14:paraId="63F0EF82" w14:textId="2520534F" w:rsidR="00656C77" w:rsidRPr="00714655" w:rsidRDefault="00656C77" w:rsidP="00A237E0">
      <w:pPr>
        <w:pStyle w:val="Kop4"/>
      </w:pPr>
      <w:r w:rsidRPr="00714655">
        <w:t>Controleren</w:t>
      </w:r>
    </w:p>
    <w:p w14:paraId="2E5A2A36" w14:textId="77777777" w:rsidR="00656C77" w:rsidRPr="00714655" w:rsidRDefault="00656C77" w:rsidP="00911B5B">
      <w:pPr>
        <w:pStyle w:val="Lijstalinea"/>
        <w:numPr>
          <w:ilvl w:val="0"/>
          <w:numId w:val="49"/>
        </w:num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“Worden er ergens meer dan drie flitsen per seconde getoond?“</w:t>
      </w:r>
    </w:p>
    <w:p w14:paraId="166FA41F" w14:textId="2D8A5458" w:rsidR="00013AFC" w:rsidRPr="00714655" w:rsidRDefault="00656C77" w:rsidP="00911B5B">
      <w:pPr>
        <w:pStyle w:val="Lijstalinea"/>
        <w:numPr>
          <w:ilvl w:val="0"/>
          <w:numId w:val="49"/>
        </w:numPr>
        <w:spacing w:after="0" w:line="240" w:lineRule="auto"/>
        <w:rPr>
          <w:rFonts w:asciiTheme="majorHAnsi" w:hAnsiTheme="majorHAnsi" w:cstheme="majorHAnsi"/>
          <w:sz w:val="20"/>
          <w:szCs w:val="20"/>
        </w:rPr>
      </w:pPr>
      <w:r w:rsidRPr="00714655">
        <w:rPr>
          <w:rFonts w:asciiTheme="majorHAnsi" w:hAnsiTheme="majorHAnsi" w:cstheme="majorHAnsi"/>
          <w:sz w:val="20"/>
          <w:szCs w:val="20"/>
        </w:rPr>
        <w:t>Dit kan getest worden zonder hulpmiddelen.</w:t>
      </w:r>
    </w:p>
    <w:p w14:paraId="2ED2736F" w14:textId="359DDB3E" w:rsidR="007C3824" w:rsidRPr="00714655" w:rsidRDefault="007C3824" w:rsidP="00A237E0">
      <w:pPr>
        <w:spacing w:after="0" w:line="240" w:lineRule="auto"/>
        <w:rPr>
          <w:rFonts w:asciiTheme="majorHAnsi" w:hAnsiTheme="majorHAnsi" w:cstheme="majorHAnsi"/>
          <w:sz w:val="20"/>
          <w:szCs w:val="20"/>
        </w:rPr>
      </w:pPr>
    </w:p>
    <w:p w14:paraId="03F0AB33" w14:textId="147100B2" w:rsidR="007C3824" w:rsidRPr="00714655" w:rsidRDefault="00B62212" w:rsidP="00A237E0">
      <w:pPr>
        <w:pStyle w:val="Kop4"/>
        <w:rPr>
          <w:rFonts w:cstheme="majorHAnsi"/>
          <w:sz w:val="20"/>
          <w:szCs w:val="20"/>
        </w:rPr>
      </w:pPr>
      <w:bookmarkStart w:id="99" w:name="_www.hollandrijnland.nl_39"/>
      <w:bookmarkEnd w:id="99"/>
      <w:r w:rsidRPr="00714655">
        <w:rPr>
          <w:rFonts w:eastAsia="Times New Roman"/>
          <w:lang w:eastAsia="nl-NL"/>
        </w:rPr>
        <w:t>www.hollandrijnland</w:t>
      </w:r>
      <w:r w:rsidR="007C3824" w:rsidRPr="00714655">
        <w:rPr>
          <w:rFonts w:eastAsia="Times New Roman"/>
          <w:lang w:eastAsia="nl-NL"/>
        </w:rPr>
        <w:t>.nl</w:t>
      </w:r>
    </w:p>
    <w:p w14:paraId="5BC67621" w14:textId="77777777" w:rsidR="0008036B" w:rsidRDefault="00714655" w:rsidP="00A237E0">
      <w:pPr>
        <w:spacing w:after="0" w:line="240" w:lineRule="auto"/>
        <w:rPr>
          <w:rFonts w:asciiTheme="majorHAnsi" w:eastAsia="Times New Roman" w:hAnsiTheme="majorHAnsi" w:cstheme="majorHAnsi"/>
          <w:color w:val="000000"/>
          <w:sz w:val="20"/>
          <w:szCs w:val="20"/>
          <w:lang w:eastAsia="nl-NL"/>
        </w:rPr>
      </w:pPr>
      <w:r w:rsidRPr="00714655">
        <w:rPr>
          <w:rFonts w:asciiTheme="majorHAnsi" w:eastAsia="Times New Roman" w:hAnsiTheme="majorHAnsi" w:cstheme="majorHAnsi"/>
          <w:color w:val="000000"/>
          <w:sz w:val="20"/>
          <w:szCs w:val="20"/>
          <w:lang w:eastAsia="nl-NL"/>
        </w:rPr>
        <w:t>VOLDOET</w:t>
      </w:r>
    </w:p>
    <w:p w14:paraId="49A203D7" w14:textId="3852CE70" w:rsidR="00013AFC" w:rsidRPr="0008036B" w:rsidRDefault="00825582" w:rsidP="0008036B">
      <w:pPr>
        <w:pStyle w:val="Lijstalinea"/>
        <w:numPr>
          <w:ilvl w:val="0"/>
          <w:numId w:val="232"/>
        </w:numPr>
        <w:spacing w:after="0" w:line="240" w:lineRule="auto"/>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Er is g</w:t>
      </w:r>
      <w:r w:rsidR="00013AFC" w:rsidRPr="0008036B">
        <w:rPr>
          <w:rFonts w:asciiTheme="majorHAnsi" w:eastAsia="Times New Roman" w:hAnsiTheme="majorHAnsi" w:cstheme="majorHAnsi"/>
          <w:color w:val="000000"/>
          <w:sz w:val="20"/>
          <w:szCs w:val="20"/>
          <w:lang w:eastAsia="nl-NL"/>
        </w:rPr>
        <w:t xml:space="preserve">een </w:t>
      </w:r>
      <w:r w:rsidRPr="0008036B">
        <w:rPr>
          <w:rFonts w:asciiTheme="majorHAnsi" w:eastAsia="Times New Roman" w:hAnsiTheme="majorHAnsi" w:cstheme="majorHAnsi"/>
          <w:color w:val="000000"/>
          <w:sz w:val="20"/>
          <w:szCs w:val="20"/>
          <w:lang w:eastAsia="nl-NL"/>
        </w:rPr>
        <w:t xml:space="preserve">content met </w:t>
      </w:r>
      <w:r w:rsidR="00013AFC" w:rsidRPr="0008036B">
        <w:rPr>
          <w:rFonts w:asciiTheme="majorHAnsi" w:eastAsia="Times New Roman" w:hAnsiTheme="majorHAnsi" w:cstheme="majorHAnsi"/>
          <w:color w:val="000000"/>
          <w:sz w:val="20"/>
          <w:szCs w:val="20"/>
          <w:lang w:eastAsia="nl-NL"/>
        </w:rPr>
        <w:t>flitsende pagina-inhoud.</w:t>
      </w:r>
    </w:p>
    <w:p w14:paraId="5A21B0AA" w14:textId="77777777" w:rsidR="00013AFC" w:rsidRPr="00582D83"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p>
    <w:p w14:paraId="573C1DF9" w14:textId="53091B07" w:rsidR="00013AFC" w:rsidRPr="00582D83" w:rsidRDefault="00013AFC" w:rsidP="00A237E0">
      <w:pPr>
        <w:pStyle w:val="Kop2"/>
        <w:rPr>
          <w:rFonts w:eastAsia="Times New Roman" w:cstheme="majorHAnsi"/>
          <w:lang w:eastAsia="nl-NL"/>
        </w:rPr>
      </w:pPr>
      <w:bookmarkStart w:id="100" w:name="_Toc160020402"/>
      <w:r w:rsidRPr="00582D83">
        <w:rPr>
          <w:rFonts w:eastAsia="Times New Roman" w:cstheme="majorHAnsi"/>
          <w:lang w:eastAsia="nl-NL"/>
        </w:rPr>
        <w:t>2.3.2 Drie flitsen</w:t>
      </w:r>
      <w:bookmarkEnd w:id="100"/>
    </w:p>
    <w:p w14:paraId="54AC8F8F" w14:textId="5880BAF0" w:rsidR="00013AFC" w:rsidRPr="00582D83"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82D83">
        <w:rPr>
          <w:rFonts w:asciiTheme="majorHAnsi" w:eastAsia="Times New Roman" w:hAnsiTheme="majorHAnsi" w:cstheme="majorHAnsi"/>
          <w:color w:val="000000"/>
          <w:sz w:val="20"/>
          <w:szCs w:val="20"/>
          <w:lang w:eastAsia="nl-NL"/>
        </w:rPr>
        <w:t>(Niveau AAA)</w:t>
      </w:r>
    </w:p>
    <w:p w14:paraId="19FD0DC2" w14:textId="2C5A84D8" w:rsidR="00013AFC" w:rsidRPr="00582D83" w:rsidRDefault="00B62212" w:rsidP="00A237E0">
      <w:pPr>
        <w:spacing w:after="0" w:line="240" w:lineRule="auto"/>
        <w:rPr>
          <w:rFonts w:asciiTheme="majorHAnsi" w:hAnsiTheme="majorHAnsi" w:cstheme="majorHAnsi"/>
          <w:b/>
          <w:bCs/>
          <w:sz w:val="20"/>
          <w:szCs w:val="20"/>
        </w:rPr>
      </w:pPr>
      <w:r w:rsidRPr="00582D83">
        <w:rPr>
          <w:rFonts w:asciiTheme="majorHAnsi" w:hAnsiTheme="majorHAnsi" w:cstheme="majorHAnsi"/>
          <w:b/>
          <w:bCs/>
          <w:sz w:val="20"/>
          <w:szCs w:val="20"/>
        </w:rPr>
        <w:t>Geen inhoud knippert meer dan drie keer per seconde</w:t>
      </w:r>
    </w:p>
    <w:p w14:paraId="52A3ACA6" w14:textId="77777777" w:rsidR="00B62212" w:rsidRPr="00582D83" w:rsidRDefault="00B62212" w:rsidP="00A237E0">
      <w:pPr>
        <w:spacing w:after="0" w:line="240" w:lineRule="auto"/>
        <w:rPr>
          <w:rFonts w:asciiTheme="majorHAnsi" w:hAnsiTheme="majorHAnsi" w:cstheme="majorHAnsi"/>
          <w:sz w:val="20"/>
          <w:szCs w:val="20"/>
        </w:rPr>
      </w:pPr>
    </w:p>
    <w:p w14:paraId="337E1DBA" w14:textId="77777777"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Om websites voor alle gebruikers zo veilig mogelijk te maken, moet je de hoeveelheid flitsende media beperken. Knipperende inhoud kan slecht werken voor sommige gebruikers.</w:t>
      </w:r>
    </w:p>
    <w:p w14:paraId="2FEE31C7" w14:textId="77777777" w:rsidR="00B62212" w:rsidRPr="00582D83" w:rsidRDefault="00B62212" w:rsidP="00A237E0">
      <w:pPr>
        <w:spacing w:after="0" w:line="240" w:lineRule="auto"/>
        <w:rPr>
          <w:rFonts w:asciiTheme="majorHAnsi" w:hAnsiTheme="majorHAnsi" w:cstheme="majorHAnsi"/>
          <w:sz w:val="20"/>
          <w:szCs w:val="20"/>
        </w:rPr>
      </w:pPr>
    </w:p>
    <w:p w14:paraId="1BACCBA7" w14:textId="08473CA5" w:rsidR="00B62212" w:rsidRPr="00582D83" w:rsidRDefault="00B62212" w:rsidP="00A237E0">
      <w:pPr>
        <w:pStyle w:val="Kop4"/>
      </w:pPr>
      <w:r w:rsidRPr="00582D83">
        <w:t>Wat dit betekent</w:t>
      </w:r>
    </w:p>
    <w:p w14:paraId="5956A404" w14:textId="77777777"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Voeg niets toe aan jouw website dat meer dan drie keer per seconde flitst.</w:t>
      </w:r>
    </w:p>
    <w:p w14:paraId="66CB728B" w14:textId="77777777" w:rsidR="00B62212" w:rsidRPr="00582D83" w:rsidRDefault="00B62212" w:rsidP="00A237E0">
      <w:pPr>
        <w:spacing w:after="0" w:line="240" w:lineRule="auto"/>
        <w:rPr>
          <w:rFonts w:asciiTheme="majorHAnsi" w:hAnsiTheme="majorHAnsi" w:cstheme="majorHAnsi"/>
          <w:sz w:val="20"/>
          <w:szCs w:val="20"/>
        </w:rPr>
      </w:pPr>
    </w:p>
    <w:p w14:paraId="1C5798F4" w14:textId="6BDF0B90" w:rsidR="00B62212" w:rsidRPr="00582D83" w:rsidRDefault="00B62212" w:rsidP="00A237E0">
      <w:pPr>
        <w:pStyle w:val="Kop4"/>
      </w:pPr>
      <w:r w:rsidRPr="00582D83">
        <w:t>Tips</w:t>
      </w:r>
    </w:p>
    <w:p w14:paraId="4DD93384" w14:textId="0A192709" w:rsidR="00013AFC"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Dit bouwt voort op Richtlijn 2.3.1 door een uitzondering te verwijderen die toch wordt aangeraden te negeren.</w:t>
      </w:r>
    </w:p>
    <w:p w14:paraId="162BC490" w14:textId="28208648" w:rsidR="007C3824" w:rsidRPr="00582D83" w:rsidRDefault="007C3824" w:rsidP="00A237E0">
      <w:pPr>
        <w:spacing w:after="0" w:line="240" w:lineRule="auto"/>
        <w:rPr>
          <w:rFonts w:asciiTheme="majorHAnsi" w:hAnsiTheme="majorHAnsi" w:cstheme="majorHAnsi"/>
          <w:sz w:val="20"/>
          <w:szCs w:val="20"/>
        </w:rPr>
      </w:pPr>
    </w:p>
    <w:p w14:paraId="02CC33F4" w14:textId="6EF1C92A" w:rsidR="007C3824" w:rsidRPr="00582D83" w:rsidRDefault="007C3824" w:rsidP="00A237E0">
      <w:pPr>
        <w:pStyle w:val="Kop4"/>
        <w:rPr>
          <w:rFonts w:cstheme="majorHAnsi"/>
          <w:sz w:val="20"/>
          <w:szCs w:val="20"/>
        </w:rPr>
      </w:pPr>
      <w:bookmarkStart w:id="101" w:name="_www.hollandrijnland.nl_40"/>
      <w:bookmarkEnd w:id="101"/>
      <w:r w:rsidRPr="00582D83">
        <w:rPr>
          <w:rFonts w:eastAsia="Times New Roman"/>
          <w:lang w:eastAsia="nl-NL"/>
        </w:rPr>
        <w:t>www.hollandrijnland.nl</w:t>
      </w:r>
    </w:p>
    <w:p w14:paraId="335618B8" w14:textId="77777777" w:rsidR="0008036B" w:rsidRDefault="00582D83" w:rsidP="00A237E0">
      <w:pPr>
        <w:spacing w:after="0" w:line="240" w:lineRule="auto"/>
        <w:rPr>
          <w:rFonts w:asciiTheme="majorHAnsi" w:eastAsia="Times New Roman" w:hAnsiTheme="majorHAnsi" w:cstheme="majorHAnsi"/>
          <w:color w:val="000000"/>
          <w:sz w:val="20"/>
          <w:szCs w:val="20"/>
          <w:lang w:eastAsia="nl-NL"/>
        </w:rPr>
      </w:pPr>
      <w:r w:rsidRPr="00582D83">
        <w:rPr>
          <w:rFonts w:asciiTheme="majorHAnsi" w:eastAsia="Times New Roman" w:hAnsiTheme="majorHAnsi" w:cstheme="majorHAnsi"/>
          <w:color w:val="000000"/>
          <w:sz w:val="20"/>
          <w:szCs w:val="20"/>
          <w:lang w:eastAsia="nl-NL"/>
        </w:rPr>
        <w:t>VOLDOET</w:t>
      </w:r>
    </w:p>
    <w:p w14:paraId="18DE697D" w14:textId="5E991F64" w:rsidR="00825582" w:rsidRPr="0008036B" w:rsidRDefault="00825582" w:rsidP="0008036B">
      <w:pPr>
        <w:pStyle w:val="Lijstalinea"/>
        <w:numPr>
          <w:ilvl w:val="0"/>
          <w:numId w:val="232"/>
        </w:numPr>
        <w:spacing w:after="0" w:line="240" w:lineRule="auto"/>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 xml:space="preserve">Er is geen content met </w:t>
      </w:r>
      <w:r w:rsidR="00582D83" w:rsidRPr="0008036B">
        <w:rPr>
          <w:rFonts w:asciiTheme="majorHAnsi" w:eastAsia="Times New Roman" w:hAnsiTheme="majorHAnsi" w:cstheme="majorHAnsi"/>
          <w:color w:val="000000"/>
          <w:sz w:val="20"/>
          <w:szCs w:val="20"/>
          <w:lang w:eastAsia="nl-NL"/>
        </w:rPr>
        <w:t>knipperende</w:t>
      </w:r>
      <w:r w:rsidRPr="0008036B">
        <w:rPr>
          <w:rFonts w:asciiTheme="majorHAnsi" w:eastAsia="Times New Roman" w:hAnsiTheme="majorHAnsi" w:cstheme="majorHAnsi"/>
          <w:color w:val="000000"/>
          <w:sz w:val="20"/>
          <w:szCs w:val="20"/>
          <w:lang w:eastAsia="nl-NL"/>
        </w:rPr>
        <w:t xml:space="preserve"> pagina-inhoud.</w:t>
      </w:r>
    </w:p>
    <w:p w14:paraId="5D9066EC" w14:textId="59835521" w:rsidR="00013AFC" w:rsidRPr="00582D83"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p>
    <w:p w14:paraId="70D30029" w14:textId="1F5ECBCA" w:rsidR="00013AFC" w:rsidRPr="00582D83" w:rsidRDefault="00013AFC" w:rsidP="00A237E0">
      <w:pPr>
        <w:pStyle w:val="Kop2"/>
        <w:rPr>
          <w:rFonts w:eastAsia="Times New Roman" w:cstheme="majorHAnsi"/>
          <w:lang w:eastAsia="nl-NL"/>
        </w:rPr>
      </w:pPr>
      <w:bookmarkStart w:id="102" w:name="_Toc160020403"/>
      <w:r w:rsidRPr="00582D83">
        <w:rPr>
          <w:rFonts w:eastAsia="Times New Roman" w:cstheme="majorHAnsi"/>
          <w:lang w:eastAsia="nl-NL"/>
        </w:rPr>
        <w:lastRenderedPageBreak/>
        <w:t>2.3.3 Animatie bij interactie</w:t>
      </w:r>
      <w:bookmarkEnd w:id="102"/>
    </w:p>
    <w:p w14:paraId="1FBC631C" w14:textId="601E4696" w:rsidR="00013AFC" w:rsidRPr="00582D83"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582D83">
        <w:rPr>
          <w:rFonts w:asciiTheme="majorHAnsi" w:eastAsia="Times New Roman" w:hAnsiTheme="majorHAnsi" w:cstheme="majorHAnsi"/>
          <w:color w:val="000000"/>
          <w:sz w:val="20"/>
          <w:szCs w:val="20"/>
          <w:lang w:eastAsia="nl-NL"/>
        </w:rPr>
        <w:t>(Niveau AA)</w:t>
      </w:r>
    </w:p>
    <w:p w14:paraId="4B11DC75" w14:textId="2213F675" w:rsidR="00013AFC" w:rsidRPr="00582D83" w:rsidRDefault="00B62212" w:rsidP="00A237E0">
      <w:pPr>
        <w:spacing w:after="0" w:line="240" w:lineRule="auto"/>
        <w:rPr>
          <w:rFonts w:asciiTheme="majorHAnsi" w:hAnsiTheme="majorHAnsi" w:cstheme="majorHAnsi"/>
          <w:b/>
          <w:bCs/>
          <w:sz w:val="20"/>
          <w:szCs w:val="20"/>
        </w:rPr>
      </w:pPr>
      <w:r w:rsidRPr="00582D83">
        <w:rPr>
          <w:rFonts w:asciiTheme="majorHAnsi" w:hAnsiTheme="majorHAnsi" w:cstheme="majorHAnsi"/>
          <w:b/>
          <w:bCs/>
          <w:sz w:val="20"/>
          <w:szCs w:val="20"/>
        </w:rPr>
        <w:t>Een bewegende animatie kan worden uitgezet door de gebruiker</w:t>
      </w:r>
    </w:p>
    <w:p w14:paraId="72E2B986" w14:textId="77777777" w:rsidR="00B62212" w:rsidRPr="00582D83" w:rsidRDefault="00B62212" w:rsidP="00A237E0">
      <w:pPr>
        <w:spacing w:after="0" w:line="240" w:lineRule="auto"/>
        <w:rPr>
          <w:rFonts w:asciiTheme="majorHAnsi" w:hAnsiTheme="majorHAnsi" w:cstheme="majorHAnsi"/>
          <w:sz w:val="20"/>
          <w:szCs w:val="20"/>
        </w:rPr>
      </w:pPr>
    </w:p>
    <w:p w14:paraId="7F8613C5" w14:textId="77777777"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Dit criterium slaat op bewegende animaties die door een interactie vanuit de gebruiker geactiveerd worden. Deze animaties kunnen afleidend werken of duizeligheid opwekken bij gebruikers.</w:t>
      </w:r>
    </w:p>
    <w:p w14:paraId="55B157A3" w14:textId="77777777" w:rsidR="00B62212" w:rsidRPr="00582D83" w:rsidRDefault="00B62212" w:rsidP="00A237E0">
      <w:pPr>
        <w:spacing w:after="0" w:line="240" w:lineRule="auto"/>
        <w:rPr>
          <w:rFonts w:asciiTheme="majorHAnsi" w:hAnsiTheme="majorHAnsi" w:cstheme="majorHAnsi"/>
          <w:sz w:val="20"/>
          <w:szCs w:val="20"/>
        </w:rPr>
      </w:pPr>
    </w:p>
    <w:p w14:paraId="0F7BF7C9" w14:textId="77777777"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Een voorbeeld hiervan is een animatie die begint te bewegen zodra een gebruiker door de pagina heen scrolt. Dit kan vestibulaire stoornissen veroorzaken, welke gepaard gaan met duizeligheid, misselijkheid en hoofdpijn.</w:t>
      </w:r>
    </w:p>
    <w:p w14:paraId="21DD9F41" w14:textId="77777777" w:rsidR="00B62212" w:rsidRPr="00582D83" w:rsidRDefault="00B62212" w:rsidP="00A237E0">
      <w:pPr>
        <w:spacing w:after="0" w:line="240" w:lineRule="auto"/>
        <w:rPr>
          <w:rFonts w:asciiTheme="majorHAnsi" w:hAnsiTheme="majorHAnsi" w:cstheme="majorHAnsi"/>
          <w:sz w:val="20"/>
          <w:szCs w:val="20"/>
        </w:rPr>
      </w:pPr>
    </w:p>
    <w:p w14:paraId="4E335428" w14:textId="29694928"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 xml:space="preserve">Een </w:t>
      </w:r>
      <w:r w:rsidR="00B244A5" w:rsidRPr="00582D83">
        <w:rPr>
          <w:rFonts w:asciiTheme="majorHAnsi" w:hAnsiTheme="majorHAnsi" w:cstheme="majorHAnsi"/>
          <w:sz w:val="20"/>
          <w:szCs w:val="20"/>
        </w:rPr>
        <w:t>ander</w:t>
      </w:r>
      <w:r w:rsidRPr="00582D83">
        <w:rPr>
          <w:rFonts w:asciiTheme="majorHAnsi" w:hAnsiTheme="majorHAnsi" w:cstheme="majorHAnsi"/>
          <w:sz w:val="20"/>
          <w:szCs w:val="20"/>
        </w:rPr>
        <w:t xml:space="preserve"> veelvoorkomend voorbeeld zijn animaties die parallax scrollen. Dit gebeurt wanneer een achtergrond tijdens het scrollen op een andere snelheid beweegt dan elementen op de voorgrond.</w:t>
      </w:r>
    </w:p>
    <w:p w14:paraId="7081205B" w14:textId="77777777" w:rsidR="00B62212" w:rsidRPr="00582D83" w:rsidRDefault="00B62212" w:rsidP="00A237E0">
      <w:pPr>
        <w:spacing w:after="0" w:line="240" w:lineRule="auto"/>
        <w:rPr>
          <w:rFonts w:asciiTheme="majorHAnsi" w:hAnsiTheme="majorHAnsi" w:cstheme="majorHAnsi"/>
          <w:sz w:val="20"/>
          <w:szCs w:val="20"/>
        </w:rPr>
      </w:pPr>
    </w:p>
    <w:p w14:paraId="223070AE" w14:textId="77777777" w:rsidR="00B62212" w:rsidRPr="00582D83" w:rsidRDefault="00B62212" w:rsidP="00A237E0">
      <w:pPr>
        <w:pStyle w:val="Kop4"/>
      </w:pPr>
      <w:r w:rsidRPr="00582D83">
        <w:t>Wat te doen</w:t>
      </w:r>
    </w:p>
    <w:p w14:paraId="646A4ED5" w14:textId="00803AF9" w:rsidR="00B62212"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Geef gebruikers een mechanisme waarmee zij zelf kunnen instellen of niet-essentiële animaties bewegen of niet. Via deze mogelijkheid kunnen gebruikers de bewegende animaties uitschakelen, zodat deze niet afleidend werken of duizeligheid opwekken.</w:t>
      </w:r>
    </w:p>
    <w:p w14:paraId="526310FD" w14:textId="77777777" w:rsidR="00B62212" w:rsidRPr="00582D83" w:rsidRDefault="00B62212" w:rsidP="00A237E0">
      <w:pPr>
        <w:spacing w:after="0" w:line="240" w:lineRule="auto"/>
        <w:rPr>
          <w:rFonts w:asciiTheme="majorHAnsi" w:hAnsiTheme="majorHAnsi" w:cstheme="majorHAnsi"/>
          <w:sz w:val="20"/>
          <w:szCs w:val="20"/>
        </w:rPr>
      </w:pPr>
    </w:p>
    <w:p w14:paraId="5D5F2867" w14:textId="77777777" w:rsidR="00B62212" w:rsidRPr="00582D83" w:rsidRDefault="00B62212" w:rsidP="00A237E0">
      <w:pPr>
        <w:pStyle w:val="Kop4"/>
      </w:pPr>
      <w:r w:rsidRPr="00582D83">
        <w:t>Uitzonderingen</w:t>
      </w:r>
    </w:p>
    <w:p w14:paraId="68D90BAB" w14:textId="13CA109A" w:rsidR="00013AFC" w:rsidRPr="00582D83" w:rsidRDefault="00B62212" w:rsidP="00A237E0">
      <w:pPr>
        <w:spacing w:after="0" w:line="240" w:lineRule="auto"/>
        <w:rPr>
          <w:rFonts w:asciiTheme="majorHAnsi" w:hAnsiTheme="majorHAnsi" w:cstheme="majorHAnsi"/>
          <w:sz w:val="20"/>
          <w:szCs w:val="20"/>
        </w:rPr>
      </w:pPr>
      <w:r w:rsidRPr="00582D83">
        <w:rPr>
          <w:rFonts w:asciiTheme="majorHAnsi" w:hAnsiTheme="majorHAnsi" w:cstheme="majorHAnsi"/>
          <w:sz w:val="20"/>
          <w:szCs w:val="20"/>
        </w:rPr>
        <w:t>Voor animaties die essentieel zijn voor de functionaliteit van de website of het overbrengen van de content én niet essentieel zijn voor de functionaliteit van een website geldt een uitzondering.</w:t>
      </w:r>
    </w:p>
    <w:p w14:paraId="21F93424" w14:textId="70520F95" w:rsidR="007C3824" w:rsidRPr="00582D83" w:rsidRDefault="007C3824" w:rsidP="00A237E0">
      <w:pPr>
        <w:spacing w:after="0" w:line="240" w:lineRule="auto"/>
        <w:rPr>
          <w:rFonts w:asciiTheme="majorHAnsi" w:hAnsiTheme="majorHAnsi" w:cstheme="majorHAnsi"/>
          <w:sz w:val="20"/>
          <w:szCs w:val="20"/>
        </w:rPr>
      </w:pPr>
    </w:p>
    <w:p w14:paraId="172CC469" w14:textId="2B77BE99" w:rsidR="007C3824" w:rsidRPr="00582D83" w:rsidRDefault="007C3824" w:rsidP="00A237E0">
      <w:pPr>
        <w:pStyle w:val="Kop4"/>
        <w:rPr>
          <w:rFonts w:cstheme="majorHAnsi"/>
          <w:sz w:val="20"/>
          <w:szCs w:val="20"/>
        </w:rPr>
      </w:pPr>
      <w:bookmarkStart w:id="103" w:name="_www.hollandrijnland.nl_41"/>
      <w:bookmarkEnd w:id="103"/>
      <w:r w:rsidRPr="00582D83">
        <w:rPr>
          <w:rFonts w:eastAsia="Times New Roman"/>
          <w:lang w:eastAsia="nl-NL"/>
        </w:rPr>
        <w:t>www.hollandrijnland.nl</w:t>
      </w:r>
    </w:p>
    <w:p w14:paraId="7703BBD6" w14:textId="77777777" w:rsidR="0008036B" w:rsidRDefault="00582D83" w:rsidP="00A237E0">
      <w:pPr>
        <w:spacing w:after="0" w:line="240" w:lineRule="auto"/>
        <w:rPr>
          <w:rFonts w:asciiTheme="majorHAnsi" w:eastAsia="Times New Roman" w:hAnsiTheme="majorHAnsi" w:cstheme="majorHAnsi"/>
          <w:color w:val="000000"/>
          <w:sz w:val="20"/>
          <w:szCs w:val="20"/>
          <w:lang w:eastAsia="nl-NL"/>
        </w:rPr>
      </w:pPr>
      <w:r w:rsidRPr="00582D83">
        <w:rPr>
          <w:rFonts w:asciiTheme="majorHAnsi" w:eastAsia="Times New Roman" w:hAnsiTheme="majorHAnsi" w:cstheme="majorHAnsi"/>
          <w:color w:val="000000"/>
          <w:sz w:val="20"/>
          <w:szCs w:val="20"/>
          <w:lang w:eastAsia="nl-NL"/>
        </w:rPr>
        <w:t>VOLDOET</w:t>
      </w:r>
    </w:p>
    <w:p w14:paraId="4B1D667D" w14:textId="05A71CAD" w:rsidR="00013AFC" w:rsidRPr="0008036B" w:rsidRDefault="00582D83" w:rsidP="0008036B">
      <w:pPr>
        <w:pStyle w:val="Lijstalinea"/>
        <w:numPr>
          <w:ilvl w:val="0"/>
          <w:numId w:val="232"/>
        </w:numPr>
        <w:spacing w:after="0" w:line="240" w:lineRule="auto"/>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Er zijn geen pagina’s met animatie anders dan die eerst door de gebruiker moet worden aangezet (b.v. interactieve grafieken).</w:t>
      </w:r>
    </w:p>
    <w:p w14:paraId="68D7A85E" w14:textId="3E655616" w:rsidR="00013AFC" w:rsidRPr="00CF2BA7" w:rsidRDefault="00013AFC" w:rsidP="00A237E0">
      <w:pPr>
        <w:spacing w:after="0" w:line="240" w:lineRule="auto"/>
        <w:rPr>
          <w:rFonts w:asciiTheme="majorHAnsi" w:eastAsia="Times New Roman" w:hAnsiTheme="majorHAnsi" w:cstheme="majorHAnsi"/>
          <w:color w:val="000000"/>
          <w:sz w:val="20"/>
          <w:szCs w:val="20"/>
          <w:lang w:eastAsia="nl-NL"/>
        </w:rPr>
      </w:pPr>
    </w:p>
    <w:p w14:paraId="267A30E8" w14:textId="471219DE" w:rsidR="00013AFC" w:rsidRPr="00CF2BA7" w:rsidRDefault="00013AFC" w:rsidP="00A237E0">
      <w:pPr>
        <w:pStyle w:val="Kop2"/>
        <w:rPr>
          <w:rFonts w:eastAsia="Times New Roman" w:cstheme="majorHAnsi"/>
          <w:lang w:eastAsia="nl-NL"/>
        </w:rPr>
      </w:pPr>
      <w:bookmarkStart w:id="104" w:name="_Toc160020404"/>
      <w:r w:rsidRPr="00CF2BA7">
        <w:rPr>
          <w:rFonts w:eastAsia="Times New Roman" w:cstheme="majorHAnsi"/>
          <w:lang w:eastAsia="nl-NL"/>
        </w:rPr>
        <w:t>Richtlijn 2.4</w:t>
      </w:r>
      <w:bookmarkEnd w:id="104"/>
    </w:p>
    <w:p w14:paraId="50A46D7F" w14:textId="219E5F32" w:rsidR="00013AFC" w:rsidRPr="00CF2BA7" w:rsidRDefault="00013AFC" w:rsidP="00A237E0">
      <w:pPr>
        <w:rPr>
          <w:rFonts w:asciiTheme="majorHAnsi" w:eastAsia="Times New Roman" w:hAnsiTheme="majorHAnsi" w:cstheme="majorHAnsi"/>
          <w:color w:val="000000"/>
          <w:sz w:val="20"/>
          <w:szCs w:val="20"/>
          <w:lang w:eastAsia="nl-NL"/>
        </w:rPr>
      </w:pPr>
      <w:r w:rsidRPr="00CF2BA7">
        <w:rPr>
          <w:rFonts w:asciiTheme="majorHAnsi" w:hAnsiTheme="majorHAnsi" w:cstheme="majorHAnsi"/>
          <w:i/>
          <w:iCs/>
          <w:sz w:val="20"/>
          <w:szCs w:val="20"/>
          <w:lang w:eastAsia="nl-NL"/>
        </w:rPr>
        <w:t xml:space="preserve">Navigeerbaar: </w:t>
      </w:r>
      <w:r w:rsidR="00656C77" w:rsidRPr="00CF2BA7">
        <w:rPr>
          <w:rFonts w:asciiTheme="majorHAnsi" w:hAnsiTheme="majorHAnsi" w:cstheme="majorHAnsi"/>
          <w:i/>
          <w:iCs/>
          <w:sz w:val="20"/>
          <w:szCs w:val="20"/>
          <w:lang w:eastAsia="nl-NL"/>
        </w:rPr>
        <w:t>Gebruikers moeten naar de informatie die ze zoeken kunnen navigeren. Het moet duidelijk zijn waar je je bevindt en waar je naar toe kunt gaan. Koppen zijn belangrijk voor gebruikers van hulpmiddelen om de opbouw van een scherm te begrijpen. Voorkom ongebruikelijke functies en gedrag omdat dit verwarrend kan zijn.</w:t>
      </w:r>
    </w:p>
    <w:p w14:paraId="3B2C2483" w14:textId="77777777" w:rsidR="00013AFC" w:rsidRPr="00CF2BA7" w:rsidRDefault="00013AFC" w:rsidP="00A237E0">
      <w:pPr>
        <w:pStyle w:val="Kop2"/>
        <w:rPr>
          <w:rFonts w:eastAsia="Times New Roman" w:cstheme="majorHAnsi"/>
          <w:lang w:eastAsia="nl-NL"/>
        </w:rPr>
      </w:pPr>
      <w:bookmarkStart w:id="105" w:name="_Toc160020405"/>
      <w:r w:rsidRPr="00CF2BA7">
        <w:rPr>
          <w:rFonts w:eastAsia="Times New Roman" w:cstheme="majorHAnsi"/>
          <w:lang w:eastAsia="nl-NL"/>
        </w:rPr>
        <w:t>2.4.1 Blokken omzeilen</w:t>
      </w:r>
      <w:bookmarkEnd w:id="105"/>
    </w:p>
    <w:p w14:paraId="3257C199" w14:textId="77777777" w:rsidR="00013AFC" w:rsidRPr="00CF2BA7"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CF2BA7">
        <w:rPr>
          <w:rFonts w:asciiTheme="majorHAnsi" w:eastAsia="Times New Roman" w:hAnsiTheme="majorHAnsi" w:cstheme="majorHAnsi"/>
          <w:color w:val="000000"/>
          <w:sz w:val="20"/>
          <w:szCs w:val="20"/>
          <w:lang w:eastAsia="nl-NL"/>
        </w:rPr>
        <w:t>(Niveau A)</w:t>
      </w:r>
    </w:p>
    <w:p w14:paraId="4FD79DCF" w14:textId="097BC2DC" w:rsidR="00013AFC" w:rsidRPr="00CF2BA7" w:rsidRDefault="00B62212" w:rsidP="00A237E0">
      <w:pPr>
        <w:spacing w:after="0" w:line="240" w:lineRule="auto"/>
        <w:rPr>
          <w:rFonts w:asciiTheme="majorHAnsi" w:hAnsiTheme="majorHAnsi" w:cstheme="majorHAnsi"/>
          <w:b/>
          <w:bCs/>
          <w:sz w:val="20"/>
          <w:szCs w:val="20"/>
        </w:rPr>
      </w:pPr>
      <w:r w:rsidRPr="00CF2BA7">
        <w:rPr>
          <w:rFonts w:asciiTheme="majorHAnsi" w:hAnsiTheme="majorHAnsi" w:cstheme="majorHAnsi"/>
          <w:b/>
          <w:bCs/>
          <w:sz w:val="20"/>
          <w:szCs w:val="20"/>
        </w:rPr>
        <w:t>Bied een ‘Skip inhoud’ optie aan</w:t>
      </w:r>
    </w:p>
    <w:p w14:paraId="6BEF1ECD" w14:textId="77777777" w:rsidR="00B62212" w:rsidRPr="00CF2BA7" w:rsidRDefault="00B62212" w:rsidP="00A237E0">
      <w:pPr>
        <w:spacing w:after="0" w:line="240" w:lineRule="auto"/>
        <w:rPr>
          <w:rFonts w:asciiTheme="majorHAnsi" w:hAnsiTheme="majorHAnsi" w:cstheme="majorHAnsi"/>
          <w:sz w:val="20"/>
          <w:szCs w:val="20"/>
        </w:rPr>
      </w:pPr>
    </w:p>
    <w:p w14:paraId="74BDA073" w14:textId="71E09F33" w:rsidR="00B62212" w:rsidRPr="00CF2BA7" w:rsidRDefault="00B62212" w:rsidP="00A237E0">
      <w:p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 xml:space="preserve">Schermlezers kondigen alle linkjes op de pagina aan de gebruiker aan, in volgorde. Om jouw gebruikers te helpen jouw website te navigeren, </w:t>
      </w:r>
      <w:r w:rsidR="00B244A5" w:rsidRPr="00CF2BA7">
        <w:rPr>
          <w:rFonts w:asciiTheme="majorHAnsi" w:hAnsiTheme="majorHAnsi" w:cstheme="majorHAnsi"/>
          <w:sz w:val="20"/>
          <w:szCs w:val="20"/>
        </w:rPr>
        <w:t>bied</w:t>
      </w:r>
      <w:r w:rsidRPr="00CF2BA7">
        <w:rPr>
          <w:rFonts w:asciiTheme="majorHAnsi" w:hAnsiTheme="majorHAnsi" w:cstheme="majorHAnsi"/>
          <w:sz w:val="20"/>
          <w:szCs w:val="20"/>
        </w:rPr>
        <w:t xml:space="preserve"> je een manier om delen van elke pagina te omzeilen, zoals lange navigatie links, links in jouw koptekst en andere repetitieve inhoud.</w:t>
      </w:r>
    </w:p>
    <w:p w14:paraId="29C15517" w14:textId="77777777" w:rsidR="00B62212" w:rsidRPr="00CF2BA7" w:rsidRDefault="00B62212" w:rsidP="00A237E0">
      <w:pPr>
        <w:spacing w:after="0" w:line="240" w:lineRule="auto"/>
        <w:rPr>
          <w:rFonts w:asciiTheme="majorHAnsi" w:hAnsiTheme="majorHAnsi" w:cstheme="majorHAnsi"/>
          <w:sz w:val="20"/>
          <w:szCs w:val="20"/>
        </w:rPr>
      </w:pPr>
    </w:p>
    <w:p w14:paraId="78EA09D3" w14:textId="77777777" w:rsidR="00B62212" w:rsidRPr="00CF2BA7" w:rsidRDefault="00B62212" w:rsidP="00A237E0">
      <w:p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Je kan jouw gebruikers helpen deze blokken te omzeilen door een link ‘Skip naar de inhoud’ toe te voegen aan de header van jouw website. Met deze link wordt de gebruiker vanaf de bovenkant van de pagina (boven jouw koptekst) naar het begin van de inhoud van de pagina verplaatst. Dit betekent dat gebruikers met schermlezers de repetitieve inhoud kunnen overslaan en een betere ervaring van jouw website kunnen krijgen.</w:t>
      </w:r>
    </w:p>
    <w:p w14:paraId="4587E5E1" w14:textId="77777777" w:rsidR="00B62212" w:rsidRPr="00CF2BA7" w:rsidRDefault="00B62212" w:rsidP="00A237E0">
      <w:pPr>
        <w:spacing w:after="0" w:line="240" w:lineRule="auto"/>
        <w:rPr>
          <w:rFonts w:asciiTheme="majorHAnsi" w:hAnsiTheme="majorHAnsi" w:cstheme="majorHAnsi"/>
          <w:sz w:val="20"/>
          <w:szCs w:val="20"/>
        </w:rPr>
      </w:pPr>
    </w:p>
    <w:p w14:paraId="098AB6E4" w14:textId="5EB7309A" w:rsidR="00B62212" w:rsidRPr="00CF2BA7" w:rsidRDefault="00B62212" w:rsidP="00A237E0">
      <w:p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Hetzelfde geldt voor gebruikers die met veel zoom op jouw website surfen om het te begrijpen. Ze hebben extra hulp nodig bij het navigeren naar wat belangrijk is. Het overslaan van het menu kan helpen.</w:t>
      </w:r>
    </w:p>
    <w:p w14:paraId="34D06F8B" w14:textId="77777777" w:rsidR="00B62212" w:rsidRPr="00CF2BA7" w:rsidRDefault="00B62212" w:rsidP="00A237E0">
      <w:pPr>
        <w:spacing w:after="0" w:line="240" w:lineRule="auto"/>
        <w:rPr>
          <w:rFonts w:asciiTheme="majorHAnsi" w:hAnsiTheme="majorHAnsi" w:cstheme="majorHAnsi"/>
          <w:sz w:val="20"/>
          <w:szCs w:val="20"/>
        </w:rPr>
      </w:pPr>
    </w:p>
    <w:p w14:paraId="29970D9D" w14:textId="77777777" w:rsidR="00B62212" w:rsidRPr="00CF2BA7" w:rsidRDefault="00B62212" w:rsidP="00A237E0">
      <w:pPr>
        <w:pStyle w:val="Kop4"/>
      </w:pPr>
      <w:r w:rsidRPr="00CF2BA7">
        <w:t>Wat te doen</w:t>
      </w:r>
    </w:p>
    <w:p w14:paraId="3B61C8DC" w14:textId="77777777" w:rsidR="00B62212" w:rsidRPr="00CF2BA7" w:rsidRDefault="00B62212" w:rsidP="00A237E0">
      <w:p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Voeg een link ‘Skip naar de inhoud’ toe aan alle pagina’s op jouw website. Het is het beste als je de link zichtbaar maakt.</w:t>
      </w:r>
    </w:p>
    <w:p w14:paraId="316377F7" w14:textId="77777777" w:rsidR="00B62212" w:rsidRPr="00CF2BA7" w:rsidRDefault="00B62212" w:rsidP="00A237E0">
      <w:pPr>
        <w:spacing w:after="0" w:line="240" w:lineRule="auto"/>
        <w:rPr>
          <w:rFonts w:asciiTheme="majorHAnsi" w:hAnsiTheme="majorHAnsi" w:cstheme="majorHAnsi"/>
          <w:sz w:val="20"/>
          <w:szCs w:val="20"/>
        </w:rPr>
      </w:pPr>
    </w:p>
    <w:p w14:paraId="71C5FD76" w14:textId="58A4FCE2" w:rsidR="00CA33A5" w:rsidRPr="00CF2BA7" w:rsidRDefault="00CA33A5" w:rsidP="00A237E0">
      <w:pPr>
        <w:pStyle w:val="Kop4"/>
      </w:pPr>
      <w:r w:rsidRPr="00CF2BA7">
        <w:lastRenderedPageBreak/>
        <w:t>Impact</w:t>
      </w:r>
    </w:p>
    <w:p w14:paraId="45A28557" w14:textId="5FC02FAB" w:rsidR="00CA33A5" w:rsidRPr="00CF2BA7" w:rsidRDefault="00CA33A5" w:rsidP="00911B5B">
      <w:pPr>
        <w:pStyle w:val="Lijstalinea"/>
        <w:numPr>
          <w:ilvl w:val="0"/>
          <w:numId w:val="50"/>
        </w:num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Een gebruiker met toetsenbord moet eerst een menustructuur van meerdere pagina’s door voordat hij een nieuwsartikel kan lezen. Dit kost hem iedere keer veel tijd.</w:t>
      </w:r>
    </w:p>
    <w:p w14:paraId="6AF19114" w14:textId="77777777" w:rsidR="000B4AE4" w:rsidRPr="00CF2BA7" w:rsidRDefault="000B4AE4" w:rsidP="00A237E0">
      <w:pPr>
        <w:pStyle w:val="Lijstalinea"/>
        <w:spacing w:after="0" w:line="240" w:lineRule="auto"/>
        <w:rPr>
          <w:rFonts w:asciiTheme="majorHAnsi" w:hAnsiTheme="majorHAnsi" w:cstheme="majorHAnsi"/>
          <w:sz w:val="20"/>
          <w:szCs w:val="20"/>
        </w:rPr>
      </w:pPr>
    </w:p>
    <w:p w14:paraId="06E22889" w14:textId="052EDDDA" w:rsidR="00CA33A5" w:rsidRPr="00CF2BA7" w:rsidRDefault="00CA33A5" w:rsidP="00A237E0">
      <w:pPr>
        <w:pStyle w:val="Kop4"/>
      </w:pPr>
      <w:r w:rsidRPr="00CF2BA7">
        <w:t>Controleren</w:t>
      </w:r>
    </w:p>
    <w:p w14:paraId="7419DDF7" w14:textId="77777777" w:rsidR="00CA33A5" w:rsidRPr="00CF2BA7" w:rsidRDefault="00CA33A5" w:rsidP="00911B5B">
      <w:pPr>
        <w:pStyle w:val="Lijstalinea"/>
        <w:numPr>
          <w:ilvl w:val="0"/>
          <w:numId w:val="50"/>
        </w:num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“Is het voor hulpmiddelen mogelijk om inhoud die herhaald wordt over te slaan?“</w:t>
      </w:r>
    </w:p>
    <w:p w14:paraId="43D147D2" w14:textId="5057A3ED" w:rsidR="00CA33A5" w:rsidRPr="00CF2BA7" w:rsidRDefault="00CA33A5" w:rsidP="00911B5B">
      <w:pPr>
        <w:pStyle w:val="Lijstalinea"/>
        <w:numPr>
          <w:ilvl w:val="0"/>
          <w:numId w:val="50"/>
        </w:numPr>
        <w:spacing w:after="0" w:line="240" w:lineRule="auto"/>
        <w:rPr>
          <w:rFonts w:asciiTheme="majorHAnsi" w:hAnsiTheme="majorHAnsi" w:cstheme="majorHAnsi"/>
          <w:sz w:val="20"/>
          <w:szCs w:val="20"/>
        </w:rPr>
      </w:pPr>
      <w:r w:rsidRPr="00CF2BA7">
        <w:rPr>
          <w:rFonts w:asciiTheme="majorHAnsi" w:hAnsiTheme="majorHAnsi" w:cstheme="majorHAnsi"/>
          <w:sz w:val="20"/>
          <w:szCs w:val="20"/>
        </w:rPr>
        <w:t>Dit kan getest worden met de schermlezer of toetsenbordbediening.</w:t>
      </w:r>
    </w:p>
    <w:p w14:paraId="4D389815" w14:textId="77777777" w:rsidR="000B4AE4" w:rsidRPr="00CF2BA7" w:rsidRDefault="000B4AE4" w:rsidP="00A237E0">
      <w:pPr>
        <w:pStyle w:val="Lijstalinea"/>
        <w:spacing w:after="0" w:line="240" w:lineRule="auto"/>
        <w:rPr>
          <w:rFonts w:asciiTheme="majorHAnsi" w:hAnsiTheme="majorHAnsi" w:cstheme="majorHAnsi"/>
          <w:sz w:val="20"/>
          <w:szCs w:val="20"/>
        </w:rPr>
      </w:pPr>
    </w:p>
    <w:p w14:paraId="37A9EC02" w14:textId="0CCFD814" w:rsidR="007C3824" w:rsidRPr="00CF2BA7" w:rsidRDefault="007C3824" w:rsidP="00A237E0">
      <w:pPr>
        <w:pStyle w:val="Kop4"/>
        <w:rPr>
          <w:rFonts w:cstheme="majorHAnsi"/>
          <w:sz w:val="20"/>
          <w:szCs w:val="20"/>
        </w:rPr>
      </w:pPr>
      <w:bookmarkStart w:id="106" w:name="_www.hollandrijnland.nl_42"/>
      <w:bookmarkEnd w:id="106"/>
      <w:r w:rsidRPr="00CF2BA7">
        <w:rPr>
          <w:rFonts w:eastAsia="Times New Roman"/>
          <w:lang w:eastAsia="nl-NL"/>
        </w:rPr>
        <w:t>www.hollandrijnland.nl</w:t>
      </w:r>
    </w:p>
    <w:p w14:paraId="6ACE8D44" w14:textId="40FAEEBF" w:rsidR="00825582" w:rsidRPr="00CF2BA7" w:rsidRDefault="00CF2BA7" w:rsidP="00A237E0">
      <w:pPr>
        <w:spacing w:after="0" w:line="240" w:lineRule="auto"/>
        <w:rPr>
          <w:rFonts w:asciiTheme="majorHAnsi" w:eastAsia="Times New Roman" w:hAnsiTheme="majorHAnsi" w:cstheme="majorHAnsi"/>
          <w:color w:val="000000"/>
          <w:sz w:val="20"/>
          <w:szCs w:val="20"/>
          <w:lang w:eastAsia="nl-NL"/>
        </w:rPr>
      </w:pPr>
      <w:r w:rsidRPr="00CF2BA7">
        <w:rPr>
          <w:rFonts w:asciiTheme="majorHAnsi" w:eastAsia="Times New Roman" w:hAnsiTheme="majorHAnsi" w:cstheme="majorHAnsi"/>
          <w:color w:val="000000"/>
          <w:sz w:val="20"/>
          <w:szCs w:val="20"/>
          <w:lang w:eastAsia="nl-NL"/>
        </w:rPr>
        <w:t>VOLDOET</w:t>
      </w:r>
    </w:p>
    <w:p w14:paraId="4DA6FEBE" w14:textId="72189121" w:rsidR="00CF2BA7" w:rsidRPr="00CF2BA7" w:rsidRDefault="00825582">
      <w:pPr>
        <w:pStyle w:val="Lijstalinea"/>
        <w:numPr>
          <w:ilvl w:val="0"/>
          <w:numId w:val="186"/>
        </w:numPr>
        <w:spacing w:after="0" w:line="240" w:lineRule="auto"/>
        <w:rPr>
          <w:rFonts w:asciiTheme="majorHAnsi" w:eastAsia="Times New Roman" w:hAnsiTheme="majorHAnsi" w:cstheme="majorHAnsi"/>
          <w:color w:val="000000"/>
          <w:sz w:val="20"/>
          <w:szCs w:val="20"/>
          <w:lang w:eastAsia="nl-NL"/>
        </w:rPr>
      </w:pPr>
      <w:r w:rsidRPr="00CF2BA7">
        <w:rPr>
          <w:rFonts w:asciiTheme="majorHAnsi" w:eastAsia="Times New Roman" w:hAnsiTheme="majorHAnsi" w:cstheme="majorHAnsi"/>
          <w:color w:val="000000"/>
          <w:sz w:val="20"/>
          <w:szCs w:val="20"/>
          <w:lang w:eastAsia="nl-NL"/>
        </w:rPr>
        <w:t>Er is een s</w:t>
      </w:r>
      <w:r w:rsidR="00013AFC" w:rsidRPr="00CF2BA7">
        <w:rPr>
          <w:rFonts w:asciiTheme="majorHAnsi" w:eastAsia="Times New Roman" w:hAnsiTheme="majorHAnsi" w:cstheme="majorHAnsi"/>
          <w:color w:val="000000"/>
          <w:sz w:val="20"/>
          <w:szCs w:val="20"/>
          <w:lang w:eastAsia="nl-NL"/>
        </w:rPr>
        <w:t>kiplink aanwezig.</w:t>
      </w:r>
    </w:p>
    <w:p w14:paraId="3CCF139F" w14:textId="1C7874B9" w:rsidR="00CF2BA7" w:rsidRPr="001F2EFA" w:rsidRDefault="00825582">
      <w:pPr>
        <w:pStyle w:val="Lijstalinea"/>
        <w:numPr>
          <w:ilvl w:val="0"/>
          <w:numId w:val="186"/>
        </w:numPr>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De k</w:t>
      </w:r>
      <w:r w:rsidR="00013AFC" w:rsidRPr="001F2EFA">
        <w:rPr>
          <w:rFonts w:asciiTheme="majorHAnsi" w:eastAsia="Times New Roman" w:hAnsiTheme="majorHAnsi" w:cstheme="majorHAnsi"/>
          <w:color w:val="000000"/>
          <w:sz w:val="20"/>
          <w:szCs w:val="20"/>
          <w:lang w:eastAsia="nl-NL"/>
        </w:rPr>
        <w:t xml:space="preserve">oppenstructuur is </w:t>
      </w:r>
      <w:r w:rsidRPr="001F2EFA">
        <w:rPr>
          <w:rFonts w:asciiTheme="majorHAnsi" w:eastAsia="Times New Roman" w:hAnsiTheme="majorHAnsi" w:cstheme="majorHAnsi"/>
          <w:color w:val="000000"/>
          <w:sz w:val="20"/>
          <w:szCs w:val="20"/>
          <w:lang w:eastAsia="nl-NL"/>
        </w:rPr>
        <w:t xml:space="preserve">correct </w:t>
      </w:r>
      <w:r w:rsidR="00013AFC" w:rsidRPr="001F2EFA">
        <w:rPr>
          <w:rFonts w:asciiTheme="majorHAnsi" w:eastAsia="Times New Roman" w:hAnsiTheme="majorHAnsi" w:cstheme="majorHAnsi"/>
          <w:color w:val="000000"/>
          <w:sz w:val="20"/>
          <w:szCs w:val="20"/>
          <w:lang w:eastAsia="nl-NL"/>
        </w:rPr>
        <w:t>toegepast</w:t>
      </w:r>
      <w:r w:rsidR="00C65A6B" w:rsidRPr="001F2EFA">
        <w:rPr>
          <w:rFonts w:asciiTheme="majorHAnsi" w:eastAsia="Times New Roman" w:hAnsiTheme="majorHAnsi" w:cstheme="majorHAnsi"/>
          <w:color w:val="000000"/>
          <w:sz w:val="20"/>
          <w:szCs w:val="20"/>
          <w:lang w:eastAsia="nl-NL"/>
        </w:rPr>
        <w:t xml:space="preserve"> en gecontroleerd met </w:t>
      </w:r>
      <w:hyperlink r:id="rId66" w:history="1">
        <w:r w:rsidR="00C65A6B" w:rsidRPr="001F2EFA">
          <w:rPr>
            <w:rStyle w:val="Hyperlink"/>
            <w:rFonts w:asciiTheme="majorHAnsi" w:eastAsia="Times New Roman" w:hAnsiTheme="majorHAnsi" w:cstheme="majorHAnsi"/>
            <w:sz w:val="20"/>
            <w:szCs w:val="20"/>
            <w:lang w:eastAsia="nl-NL"/>
          </w:rPr>
          <w:t>wave.webaim.org</w:t>
        </w:r>
      </w:hyperlink>
      <w:r w:rsidR="004A5C47">
        <w:rPr>
          <w:rFonts w:asciiTheme="majorHAnsi" w:eastAsia="Times New Roman" w:hAnsiTheme="majorHAnsi" w:cstheme="majorHAnsi"/>
          <w:color w:val="000000"/>
          <w:sz w:val="20"/>
          <w:szCs w:val="20"/>
          <w:lang w:eastAsia="nl-NL"/>
        </w:rPr>
        <w:t>.</w:t>
      </w:r>
    </w:p>
    <w:p w14:paraId="62E48620" w14:textId="770603DC" w:rsidR="00013AFC" w:rsidRPr="001F2EFA" w:rsidRDefault="00C65A6B" w:rsidP="00CF2BA7">
      <w:pPr>
        <w:pStyle w:val="Lijstalinea"/>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w:t>
      </w:r>
      <w:r w:rsidR="00013AFC" w:rsidRPr="001F2EFA">
        <w:rPr>
          <w:rFonts w:asciiTheme="majorHAnsi" w:eastAsia="Times New Roman" w:hAnsiTheme="majorHAnsi" w:cstheme="majorHAnsi"/>
          <w:color w:val="000000"/>
          <w:sz w:val="20"/>
          <w:szCs w:val="20"/>
          <w:lang w:eastAsia="nl-NL"/>
        </w:rPr>
        <w:t xml:space="preserve"> </w:t>
      </w:r>
    </w:p>
    <w:p w14:paraId="39C26DFA" w14:textId="77777777" w:rsidR="00013AFC" w:rsidRPr="001F2EFA" w:rsidRDefault="00013AFC" w:rsidP="00A237E0">
      <w:pPr>
        <w:pStyle w:val="Kop2"/>
        <w:rPr>
          <w:rFonts w:eastAsia="Times New Roman" w:cstheme="majorHAnsi"/>
          <w:lang w:eastAsia="nl-NL"/>
        </w:rPr>
      </w:pPr>
      <w:bookmarkStart w:id="107" w:name="_Toc160020406"/>
      <w:r w:rsidRPr="001F2EFA">
        <w:rPr>
          <w:rFonts w:eastAsia="Times New Roman" w:cstheme="majorHAnsi"/>
          <w:lang w:eastAsia="nl-NL"/>
        </w:rPr>
        <w:t>2.4.2 Paginatitel</w:t>
      </w:r>
      <w:bookmarkEnd w:id="107"/>
    </w:p>
    <w:p w14:paraId="0EF474B8" w14:textId="77777777" w:rsidR="00013AFC" w:rsidRPr="001F2EFA"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(Niveau A)</w:t>
      </w:r>
    </w:p>
    <w:p w14:paraId="66F1B843" w14:textId="4D3FC3B4" w:rsidR="00013AFC" w:rsidRPr="001F2EFA" w:rsidRDefault="000B4AE4" w:rsidP="00A237E0">
      <w:pPr>
        <w:spacing w:after="0" w:line="240" w:lineRule="auto"/>
        <w:rPr>
          <w:rFonts w:asciiTheme="majorHAnsi" w:hAnsiTheme="majorHAnsi" w:cstheme="majorHAnsi"/>
          <w:b/>
          <w:bCs/>
          <w:sz w:val="20"/>
          <w:szCs w:val="20"/>
        </w:rPr>
      </w:pPr>
      <w:r w:rsidRPr="001F2EFA">
        <w:rPr>
          <w:rFonts w:asciiTheme="majorHAnsi" w:hAnsiTheme="majorHAnsi" w:cstheme="majorHAnsi"/>
          <w:b/>
          <w:bCs/>
          <w:sz w:val="20"/>
          <w:szCs w:val="20"/>
        </w:rPr>
        <w:t>Gebruik handige en duidelijke paginatitels</w:t>
      </w:r>
    </w:p>
    <w:p w14:paraId="62AAE7D2" w14:textId="77777777"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Paginatitels vertellen gebruikers waar ze zich op jouw website bevinden. Een goede titel vertelt gebruikers op welke pagina ze zich bevinden en waar die pagina voor is.</w:t>
      </w:r>
    </w:p>
    <w:p w14:paraId="518C4824" w14:textId="77777777" w:rsidR="000B4AE4" w:rsidRPr="001F2EFA" w:rsidRDefault="000B4AE4" w:rsidP="00A237E0">
      <w:pPr>
        <w:spacing w:after="0" w:line="240" w:lineRule="auto"/>
        <w:rPr>
          <w:rFonts w:asciiTheme="majorHAnsi" w:hAnsiTheme="majorHAnsi" w:cstheme="majorHAnsi"/>
          <w:sz w:val="20"/>
          <w:szCs w:val="20"/>
        </w:rPr>
      </w:pPr>
    </w:p>
    <w:p w14:paraId="0DB879A7" w14:textId="369D0A96"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Een paginatitel is wat gebruikers in de bovenste balk van jouw webbrowser zien. Een goede paginatitel vertelt gebruikers waar de pagina over gaat zonder meer te hoeven lezen. Hierdoor kunnen gebruikers snel begrijpen of ze op de juiste pagina zijn.</w:t>
      </w:r>
    </w:p>
    <w:p w14:paraId="41ABE6BF" w14:textId="77777777" w:rsidR="000B4AE4" w:rsidRPr="001F2EFA" w:rsidRDefault="000B4AE4" w:rsidP="00A237E0">
      <w:pPr>
        <w:spacing w:after="0" w:line="240" w:lineRule="auto"/>
        <w:rPr>
          <w:rFonts w:asciiTheme="majorHAnsi" w:hAnsiTheme="majorHAnsi" w:cstheme="majorHAnsi"/>
          <w:sz w:val="20"/>
          <w:szCs w:val="20"/>
        </w:rPr>
      </w:pPr>
    </w:p>
    <w:p w14:paraId="791FB6B5" w14:textId="77777777" w:rsidR="000B4AE4" w:rsidRPr="001F2EFA" w:rsidRDefault="000B4AE4" w:rsidP="00A237E0">
      <w:pPr>
        <w:pStyle w:val="Kop4"/>
      </w:pPr>
      <w:r w:rsidRPr="001F2EFA">
        <w:t>Wat te doen</w:t>
      </w:r>
    </w:p>
    <w:p w14:paraId="3B6628F5" w14:textId="77777777"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Geef elke pagina op jouw website een unieke en beschrijvende titel.</w:t>
      </w:r>
    </w:p>
    <w:p w14:paraId="593E13AC" w14:textId="77777777" w:rsidR="000B4AE4" w:rsidRPr="001F2EFA" w:rsidRDefault="000B4AE4" w:rsidP="00A237E0">
      <w:pPr>
        <w:spacing w:after="0" w:line="240" w:lineRule="auto"/>
        <w:rPr>
          <w:rFonts w:asciiTheme="majorHAnsi" w:hAnsiTheme="majorHAnsi" w:cstheme="majorHAnsi"/>
          <w:sz w:val="20"/>
          <w:szCs w:val="20"/>
        </w:rPr>
      </w:pPr>
    </w:p>
    <w:p w14:paraId="4E42D9D4" w14:textId="77777777"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Een handig formaat voor het schrijven van paginatitels is: ‘Paginanaam – Paginabeschrijving – Website naam’</w:t>
      </w:r>
    </w:p>
    <w:p w14:paraId="75AB7294" w14:textId="77777777" w:rsidR="000B4AE4" w:rsidRPr="001F2EFA" w:rsidRDefault="000B4AE4" w:rsidP="00A237E0">
      <w:pPr>
        <w:spacing w:after="0" w:line="240" w:lineRule="auto"/>
        <w:rPr>
          <w:rFonts w:asciiTheme="majorHAnsi" w:hAnsiTheme="majorHAnsi" w:cstheme="majorHAnsi"/>
          <w:sz w:val="20"/>
          <w:szCs w:val="20"/>
        </w:rPr>
      </w:pPr>
    </w:p>
    <w:p w14:paraId="4D578C6E" w14:textId="48D1FE5C"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Bijvoorbeeld: ‘Over ons – Leer onze geheimen – ACME Corp’</w:t>
      </w:r>
    </w:p>
    <w:p w14:paraId="3B17F16E" w14:textId="77777777" w:rsidR="000B4AE4" w:rsidRPr="001F2EFA" w:rsidRDefault="000B4AE4" w:rsidP="00A237E0">
      <w:pPr>
        <w:spacing w:after="0" w:line="240" w:lineRule="auto"/>
        <w:rPr>
          <w:rFonts w:asciiTheme="majorHAnsi" w:hAnsiTheme="majorHAnsi" w:cstheme="majorHAnsi"/>
          <w:sz w:val="20"/>
          <w:szCs w:val="20"/>
        </w:rPr>
      </w:pPr>
    </w:p>
    <w:p w14:paraId="6A9131F6" w14:textId="77777777" w:rsidR="000B4AE4" w:rsidRPr="001F2EFA" w:rsidRDefault="000B4AE4" w:rsidP="00A237E0">
      <w:pPr>
        <w:pStyle w:val="Kop4"/>
      </w:pPr>
      <w:r w:rsidRPr="001F2EFA">
        <w:t>Impact</w:t>
      </w:r>
    </w:p>
    <w:p w14:paraId="5F369DFB" w14:textId="77777777" w:rsidR="000B4AE4" w:rsidRPr="001F2EFA" w:rsidRDefault="000B4AE4" w:rsidP="00911B5B">
      <w:pPr>
        <w:pStyle w:val="Lijstalinea"/>
        <w:numPr>
          <w:ilvl w:val="0"/>
          <w:numId w:val="51"/>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Voor gebruikers van de schermlezer geeft de paginatitel direct duidelijkheid waar ze zich bevinden.</w:t>
      </w:r>
    </w:p>
    <w:p w14:paraId="4D578A70" w14:textId="77777777" w:rsidR="000B4AE4" w:rsidRPr="001F2EFA" w:rsidRDefault="000B4AE4" w:rsidP="00911B5B">
      <w:pPr>
        <w:pStyle w:val="Lijstalinea"/>
        <w:numPr>
          <w:ilvl w:val="0"/>
          <w:numId w:val="51"/>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Voor gebruikers met een cognitieve beperking of mensen met beperkte aandacht verbetert de paginatitel hun gebruik.</w:t>
      </w:r>
    </w:p>
    <w:p w14:paraId="32B32AC2" w14:textId="77777777" w:rsidR="000B4AE4" w:rsidRPr="001F2EFA" w:rsidRDefault="000B4AE4" w:rsidP="00A237E0">
      <w:pPr>
        <w:pStyle w:val="Kop4"/>
      </w:pPr>
      <w:r w:rsidRPr="001F2EFA">
        <w:t>Tips</w:t>
      </w:r>
    </w:p>
    <w:p w14:paraId="1B631E1C" w14:textId="5FBAD9F5" w:rsidR="000B4AE4" w:rsidRPr="001F2EFA" w:rsidRDefault="000B4AE4" w:rsidP="00911B5B">
      <w:pPr>
        <w:pStyle w:val="Lijstalinea"/>
        <w:numPr>
          <w:ilvl w:val="0"/>
          <w:numId w:val="122"/>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 xml:space="preserve">In veel gevallen is het handig om de paginatitel of een variatie ervan te herhalen die </w:t>
      </w:r>
      <w:r w:rsidR="00B244A5" w:rsidRPr="001F2EFA">
        <w:rPr>
          <w:rFonts w:asciiTheme="majorHAnsi" w:hAnsiTheme="majorHAnsi" w:cstheme="majorHAnsi"/>
          <w:sz w:val="20"/>
          <w:szCs w:val="20"/>
        </w:rPr>
        <w:t>hetzelfde</w:t>
      </w:r>
      <w:r w:rsidRPr="001F2EFA">
        <w:rPr>
          <w:rFonts w:asciiTheme="majorHAnsi" w:hAnsiTheme="majorHAnsi" w:cstheme="majorHAnsi"/>
          <w:sz w:val="20"/>
          <w:szCs w:val="20"/>
        </w:rPr>
        <w:t xml:space="preserve"> is als de bovenste kop op jouw pagina.</w:t>
      </w:r>
    </w:p>
    <w:p w14:paraId="4486E98B" w14:textId="2967443D" w:rsidR="000B4AE4" w:rsidRPr="001F2EFA" w:rsidRDefault="000B4AE4" w:rsidP="00911B5B">
      <w:pPr>
        <w:pStyle w:val="Lijstalinea"/>
        <w:numPr>
          <w:ilvl w:val="0"/>
          <w:numId w:val="122"/>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Typ al jouw paginatitels in een spreadsheet en bekijk ze. Als ze uit de context kloppen, werken ze op jouw website.</w:t>
      </w:r>
    </w:p>
    <w:p w14:paraId="3A0F3241" w14:textId="7AF194FF" w:rsidR="0060270F" w:rsidRPr="001F2EFA" w:rsidRDefault="000B4AE4" w:rsidP="00911B5B">
      <w:pPr>
        <w:pStyle w:val="Lijstalinea"/>
        <w:numPr>
          <w:ilvl w:val="0"/>
          <w:numId w:val="122"/>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Gebruik deze paginatitels in jouw hoofdmenu (zie Richtlijn 2.4.5 en Richtlijn 2.4.8) om deze toegankelijker te maken.</w:t>
      </w:r>
    </w:p>
    <w:p w14:paraId="20EDE21D" w14:textId="77777777" w:rsidR="000B4AE4" w:rsidRPr="001F2EFA" w:rsidRDefault="000B4AE4" w:rsidP="00A237E0">
      <w:pPr>
        <w:pStyle w:val="Lijstalinea"/>
        <w:spacing w:after="0" w:line="240" w:lineRule="auto"/>
        <w:rPr>
          <w:rFonts w:asciiTheme="majorHAnsi" w:hAnsiTheme="majorHAnsi" w:cstheme="majorHAnsi"/>
          <w:sz w:val="20"/>
          <w:szCs w:val="20"/>
        </w:rPr>
      </w:pPr>
    </w:p>
    <w:p w14:paraId="07BDE987" w14:textId="6BF1DFE6" w:rsidR="0060270F" w:rsidRPr="001F2EFA" w:rsidRDefault="0060270F" w:rsidP="00A237E0">
      <w:pPr>
        <w:pStyle w:val="Kop4"/>
      </w:pPr>
      <w:r w:rsidRPr="001F2EFA">
        <w:t>Controleren</w:t>
      </w:r>
    </w:p>
    <w:p w14:paraId="0AABFE9D" w14:textId="77777777" w:rsidR="0060270F" w:rsidRPr="001F2EFA" w:rsidRDefault="0060270F" w:rsidP="00911B5B">
      <w:pPr>
        <w:pStyle w:val="Lijstalinea"/>
        <w:numPr>
          <w:ilvl w:val="0"/>
          <w:numId w:val="52"/>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“Heeft elk scherm een duidelijke titel?“</w:t>
      </w:r>
    </w:p>
    <w:p w14:paraId="10799A5F" w14:textId="45DA34CE" w:rsidR="00013AFC" w:rsidRPr="001F2EFA" w:rsidRDefault="0060270F" w:rsidP="00911B5B">
      <w:pPr>
        <w:pStyle w:val="Lijstalinea"/>
        <w:numPr>
          <w:ilvl w:val="0"/>
          <w:numId w:val="52"/>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Dit kan getest worden zonder hulpmiddelen.</w:t>
      </w:r>
    </w:p>
    <w:p w14:paraId="5F28A9DC" w14:textId="563EE032" w:rsidR="007C3824" w:rsidRPr="001F2EFA" w:rsidRDefault="007C3824" w:rsidP="00A237E0">
      <w:pPr>
        <w:spacing w:after="0" w:line="240" w:lineRule="auto"/>
        <w:rPr>
          <w:rFonts w:asciiTheme="majorHAnsi" w:hAnsiTheme="majorHAnsi" w:cstheme="majorHAnsi"/>
          <w:sz w:val="20"/>
          <w:szCs w:val="20"/>
        </w:rPr>
      </w:pPr>
    </w:p>
    <w:p w14:paraId="452BB71B" w14:textId="391C5196" w:rsidR="007C3824" w:rsidRPr="001F2EFA" w:rsidRDefault="007C3824" w:rsidP="00A237E0">
      <w:pPr>
        <w:pStyle w:val="Kop4"/>
        <w:rPr>
          <w:rFonts w:cstheme="majorHAnsi"/>
          <w:sz w:val="20"/>
          <w:szCs w:val="20"/>
        </w:rPr>
      </w:pPr>
      <w:bookmarkStart w:id="108" w:name="_www.hollandrijnland.nl_43"/>
      <w:bookmarkEnd w:id="108"/>
      <w:r w:rsidRPr="001F2EFA">
        <w:rPr>
          <w:rFonts w:eastAsia="Times New Roman"/>
          <w:lang w:eastAsia="nl-NL"/>
        </w:rPr>
        <w:t>www.hollandrijnland.nl</w:t>
      </w:r>
    </w:p>
    <w:p w14:paraId="1373AF70" w14:textId="0BB95D4B" w:rsidR="0046647A" w:rsidRPr="001F2EFA" w:rsidRDefault="001F2EFA" w:rsidP="00A237E0">
      <w:pPr>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VOLDOET</w:t>
      </w:r>
    </w:p>
    <w:p w14:paraId="5040EDC8" w14:textId="5073FC50" w:rsidR="00013AFC" w:rsidRPr="0008036B" w:rsidRDefault="001F2EFA" w:rsidP="0008036B">
      <w:pPr>
        <w:pStyle w:val="Lijstalinea"/>
        <w:numPr>
          <w:ilvl w:val="0"/>
          <w:numId w:val="233"/>
        </w:numPr>
        <w:spacing w:after="0" w:line="240" w:lineRule="auto"/>
        <w:rPr>
          <w:rFonts w:asciiTheme="majorHAnsi" w:eastAsia="Times New Roman" w:hAnsiTheme="majorHAnsi" w:cstheme="majorHAnsi"/>
          <w:color w:val="000000"/>
          <w:sz w:val="20"/>
          <w:szCs w:val="20"/>
          <w:lang w:eastAsia="nl-NL"/>
        </w:rPr>
      </w:pPr>
      <w:r w:rsidRPr="0008036B">
        <w:rPr>
          <w:rFonts w:asciiTheme="majorHAnsi" w:eastAsia="Times New Roman" w:hAnsiTheme="majorHAnsi" w:cstheme="majorHAnsi"/>
          <w:color w:val="000000"/>
          <w:sz w:val="20"/>
          <w:szCs w:val="20"/>
          <w:lang w:eastAsia="nl-NL"/>
        </w:rPr>
        <w:t xml:space="preserve">Elke </w:t>
      </w:r>
      <w:r w:rsidR="0046647A" w:rsidRPr="0008036B">
        <w:rPr>
          <w:rFonts w:asciiTheme="majorHAnsi" w:eastAsia="Times New Roman" w:hAnsiTheme="majorHAnsi" w:cstheme="majorHAnsi"/>
          <w:color w:val="000000"/>
          <w:sz w:val="20"/>
          <w:szCs w:val="20"/>
          <w:lang w:eastAsia="nl-NL"/>
        </w:rPr>
        <w:t>p</w:t>
      </w:r>
      <w:r w:rsidR="00013AFC" w:rsidRPr="0008036B">
        <w:rPr>
          <w:rFonts w:asciiTheme="majorHAnsi" w:eastAsia="Times New Roman" w:hAnsiTheme="majorHAnsi" w:cstheme="majorHAnsi"/>
          <w:color w:val="000000"/>
          <w:sz w:val="20"/>
          <w:szCs w:val="20"/>
          <w:lang w:eastAsia="nl-NL"/>
        </w:rPr>
        <w:t xml:space="preserve">agina </w:t>
      </w:r>
      <w:r w:rsidRPr="0008036B">
        <w:rPr>
          <w:rFonts w:asciiTheme="majorHAnsi" w:eastAsia="Times New Roman" w:hAnsiTheme="majorHAnsi" w:cstheme="majorHAnsi"/>
          <w:color w:val="000000"/>
          <w:sz w:val="20"/>
          <w:szCs w:val="20"/>
          <w:lang w:eastAsia="nl-NL"/>
        </w:rPr>
        <w:t xml:space="preserve">is </w:t>
      </w:r>
      <w:r w:rsidR="00013AFC" w:rsidRPr="0008036B">
        <w:rPr>
          <w:rFonts w:asciiTheme="majorHAnsi" w:eastAsia="Times New Roman" w:hAnsiTheme="majorHAnsi" w:cstheme="majorHAnsi"/>
          <w:color w:val="000000"/>
          <w:sz w:val="20"/>
          <w:szCs w:val="20"/>
          <w:lang w:eastAsia="nl-NL"/>
        </w:rPr>
        <w:t>voorzien van een individuele beschrijvende paginatitel.</w:t>
      </w:r>
    </w:p>
    <w:p w14:paraId="3935807E" w14:textId="73A27288" w:rsidR="00013AFC" w:rsidRPr="001F2EFA" w:rsidRDefault="00013AFC" w:rsidP="00A237E0">
      <w:pPr>
        <w:rPr>
          <w:rFonts w:asciiTheme="majorHAnsi" w:eastAsia="Times New Roman" w:hAnsiTheme="majorHAnsi" w:cstheme="majorHAnsi"/>
          <w:color w:val="000000"/>
          <w:sz w:val="20"/>
          <w:szCs w:val="20"/>
          <w:lang w:eastAsia="nl-NL"/>
        </w:rPr>
      </w:pPr>
    </w:p>
    <w:p w14:paraId="6B70DA31" w14:textId="77777777" w:rsidR="00013AFC" w:rsidRPr="001F2EFA" w:rsidRDefault="00013AFC" w:rsidP="00A237E0">
      <w:pPr>
        <w:pStyle w:val="Kop2"/>
        <w:rPr>
          <w:rFonts w:eastAsia="Times New Roman" w:cstheme="majorHAnsi"/>
          <w:lang w:eastAsia="nl-NL"/>
        </w:rPr>
      </w:pPr>
      <w:bookmarkStart w:id="109" w:name="_Toc160020407"/>
      <w:r w:rsidRPr="001F2EFA">
        <w:rPr>
          <w:rFonts w:eastAsia="Times New Roman" w:cstheme="majorHAnsi"/>
          <w:lang w:eastAsia="nl-NL"/>
        </w:rPr>
        <w:t>2.4.3 Focus volgorde</w:t>
      </w:r>
      <w:bookmarkEnd w:id="109"/>
    </w:p>
    <w:p w14:paraId="1AEFFA28" w14:textId="77777777" w:rsidR="00013AFC" w:rsidRPr="001F2EFA" w:rsidRDefault="00013AFC" w:rsidP="00A237E0">
      <w:pPr>
        <w:spacing w:after="0" w:line="240" w:lineRule="auto"/>
        <w:ind w:left="705" w:hanging="705"/>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(Niveau A)</w:t>
      </w:r>
    </w:p>
    <w:p w14:paraId="3A10C2C5" w14:textId="3AF83576" w:rsidR="00013AFC" w:rsidRPr="001F2EFA" w:rsidRDefault="000B4AE4" w:rsidP="00A237E0">
      <w:pPr>
        <w:spacing w:after="0" w:line="240" w:lineRule="auto"/>
        <w:rPr>
          <w:rFonts w:asciiTheme="majorHAnsi" w:hAnsiTheme="majorHAnsi" w:cstheme="majorHAnsi"/>
          <w:b/>
          <w:bCs/>
          <w:sz w:val="20"/>
          <w:szCs w:val="20"/>
        </w:rPr>
      </w:pPr>
      <w:r w:rsidRPr="001F2EFA">
        <w:rPr>
          <w:rFonts w:asciiTheme="majorHAnsi" w:hAnsiTheme="majorHAnsi" w:cstheme="majorHAnsi"/>
          <w:b/>
          <w:bCs/>
          <w:sz w:val="20"/>
          <w:szCs w:val="20"/>
        </w:rPr>
        <w:lastRenderedPageBreak/>
        <w:t>Pagina’s werken in een logische volgorde</w:t>
      </w:r>
    </w:p>
    <w:p w14:paraId="5F27BB78" w14:textId="77777777" w:rsidR="000B4AE4" w:rsidRPr="001F2EFA" w:rsidRDefault="000B4AE4" w:rsidP="00A237E0">
      <w:pPr>
        <w:spacing w:after="0" w:line="240" w:lineRule="auto"/>
        <w:rPr>
          <w:rFonts w:asciiTheme="majorHAnsi" w:hAnsiTheme="majorHAnsi" w:cstheme="majorHAnsi"/>
          <w:sz w:val="20"/>
          <w:szCs w:val="20"/>
        </w:rPr>
      </w:pPr>
    </w:p>
    <w:p w14:paraId="155985ED" w14:textId="77777777"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Jouw gebruikers moeten hun weg op jouw website vinden in een opeenvolgende en zinvolle volgorde. Je kan dit regelen met de ‘focus volgorde’ van jouw website.</w:t>
      </w:r>
    </w:p>
    <w:p w14:paraId="267399CF" w14:textId="77777777" w:rsidR="000B4AE4" w:rsidRPr="001F2EFA" w:rsidRDefault="000B4AE4" w:rsidP="00A237E0">
      <w:pPr>
        <w:spacing w:after="0" w:line="240" w:lineRule="auto"/>
        <w:rPr>
          <w:rFonts w:asciiTheme="majorHAnsi" w:hAnsiTheme="majorHAnsi" w:cstheme="majorHAnsi"/>
          <w:sz w:val="20"/>
          <w:szCs w:val="20"/>
        </w:rPr>
      </w:pPr>
    </w:p>
    <w:p w14:paraId="3BE06354" w14:textId="565FCF19"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Focusvolgorde’ is de volgorde waarin een gebruiker elementen op jouw website bezoekt. Sommige gebruikers kunnen bijvoorbeeld geen muis gebruiken en zullen via jouw website ‘doorbladeren’ – ze moeten toegang hebben tot elementen in een logische volgorde. Deze volgorde moet gebaseerd zijn op logica, zoals van de koptekst naar het menu, en vervolgens naar de pagina-inhoud.</w:t>
      </w:r>
    </w:p>
    <w:p w14:paraId="3498D25E" w14:textId="77777777" w:rsidR="000B4AE4" w:rsidRPr="001F2EFA" w:rsidRDefault="000B4AE4" w:rsidP="00A237E0">
      <w:pPr>
        <w:spacing w:after="0" w:line="240" w:lineRule="auto"/>
        <w:rPr>
          <w:rFonts w:asciiTheme="majorHAnsi" w:hAnsiTheme="majorHAnsi" w:cstheme="majorHAnsi"/>
          <w:sz w:val="20"/>
          <w:szCs w:val="20"/>
        </w:rPr>
      </w:pPr>
    </w:p>
    <w:p w14:paraId="2A4F7225" w14:textId="77777777" w:rsidR="000B4AE4" w:rsidRPr="001F2EFA" w:rsidRDefault="000B4AE4" w:rsidP="00A237E0">
      <w:pPr>
        <w:pStyle w:val="Kop4"/>
      </w:pPr>
      <w:r w:rsidRPr="001F2EFA">
        <w:t>Wat te doen</w:t>
      </w:r>
    </w:p>
    <w:p w14:paraId="18FB7295" w14:textId="05CED79D" w:rsidR="000B4AE4" w:rsidRPr="001F2EFA" w:rsidRDefault="000B4AE4" w:rsidP="00911B5B">
      <w:pPr>
        <w:pStyle w:val="Lijstalinea"/>
        <w:numPr>
          <w:ilvl w:val="0"/>
          <w:numId w:val="123"/>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Een goed gemaakte HTML-website voldoet vaak aan deze richtlijn.</w:t>
      </w:r>
    </w:p>
    <w:p w14:paraId="01677594" w14:textId="11223D94" w:rsidR="000B4AE4" w:rsidRPr="001F2EFA" w:rsidRDefault="000B4AE4" w:rsidP="00911B5B">
      <w:pPr>
        <w:pStyle w:val="Lijstalinea"/>
        <w:numPr>
          <w:ilvl w:val="0"/>
          <w:numId w:val="123"/>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Koppel jouw muis los en controleer of je de ‘Tab’-toets kunt gebruiken om naar elk deel van jouw website te navigeren en elke functie te gebruiken, inclusief zoekvakken en formulieren – zorg ervoor dat elke pagina een verstandige focus volgorde heeft.</w:t>
      </w:r>
    </w:p>
    <w:p w14:paraId="7916721F" w14:textId="77777777" w:rsidR="000B4AE4" w:rsidRPr="001F2EFA" w:rsidRDefault="000B4AE4" w:rsidP="00A237E0">
      <w:pPr>
        <w:spacing w:after="0" w:line="240" w:lineRule="auto"/>
        <w:rPr>
          <w:rFonts w:asciiTheme="majorHAnsi" w:hAnsiTheme="majorHAnsi" w:cstheme="majorHAnsi"/>
          <w:sz w:val="20"/>
          <w:szCs w:val="20"/>
        </w:rPr>
      </w:pPr>
    </w:p>
    <w:p w14:paraId="50A35B47" w14:textId="77777777" w:rsidR="000B4AE4" w:rsidRPr="001F2EFA" w:rsidRDefault="000B4AE4" w:rsidP="00A237E0">
      <w:pPr>
        <w:pStyle w:val="Kop4"/>
      </w:pPr>
      <w:r w:rsidRPr="001F2EFA">
        <w:t>Impact</w:t>
      </w:r>
    </w:p>
    <w:p w14:paraId="25F19D58" w14:textId="412DF7AF" w:rsidR="000B4AE4" w:rsidRPr="001F2EFA" w:rsidRDefault="000B4AE4" w:rsidP="00911B5B">
      <w:pPr>
        <w:pStyle w:val="Lijstalinea"/>
        <w:numPr>
          <w:ilvl w:val="0"/>
          <w:numId w:val="53"/>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Mensen die hulpmiddelen zoals schermlezer, toetsenbord en schakelbediening gebruiken hebben baat bij een focus volgorde die logisch is.</w:t>
      </w:r>
    </w:p>
    <w:p w14:paraId="1B83CFB1" w14:textId="77777777" w:rsidR="000B4AE4" w:rsidRPr="001F2EFA" w:rsidRDefault="000B4AE4" w:rsidP="00A237E0">
      <w:pPr>
        <w:pStyle w:val="Lijstalinea"/>
        <w:spacing w:after="0" w:line="240" w:lineRule="auto"/>
        <w:rPr>
          <w:rFonts w:asciiTheme="majorHAnsi" w:hAnsiTheme="majorHAnsi" w:cstheme="majorHAnsi"/>
          <w:sz w:val="20"/>
          <w:szCs w:val="20"/>
        </w:rPr>
      </w:pPr>
    </w:p>
    <w:p w14:paraId="6D251AC7" w14:textId="77777777" w:rsidR="000B4AE4" w:rsidRPr="001F2EFA" w:rsidRDefault="000B4AE4" w:rsidP="00A237E0">
      <w:pPr>
        <w:pStyle w:val="Kop4"/>
      </w:pPr>
      <w:r w:rsidRPr="001F2EFA">
        <w:t>Tips</w:t>
      </w:r>
    </w:p>
    <w:p w14:paraId="4E64ADF5" w14:textId="55910ED9" w:rsidR="000B4AE4" w:rsidRPr="001F2EFA" w:rsidRDefault="000B4AE4" w:rsidP="00A237E0">
      <w:p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Als je aan Richtlijn 2.1.1 hebt voldaan, heb je mogelijk al elementen van deze richtlijn behandeld.</w:t>
      </w:r>
    </w:p>
    <w:p w14:paraId="38F3835C" w14:textId="77777777" w:rsidR="000B4AE4" w:rsidRPr="001F2EFA" w:rsidRDefault="000B4AE4" w:rsidP="00A237E0">
      <w:pPr>
        <w:spacing w:after="0" w:line="240" w:lineRule="auto"/>
        <w:rPr>
          <w:rFonts w:asciiTheme="majorHAnsi" w:hAnsiTheme="majorHAnsi" w:cstheme="majorHAnsi"/>
          <w:sz w:val="20"/>
          <w:szCs w:val="20"/>
        </w:rPr>
      </w:pPr>
    </w:p>
    <w:p w14:paraId="07726294" w14:textId="77777777" w:rsidR="000B4AE4" w:rsidRPr="001F2EFA" w:rsidRDefault="000B4AE4" w:rsidP="00A237E0">
      <w:pPr>
        <w:pStyle w:val="Kop4"/>
      </w:pPr>
      <w:r w:rsidRPr="001F2EFA">
        <w:t>Uitzonderingen</w:t>
      </w:r>
    </w:p>
    <w:p w14:paraId="0E480014" w14:textId="1202E13D" w:rsidR="000B4AE4" w:rsidRPr="001F2EFA" w:rsidRDefault="000B4AE4" w:rsidP="00911B5B">
      <w:pPr>
        <w:pStyle w:val="Lijstalinea"/>
        <w:numPr>
          <w:ilvl w:val="0"/>
          <w:numId w:val="124"/>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Complexe items zoals diagrammen hoeven niet exact op een specifieke volgorde te worden geprogrammeerd, zolang jouw gebruiker</w:t>
      </w:r>
      <w:r w:rsidR="00E86F18" w:rsidRPr="001F2EFA">
        <w:rPr>
          <w:rFonts w:asciiTheme="majorHAnsi" w:hAnsiTheme="majorHAnsi" w:cstheme="majorHAnsi"/>
          <w:sz w:val="20"/>
          <w:szCs w:val="20"/>
        </w:rPr>
        <w:t>s</w:t>
      </w:r>
      <w:r w:rsidRPr="001F2EFA">
        <w:rPr>
          <w:rFonts w:asciiTheme="majorHAnsi" w:hAnsiTheme="majorHAnsi" w:cstheme="majorHAnsi"/>
          <w:sz w:val="20"/>
          <w:szCs w:val="20"/>
        </w:rPr>
        <w:t xml:space="preserve"> elk element kunnen bereiken.</w:t>
      </w:r>
    </w:p>
    <w:p w14:paraId="4430B75A" w14:textId="2AAEE15E" w:rsidR="0060270F" w:rsidRPr="001F2EFA" w:rsidRDefault="000B4AE4" w:rsidP="00911B5B">
      <w:pPr>
        <w:pStyle w:val="Lijstalinea"/>
        <w:numPr>
          <w:ilvl w:val="0"/>
          <w:numId w:val="124"/>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Je hoeft geen focus volgorde in te stellen als de volgorde niet uitmaak. Bijvoorbeeld een willekeurige collage van linkjes of afbeeldingen.</w:t>
      </w:r>
    </w:p>
    <w:p w14:paraId="22133833" w14:textId="77777777" w:rsidR="000B4AE4" w:rsidRPr="001F2EFA" w:rsidRDefault="000B4AE4" w:rsidP="00A237E0">
      <w:pPr>
        <w:spacing w:after="0" w:line="240" w:lineRule="auto"/>
        <w:rPr>
          <w:rFonts w:asciiTheme="majorHAnsi" w:hAnsiTheme="majorHAnsi" w:cstheme="majorHAnsi"/>
          <w:sz w:val="20"/>
          <w:szCs w:val="20"/>
        </w:rPr>
      </w:pPr>
    </w:p>
    <w:p w14:paraId="1D8C07D5" w14:textId="24CF76FC" w:rsidR="0060270F" w:rsidRPr="001F2EFA" w:rsidRDefault="0060270F" w:rsidP="00A237E0">
      <w:pPr>
        <w:pStyle w:val="Kop4"/>
      </w:pPr>
      <w:r w:rsidRPr="001F2EFA">
        <w:t>Controleren</w:t>
      </w:r>
    </w:p>
    <w:p w14:paraId="5018C908" w14:textId="77777777" w:rsidR="0060270F" w:rsidRPr="001F2EFA" w:rsidRDefault="0060270F" w:rsidP="00911B5B">
      <w:pPr>
        <w:pStyle w:val="Lijstalinea"/>
        <w:numPr>
          <w:ilvl w:val="0"/>
          <w:numId w:val="53"/>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“Gebruiken hulpmiddelen een logische volgorde om door het scherm te navigeren?“</w:t>
      </w:r>
    </w:p>
    <w:p w14:paraId="094E28F4" w14:textId="2AC367FC" w:rsidR="0060270F" w:rsidRPr="001F2EFA" w:rsidRDefault="0060270F" w:rsidP="00911B5B">
      <w:pPr>
        <w:pStyle w:val="Lijstalinea"/>
        <w:numPr>
          <w:ilvl w:val="0"/>
          <w:numId w:val="53"/>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Dit kan getest worden met de schermlezer of toetsenbordbediening.</w:t>
      </w:r>
    </w:p>
    <w:p w14:paraId="2578E83E" w14:textId="77777777" w:rsidR="000B4AE4" w:rsidRPr="001F2EFA" w:rsidRDefault="000B4AE4" w:rsidP="00A237E0">
      <w:pPr>
        <w:pStyle w:val="Lijstalinea"/>
        <w:spacing w:after="0" w:line="240" w:lineRule="auto"/>
        <w:rPr>
          <w:rFonts w:asciiTheme="majorHAnsi" w:hAnsiTheme="majorHAnsi" w:cstheme="majorHAnsi"/>
          <w:sz w:val="20"/>
          <w:szCs w:val="20"/>
        </w:rPr>
      </w:pPr>
    </w:p>
    <w:p w14:paraId="1685E106" w14:textId="61E50EAC" w:rsidR="0060270F" w:rsidRPr="001F2EFA" w:rsidRDefault="0060270F" w:rsidP="00A237E0">
      <w:pPr>
        <w:pStyle w:val="Kop4"/>
      </w:pPr>
      <w:r w:rsidRPr="001F2EFA">
        <w:t>Oplossing</w:t>
      </w:r>
    </w:p>
    <w:p w14:paraId="68F239B4" w14:textId="45B83FE0" w:rsidR="00013AFC" w:rsidRPr="001F2EFA" w:rsidRDefault="0060270F" w:rsidP="00911B5B">
      <w:pPr>
        <w:pStyle w:val="Lijstalinea"/>
        <w:numPr>
          <w:ilvl w:val="0"/>
          <w:numId w:val="54"/>
        </w:numPr>
        <w:spacing w:after="0" w:line="240" w:lineRule="auto"/>
        <w:rPr>
          <w:rFonts w:asciiTheme="majorHAnsi" w:hAnsiTheme="majorHAnsi" w:cstheme="majorHAnsi"/>
          <w:sz w:val="20"/>
          <w:szCs w:val="20"/>
        </w:rPr>
      </w:pPr>
      <w:r w:rsidRPr="001F2EFA">
        <w:rPr>
          <w:rFonts w:asciiTheme="majorHAnsi" w:hAnsiTheme="majorHAnsi" w:cstheme="majorHAnsi"/>
          <w:sz w:val="20"/>
          <w:szCs w:val="20"/>
        </w:rPr>
        <w:t>Alle interactieve elementen moeten te gebruiken zijn met hulpmiddelen. Het kan soms nodig zijn om de focus van hulpmiddelen te verplaatsen.</w:t>
      </w:r>
    </w:p>
    <w:p w14:paraId="4877570E" w14:textId="6129EDD7" w:rsidR="007C3824" w:rsidRPr="001F2EFA" w:rsidRDefault="007C3824" w:rsidP="00A237E0">
      <w:pPr>
        <w:spacing w:after="0" w:line="240" w:lineRule="auto"/>
        <w:rPr>
          <w:rFonts w:asciiTheme="majorHAnsi" w:hAnsiTheme="majorHAnsi" w:cstheme="majorHAnsi"/>
          <w:sz w:val="20"/>
          <w:szCs w:val="20"/>
        </w:rPr>
      </w:pPr>
    </w:p>
    <w:p w14:paraId="209645D9" w14:textId="6BA5759A" w:rsidR="007C3824" w:rsidRPr="001F2EFA" w:rsidRDefault="007C3824" w:rsidP="00A237E0">
      <w:pPr>
        <w:pStyle w:val="Kop4"/>
        <w:rPr>
          <w:rFonts w:cstheme="majorHAnsi"/>
          <w:sz w:val="20"/>
          <w:szCs w:val="20"/>
        </w:rPr>
      </w:pPr>
      <w:bookmarkStart w:id="110" w:name="_www.hollandrijnland.nl_44"/>
      <w:bookmarkEnd w:id="110"/>
      <w:r w:rsidRPr="001F2EFA">
        <w:rPr>
          <w:rFonts w:eastAsia="Times New Roman"/>
          <w:lang w:eastAsia="nl-NL"/>
        </w:rPr>
        <w:t>www.hollandrijnland.nl</w:t>
      </w:r>
    </w:p>
    <w:p w14:paraId="468D2BEA" w14:textId="539CB7AC" w:rsidR="0046647A" w:rsidRPr="001F2EFA" w:rsidRDefault="001F2EFA" w:rsidP="00A237E0">
      <w:pPr>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VOLDOET</w:t>
      </w:r>
    </w:p>
    <w:p w14:paraId="1AA99FE6" w14:textId="4630A6CE" w:rsidR="00013AFC" w:rsidRPr="001F2EFA" w:rsidRDefault="0046647A" w:rsidP="001F2EFA">
      <w:pPr>
        <w:pStyle w:val="Lijstalinea"/>
        <w:numPr>
          <w:ilvl w:val="0"/>
          <w:numId w:val="54"/>
        </w:numPr>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De</w:t>
      </w:r>
      <w:r w:rsidR="001F2EFA" w:rsidRPr="001F2EFA">
        <w:rPr>
          <w:rFonts w:asciiTheme="majorHAnsi" w:eastAsia="Times New Roman" w:hAnsiTheme="majorHAnsi" w:cstheme="majorHAnsi"/>
          <w:color w:val="000000"/>
          <w:sz w:val="20"/>
          <w:szCs w:val="20"/>
          <w:lang w:eastAsia="nl-NL"/>
        </w:rPr>
        <w:t xml:space="preserve"> focus</w:t>
      </w:r>
      <w:r w:rsidRPr="001F2EFA">
        <w:rPr>
          <w:rFonts w:asciiTheme="majorHAnsi" w:eastAsia="Times New Roman" w:hAnsiTheme="majorHAnsi" w:cstheme="majorHAnsi"/>
          <w:color w:val="000000"/>
          <w:sz w:val="20"/>
          <w:szCs w:val="20"/>
          <w:lang w:eastAsia="nl-NL"/>
        </w:rPr>
        <w:t>v</w:t>
      </w:r>
      <w:r w:rsidR="00013AFC" w:rsidRPr="001F2EFA">
        <w:rPr>
          <w:rFonts w:asciiTheme="majorHAnsi" w:eastAsia="Times New Roman" w:hAnsiTheme="majorHAnsi" w:cstheme="majorHAnsi"/>
          <w:color w:val="000000"/>
          <w:sz w:val="20"/>
          <w:szCs w:val="20"/>
          <w:lang w:eastAsia="nl-NL"/>
        </w:rPr>
        <w:t>olgorde is correct ingesteld.</w:t>
      </w:r>
    </w:p>
    <w:p w14:paraId="537C0746" w14:textId="2BED7E4C" w:rsidR="001F2EFA" w:rsidRPr="001F2EFA" w:rsidRDefault="001F2EFA" w:rsidP="001F2EFA">
      <w:pPr>
        <w:pStyle w:val="Lijstalinea"/>
        <w:numPr>
          <w:ilvl w:val="0"/>
          <w:numId w:val="54"/>
        </w:numPr>
        <w:spacing w:after="0" w:line="240" w:lineRule="auto"/>
        <w:rPr>
          <w:rFonts w:asciiTheme="majorHAnsi" w:eastAsia="Times New Roman" w:hAnsiTheme="majorHAnsi" w:cstheme="majorHAnsi"/>
          <w:color w:val="000000"/>
          <w:sz w:val="20"/>
          <w:szCs w:val="20"/>
          <w:lang w:eastAsia="nl-NL"/>
        </w:rPr>
      </w:pPr>
      <w:r w:rsidRPr="001F2EFA">
        <w:rPr>
          <w:rFonts w:asciiTheme="majorHAnsi" w:eastAsia="Times New Roman" w:hAnsiTheme="majorHAnsi" w:cstheme="majorHAnsi"/>
          <w:color w:val="000000"/>
          <w:sz w:val="20"/>
          <w:szCs w:val="20"/>
          <w:lang w:eastAsia="nl-NL"/>
        </w:rPr>
        <w:t>Pagina’s zijn getest met het toetsenbord en de NVDA-schermlezer.</w:t>
      </w:r>
    </w:p>
    <w:p w14:paraId="0F273391" w14:textId="5CDB3C69" w:rsidR="00013AFC" w:rsidRPr="00A46E39" w:rsidRDefault="00013AFC" w:rsidP="00A237E0">
      <w:pPr>
        <w:rPr>
          <w:rFonts w:asciiTheme="majorHAnsi" w:eastAsia="Times New Roman" w:hAnsiTheme="majorHAnsi" w:cstheme="majorHAnsi"/>
          <w:color w:val="000000"/>
          <w:sz w:val="20"/>
          <w:szCs w:val="20"/>
          <w:lang w:eastAsia="nl-NL"/>
        </w:rPr>
      </w:pPr>
    </w:p>
    <w:p w14:paraId="050434D9" w14:textId="4BF4BDB9" w:rsidR="00C75CD7" w:rsidRPr="00A46E39" w:rsidRDefault="00C75CD7" w:rsidP="00A237E0">
      <w:pPr>
        <w:pStyle w:val="Kop2"/>
        <w:rPr>
          <w:rFonts w:eastAsia="Times New Roman" w:cstheme="majorHAnsi"/>
          <w:lang w:eastAsia="nl-NL"/>
        </w:rPr>
      </w:pPr>
      <w:bookmarkStart w:id="111" w:name="_Toc160020408"/>
      <w:r w:rsidRPr="00A46E39">
        <w:rPr>
          <w:rFonts w:eastAsia="Times New Roman" w:cstheme="majorHAnsi"/>
          <w:lang w:eastAsia="nl-NL"/>
        </w:rPr>
        <w:t xml:space="preserve">2.4.4 </w:t>
      </w:r>
      <w:r w:rsidR="00EA2005" w:rsidRPr="00A46E39">
        <w:rPr>
          <w:rFonts w:eastAsia="Times New Roman" w:cstheme="majorHAnsi"/>
          <w:lang w:eastAsia="nl-NL"/>
        </w:rPr>
        <w:t>Doel van de link</w:t>
      </w:r>
      <w:r w:rsidRPr="00A46E39">
        <w:rPr>
          <w:rFonts w:eastAsia="Times New Roman" w:cstheme="majorHAnsi"/>
          <w:lang w:eastAsia="nl-NL"/>
        </w:rPr>
        <w:t xml:space="preserve"> (in context)</w:t>
      </w:r>
      <w:bookmarkEnd w:id="111"/>
    </w:p>
    <w:p w14:paraId="0BF3783E" w14:textId="77777777" w:rsidR="00C75CD7" w:rsidRPr="00A46E39"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(Niveau A)</w:t>
      </w:r>
    </w:p>
    <w:p w14:paraId="61A97696" w14:textId="78BDF202" w:rsidR="00C75CD7" w:rsidRPr="00A46E39" w:rsidRDefault="00EA2005" w:rsidP="00A237E0">
      <w:pPr>
        <w:rPr>
          <w:rFonts w:asciiTheme="majorHAnsi" w:eastAsia="Times New Roman" w:hAnsiTheme="majorHAnsi" w:cstheme="majorHAnsi"/>
          <w:b/>
          <w:bCs/>
          <w:color w:val="000000"/>
          <w:sz w:val="20"/>
          <w:szCs w:val="20"/>
          <w:lang w:eastAsia="nl-NL"/>
        </w:rPr>
      </w:pPr>
      <w:r w:rsidRPr="00A46E39">
        <w:rPr>
          <w:rFonts w:asciiTheme="majorHAnsi" w:eastAsia="Times New Roman" w:hAnsiTheme="majorHAnsi" w:cstheme="majorHAnsi"/>
          <w:b/>
          <w:bCs/>
          <w:color w:val="000000"/>
          <w:sz w:val="20"/>
          <w:szCs w:val="20"/>
          <w:lang w:eastAsia="nl-NL"/>
        </w:rPr>
        <w:t>Het doel van elke link is duidelijk uit zijn context</w:t>
      </w:r>
    </w:p>
    <w:p w14:paraId="35B3C31E" w14:textId="77777777"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is essentieel dat je hyperlinks (meestal gewoon ‘links’ genoemd) duidelijk en gemakkelijk te begrijpen maakt.</w:t>
      </w:r>
    </w:p>
    <w:p w14:paraId="4C51252C" w14:textId="77777777"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Gebruikers met ondersteunende technologie, zoals een schermlezer, horen vaak alle links op een pagina om hen te helpen vinden waar ze naartoe willen. Anderen kunnen jouw website vergroot bekijken, zodat de gebruiker alleen de linktekst en een paar woorden eromheen tegelijkertijd kan zien.</w:t>
      </w:r>
    </w:p>
    <w:p w14:paraId="600BE991" w14:textId="77777777" w:rsidR="00EA2005" w:rsidRPr="00A46E39" w:rsidRDefault="00EA2005" w:rsidP="00A237E0">
      <w:pPr>
        <w:spacing w:after="0" w:line="240" w:lineRule="auto"/>
        <w:rPr>
          <w:rFonts w:asciiTheme="majorHAnsi" w:hAnsiTheme="majorHAnsi" w:cstheme="majorHAnsi"/>
          <w:sz w:val="20"/>
          <w:szCs w:val="20"/>
        </w:rPr>
      </w:pPr>
    </w:p>
    <w:p w14:paraId="440C3EAF" w14:textId="6D99B059"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Om jouw gebruikers te helpen, moet de linktekst (de woorden die gekoppeld zijn, vaak ‘ankertekst’ genoemd) de link bestemming duidelijk maken, in de context van de omringende inhoud.</w:t>
      </w:r>
    </w:p>
    <w:p w14:paraId="3C0F2FAF" w14:textId="77777777" w:rsidR="00EA2005" w:rsidRPr="00A46E39" w:rsidRDefault="00EA2005" w:rsidP="00A237E0">
      <w:pPr>
        <w:spacing w:after="0" w:line="240" w:lineRule="auto"/>
        <w:rPr>
          <w:rFonts w:asciiTheme="majorHAnsi" w:hAnsiTheme="majorHAnsi" w:cstheme="majorHAnsi"/>
          <w:sz w:val="20"/>
          <w:szCs w:val="20"/>
        </w:rPr>
      </w:pPr>
    </w:p>
    <w:p w14:paraId="24CDA5B4" w14:textId="77777777" w:rsidR="00EA2005" w:rsidRPr="00A46E39" w:rsidRDefault="00EA2005" w:rsidP="00A237E0">
      <w:pPr>
        <w:pStyle w:val="Kop4"/>
      </w:pPr>
      <w:r w:rsidRPr="00A46E39">
        <w:t>Wat te doen</w:t>
      </w:r>
    </w:p>
    <w:p w14:paraId="32B7192C" w14:textId="77777777"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Om aan deze richtlijn te voldoen, moet je ervoor zorgen dat voor elke link op jouw website:</w:t>
      </w:r>
    </w:p>
    <w:p w14:paraId="76323B23" w14:textId="6F33CB42" w:rsidR="00EA2005" w:rsidRPr="00A46E39" w:rsidRDefault="00EA2005"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doel van de link wordt duidelijk uit de linktekst (bijvoorbeeld ‘Mijn blog’); of</w:t>
      </w:r>
    </w:p>
    <w:p w14:paraId="001397F8" w14:textId="5B71EBF2" w:rsidR="00EA2005" w:rsidRPr="00A46E39" w:rsidRDefault="00EA2005"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doel van de link is duidelijk uit de omringende inhoud, wat betekent dat dezelfde zin, alinea of ​​cel in een tabel (bijvoorbeeld ‘Bezoek mijn blog’); of</w:t>
      </w:r>
    </w:p>
    <w:p w14:paraId="0AB9A817" w14:textId="6C93F7B3" w:rsidR="00EA2005" w:rsidRPr="00A46E39" w:rsidRDefault="00EA2005"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Als de link een afbeelding is, maakt de alt-tekst van de afbeelding het doel van de link duidelijk (bijvoorbeeld ‘Luke McGrath – Visit my blog’); en</w:t>
      </w:r>
    </w:p>
    <w:p w14:paraId="0F72272B" w14:textId="1C34ADF5" w:rsidR="00EA2005" w:rsidRPr="00A46E39" w:rsidRDefault="00EA2005"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Links met dezelfde bestemming hebben dezelfde beschrijving (maar links delen geen beschrijving als ze naar verschillende plaatsen verwijzen).</w:t>
      </w:r>
    </w:p>
    <w:p w14:paraId="29554F38" w14:textId="77777777" w:rsidR="00EA2005" w:rsidRPr="00A46E39" w:rsidRDefault="00EA2005" w:rsidP="00A237E0">
      <w:pPr>
        <w:spacing w:after="0" w:line="240" w:lineRule="auto"/>
        <w:rPr>
          <w:rFonts w:asciiTheme="majorHAnsi" w:hAnsiTheme="majorHAnsi" w:cstheme="majorHAnsi"/>
          <w:sz w:val="20"/>
          <w:szCs w:val="20"/>
        </w:rPr>
      </w:pPr>
    </w:p>
    <w:p w14:paraId="4D14FA3A" w14:textId="77777777" w:rsidR="00EA2005" w:rsidRPr="00A46E39" w:rsidRDefault="00EA2005" w:rsidP="00A237E0">
      <w:pPr>
        <w:pStyle w:val="Kop4"/>
      </w:pPr>
      <w:r w:rsidRPr="00A46E39">
        <w:t>Impact</w:t>
      </w:r>
    </w:p>
    <w:p w14:paraId="38D06EBE" w14:textId="71949880" w:rsidR="00EA2005" w:rsidRPr="00A46E39" w:rsidRDefault="00EA2005"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Gebruikers kunnen met hulpmiddelen een overzicht van links op het scherm opvragen. Het moet direct duidelijk zijn waar elke link naartoe verwijst.</w:t>
      </w:r>
    </w:p>
    <w:p w14:paraId="6CAB5877" w14:textId="77777777" w:rsidR="00AD6D7C" w:rsidRPr="00A46E39" w:rsidRDefault="00AD6D7C" w:rsidP="00A237E0">
      <w:pPr>
        <w:pStyle w:val="Lijstalinea"/>
        <w:spacing w:after="0" w:line="240" w:lineRule="auto"/>
        <w:rPr>
          <w:rFonts w:asciiTheme="majorHAnsi" w:hAnsiTheme="majorHAnsi" w:cstheme="majorHAnsi"/>
          <w:sz w:val="20"/>
          <w:szCs w:val="20"/>
        </w:rPr>
      </w:pPr>
    </w:p>
    <w:p w14:paraId="48CCDA46" w14:textId="77777777" w:rsidR="00EA2005" w:rsidRPr="00A46E39" w:rsidRDefault="00EA2005" w:rsidP="00A237E0">
      <w:pPr>
        <w:pStyle w:val="Kop4"/>
      </w:pPr>
      <w:r w:rsidRPr="00A46E39">
        <w:t>Tips</w:t>
      </w:r>
    </w:p>
    <w:p w14:paraId="5EA891C3" w14:textId="38AB8F88"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Een goede schrijver heeft alleen de eerste optie nodig, waardoor de link doel duidelijk wordt voor de linktekst. Het is de meest toegankelijke oplossing en de beste voor jouw gebruikers. Er is altijd een manier om een link toegankelijk te maken met alleen linktekst. Op niveau AAA vereist Richtlijn 1.4.9 dat je links toch toegankelijk maakt met alleen de linktekst.</w:t>
      </w:r>
    </w:p>
    <w:p w14:paraId="3AEF328E" w14:textId="77777777" w:rsidR="00EA2005" w:rsidRPr="00A46E39" w:rsidRDefault="00EA2005" w:rsidP="00A237E0">
      <w:pPr>
        <w:spacing w:after="0" w:line="240" w:lineRule="auto"/>
        <w:rPr>
          <w:rFonts w:asciiTheme="majorHAnsi" w:hAnsiTheme="majorHAnsi" w:cstheme="majorHAnsi"/>
          <w:sz w:val="20"/>
          <w:szCs w:val="20"/>
        </w:rPr>
      </w:pPr>
    </w:p>
    <w:p w14:paraId="03ECD6C3" w14:textId="28AE1F30" w:rsidR="00EA2005" w:rsidRPr="00A46E39" w:rsidRDefault="00EA2005" w:rsidP="00A237E0">
      <w:pPr>
        <w:pStyle w:val="Kop4"/>
      </w:pPr>
      <w:r w:rsidRPr="00A46E39">
        <w:t>Uitzonderingen</w:t>
      </w:r>
    </w:p>
    <w:p w14:paraId="49C3E8D1" w14:textId="77777777" w:rsidR="00EA2005"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Je hoeft het link doel niet duidelijk te maken als het doel dubbelzinnig is voor al jouw gebruikers. Als ik bijvoorbeeld het woord ‘blog’ in de zin ‘Ik heb een persoonlijk blog’ koppel, kan de link naar mijn blog gaan of naar een Wikipedia-pagina met uitleg over wat een blog is. Geen enkele gebruiker zou weten waar de link naartoe gaat voordat ze de link volgen.</w:t>
      </w:r>
    </w:p>
    <w:p w14:paraId="7BC76873" w14:textId="77777777" w:rsidR="00EA2005" w:rsidRPr="00A46E39" w:rsidRDefault="00EA2005" w:rsidP="00A237E0">
      <w:pPr>
        <w:spacing w:after="0" w:line="240" w:lineRule="auto"/>
        <w:rPr>
          <w:rFonts w:asciiTheme="majorHAnsi" w:hAnsiTheme="majorHAnsi" w:cstheme="majorHAnsi"/>
          <w:sz w:val="20"/>
          <w:szCs w:val="20"/>
        </w:rPr>
      </w:pPr>
    </w:p>
    <w:p w14:paraId="70EC3360" w14:textId="2938EA90" w:rsidR="00D523CA" w:rsidRPr="00A46E39" w:rsidRDefault="00EA2005"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is natuurlijk het beste om dubbelzinnige links te vermijden, omdat gebruikers altijd moeten weten waar ze naartoe gaan.</w:t>
      </w:r>
    </w:p>
    <w:p w14:paraId="078B6F08" w14:textId="77777777" w:rsidR="00EA2005" w:rsidRPr="00A46E39" w:rsidRDefault="00EA2005" w:rsidP="00A237E0">
      <w:pPr>
        <w:spacing w:after="0" w:line="240" w:lineRule="auto"/>
        <w:rPr>
          <w:rFonts w:asciiTheme="majorHAnsi" w:hAnsiTheme="majorHAnsi" w:cstheme="majorHAnsi"/>
          <w:sz w:val="20"/>
          <w:szCs w:val="20"/>
        </w:rPr>
      </w:pPr>
    </w:p>
    <w:p w14:paraId="44B15B60" w14:textId="19E14E1E" w:rsidR="00D523CA" w:rsidRPr="00A46E39" w:rsidRDefault="00D523CA" w:rsidP="00A237E0">
      <w:pPr>
        <w:pStyle w:val="Kop4"/>
      </w:pPr>
      <w:r w:rsidRPr="00A46E39">
        <w:t>Controleren</w:t>
      </w:r>
    </w:p>
    <w:p w14:paraId="167536C1" w14:textId="77777777" w:rsidR="00D523CA" w:rsidRPr="00A46E39" w:rsidRDefault="00D523CA"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“Is het voor elke link duidelijk wat het doel is?“</w:t>
      </w:r>
    </w:p>
    <w:p w14:paraId="6490AB70" w14:textId="2F35498A" w:rsidR="00D523CA" w:rsidRPr="00A46E39" w:rsidRDefault="00D523CA" w:rsidP="00911B5B">
      <w:pPr>
        <w:pStyle w:val="Lijstalinea"/>
        <w:numPr>
          <w:ilvl w:val="0"/>
          <w:numId w:val="54"/>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Dit kan getest worden zonder hulpmiddelen.</w:t>
      </w:r>
    </w:p>
    <w:p w14:paraId="2A52F6CB" w14:textId="77777777" w:rsidR="00EA2005" w:rsidRPr="00A46E39" w:rsidRDefault="00EA2005" w:rsidP="00A237E0">
      <w:pPr>
        <w:pStyle w:val="Lijstalinea"/>
        <w:spacing w:after="0" w:line="240" w:lineRule="auto"/>
        <w:rPr>
          <w:rFonts w:asciiTheme="majorHAnsi" w:hAnsiTheme="majorHAnsi" w:cstheme="majorHAnsi"/>
          <w:sz w:val="20"/>
          <w:szCs w:val="20"/>
        </w:rPr>
      </w:pPr>
    </w:p>
    <w:p w14:paraId="7BFB5E52" w14:textId="755E5BC2" w:rsidR="007C3824" w:rsidRPr="00A46E39" w:rsidRDefault="007C3824" w:rsidP="00A237E0">
      <w:pPr>
        <w:pStyle w:val="Kop4"/>
        <w:rPr>
          <w:rFonts w:cstheme="majorHAnsi"/>
          <w:sz w:val="20"/>
          <w:szCs w:val="20"/>
        </w:rPr>
      </w:pPr>
      <w:bookmarkStart w:id="112" w:name="_www.hollandrijnland.nl_45"/>
      <w:bookmarkEnd w:id="112"/>
      <w:r w:rsidRPr="00A46E39">
        <w:rPr>
          <w:rFonts w:eastAsia="Times New Roman"/>
          <w:lang w:eastAsia="nl-NL"/>
        </w:rPr>
        <w:t>www.hollandrijnland.nl</w:t>
      </w:r>
    </w:p>
    <w:p w14:paraId="2321F4E7" w14:textId="16C42392" w:rsidR="0046647A" w:rsidRPr="00A46E39" w:rsidRDefault="00A46E39" w:rsidP="00A237E0">
      <w:p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VOLDOET</w:t>
      </w:r>
    </w:p>
    <w:p w14:paraId="67C6075A" w14:textId="77777777" w:rsidR="00A46E39" w:rsidRPr="00A46E39" w:rsidRDefault="00A46E39">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Het doel van de link kan afgeleid worden uit de linktekst.</w:t>
      </w:r>
    </w:p>
    <w:p w14:paraId="3314E3EF" w14:textId="33849AFF" w:rsidR="00A46E39" w:rsidRPr="00A46E39" w:rsidRDefault="00A46E39">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 xml:space="preserve">Op </w:t>
      </w:r>
      <w:r w:rsidR="0008036B">
        <w:rPr>
          <w:rFonts w:asciiTheme="majorHAnsi" w:eastAsia="Times New Roman" w:hAnsiTheme="majorHAnsi" w:cstheme="majorHAnsi"/>
          <w:color w:val="000000"/>
          <w:sz w:val="20"/>
          <w:szCs w:val="20"/>
          <w:lang w:eastAsia="nl-NL"/>
        </w:rPr>
        <w:t>1</w:t>
      </w:r>
      <w:r w:rsidRPr="00A46E39">
        <w:rPr>
          <w:rFonts w:asciiTheme="majorHAnsi" w:eastAsia="Times New Roman" w:hAnsiTheme="majorHAnsi" w:cstheme="majorHAnsi"/>
          <w:color w:val="000000"/>
          <w:sz w:val="20"/>
          <w:szCs w:val="20"/>
          <w:lang w:eastAsia="nl-NL"/>
        </w:rPr>
        <w:t xml:space="preserve"> na </w:t>
      </w:r>
      <w:r w:rsidR="0008036B">
        <w:rPr>
          <w:rFonts w:asciiTheme="majorHAnsi" w:eastAsia="Times New Roman" w:hAnsiTheme="majorHAnsi" w:cstheme="majorHAnsi"/>
          <w:color w:val="000000"/>
          <w:sz w:val="20"/>
          <w:szCs w:val="20"/>
          <w:lang w:eastAsia="nl-NL"/>
        </w:rPr>
        <w:t>(</w:t>
      </w:r>
      <w:hyperlink r:id="rId67" w:history="1">
        <w:r w:rsidR="0008036B">
          <w:rPr>
            <w:rStyle w:val="Hyperlink"/>
            <w:rFonts w:asciiTheme="majorHAnsi" w:eastAsia="Times New Roman" w:hAnsiTheme="majorHAnsi" w:cstheme="majorHAnsi"/>
            <w:sz w:val="20"/>
            <w:szCs w:val="20"/>
            <w:lang w:eastAsia="nl-NL"/>
          </w:rPr>
          <w:t>video-transcript</w:t>
        </w:r>
      </w:hyperlink>
      <w:r w:rsidRPr="00A46E39">
        <w:rPr>
          <w:rFonts w:asciiTheme="majorHAnsi" w:eastAsia="Times New Roman" w:hAnsiTheme="majorHAnsi" w:cstheme="majorHAnsi"/>
          <w:color w:val="000000"/>
          <w:sz w:val="20"/>
          <w:szCs w:val="20"/>
          <w:lang w:eastAsia="nl-NL"/>
        </w:rPr>
        <w:t xml:space="preserve">) openen alle links in hetzelfde venster.  De site is hier volledig op doorgelopen (alle pagina’s en berichten). </w:t>
      </w:r>
      <w:r w:rsidR="0008036B">
        <w:rPr>
          <w:rFonts w:asciiTheme="majorHAnsi" w:eastAsia="Times New Roman" w:hAnsiTheme="majorHAnsi" w:cstheme="majorHAnsi"/>
          <w:color w:val="000000"/>
          <w:sz w:val="20"/>
          <w:szCs w:val="20"/>
          <w:lang w:eastAsia="nl-NL"/>
        </w:rPr>
        <w:t>De</w:t>
      </w:r>
      <w:r w:rsidRPr="00A46E39">
        <w:rPr>
          <w:rFonts w:asciiTheme="majorHAnsi" w:eastAsia="Times New Roman" w:hAnsiTheme="majorHAnsi" w:cstheme="majorHAnsi"/>
          <w:color w:val="000000"/>
          <w:sz w:val="20"/>
          <w:szCs w:val="20"/>
          <w:lang w:eastAsia="nl-NL"/>
        </w:rPr>
        <w:t xml:space="preserve"> uitzondering wordt zowel tekstueel als in de &lt;title&gt; aangegeven.</w:t>
      </w:r>
    </w:p>
    <w:p w14:paraId="624C2F9B" w14:textId="13B59230" w:rsidR="00C75CD7" w:rsidRPr="00A46E39" w:rsidRDefault="00A46E39">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hAnsiTheme="majorHAnsi" w:cstheme="majorHAnsi"/>
          <w:sz w:val="20"/>
          <w:szCs w:val="20"/>
        </w:rPr>
        <w:t>Er zijn geen links (of afbeeldingen van een knop in een formulier) met dezelfde tekst die naar verschillende locaties gaan.</w:t>
      </w:r>
    </w:p>
    <w:p w14:paraId="30B36C37" w14:textId="3A9DCCE0" w:rsidR="00C75CD7" w:rsidRPr="001A154B" w:rsidRDefault="00C75CD7" w:rsidP="00A237E0">
      <w:pPr>
        <w:rPr>
          <w:rFonts w:asciiTheme="majorHAnsi" w:eastAsia="Times New Roman" w:hAnsiTheme="majorHAnsi" w:cstheme="majorHAnsi"/>
          <w:color w:val="000000"/>
          <w:sz w:val="20"/>
          <w:szCs w:val="20"/>
          <w:lang w:eastAsia="nl-NL"/>
        </w:rPr>
      </w:pPr>
    </w:p>
    <w:p w14:paraId="77F182E3" w14:textId="77777777" w:rsidR="00C75CD7" w:rsidRPr="001A154B" w:rsidRDefault="00C75CD7" w:rsidP="00A237E0">
      <w:pPr>
        <w:pStyle w:val="Kop2"/>
        <w:rPr>
          <w:rFonts w:eastAsia="Times New Roman" w:cstheme="majorHAnsi"/>
          <w:lang w:eastAsia="nl-NL"/>
        </w:rPr>
      </w:pPr>
      <w:bookmarkStart w:id="113" w:name="_Toc160020409"/>
      <w:r w:rsidRPr="001A154B">
        <w:rPr>
          <w:rFonts w:eastAsia="Times New Roman" w:cstheme="majorHAnsi"/>
          <w:lang w:eastAsia="nl-NL"/>
        </w:rPr>
        <w:t>2.4.5 Meerdere manieren</w:t>
      </w:r>
      <w:bookmarkEnd w:id="113"/>
    </w:p>
    <w:p w14:paraId="23E320FB" w14:textId="5B75069D" w:rsidR="00C75CD7" w:rsidRPr="001A154B"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1A154B">
        <w:rPr>
          <w:rFonts w:asciiTheme="majorHAnsi" w:eastAsia="Times New Roman" w:hAnsiTheme="majorHAnsi" w:cstheme="majorHAnsi"/>
          <w:color w:val="000000"/>
          <w:sz w:val="20"/>
          <w:szCs w:val="20"/>
          <w:lang w:eastAsia="nl-NL"/>
        </w:rPr>
        <w:t>(Niveau AA)</w:t>
      </w:r>
    </w:p>
    <w:p w14:paraId="654875A2" w14:textId="0EAD0539" w:rsidR="00AD6D7C" w:rsidRPr="001A154B" w:rsidRDefault="00AD6D7C" w:rsidP="00A237E0">
      <w:pPr>
        <w:spacing w:after="0" w:line="240" w:lineRule="auto"/>
        <w:rPr>
          <w:rFonts w:asciiTheme="majorHAnsi" w:hAnsiTheme="majorHAnsi" w:cstheme="majorHAnsi"/>
          <w:b/>
          <w:bCs/>
          <w:sz w:val="20"/>
          <w:szCs w:val="20"/>
        </w:rPr>
      </w:pPr>
      <w:r w:rsidRPr="001A154B">
        <w:rPr>
          <w:rFonts w:asciiTheme="majorHAnsi" w:hAnsiTheme="majorHAnsi" w:cstheme="majorHAnsi"/>
          <w:b/>
          <w:bCs/>
          <w:sz w:val="20"/>
          <w:szCs w:val="20"/>
        </w:rPr>
        <w:t>Bied verschillende manieren om pagina’s op jouw website te vinden</w:t>
      </w:r>
    </w:p>
    <w:p w14:paraId="1EAE096A" w14:textId="77777777" w:rsidR="00AD6D7C" w:rsidRPr="001A154B" w:rsidRDefault="00AD6D7C" w:rsidP="00A237E0">
      <w:pPr>
        <w:spacing w:after="0" w:line="240" w:lineRule="auto"/>
        <w:rPr>
          <w:rFonts w:asciiTheme="majorHAnsi" w:hAnsiTheme="majorHAnsi" w:cstheme="majorHAnsi"/>
          <w:sz w:val="20"/>
          <w:szCs w:val="20"/>
        </w:rPr>
      </w:pPr>
    </w:p>
    <w:p w14:paraId="27BCFE23" w14:textId="7C0A3B5E" w:rsidR="00AD6D7C" w:rsidRPr="001A154B" w:rsidRDefault="00AD6D7C" w:rsidP="00A237E0">
      <w:p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Al jouw gebruikers profiteren van een website die speciaal voor hen is ontworpen. Ze hebben verschillende manieren nodig om naar de pagina’s te navigeren die ze willen bezoeken. Sommige gebruikers zullen moeite hebben jouw website te begrijpen, dus profiteren nog meer van duidelijke navigatie en verschillende manieren om jouw pagina’s te openen.</w:t>
      </w:r>
    </w:p>
    <w:p w14:paraId="2F946EA6" w14:textId="77777777" w:rsidR="00AD6D7C" w:rsidRPr="001A154B" w:rsidRDefault="00AD6D7C" w:rsidP="00A237E0">
      <w:pPr>
        <w:spacing w:after="0" w:line="240" w:lineRule="auto"/>
        <w:rPr>
          <w:rFonts w:asciiTheme="majorHAnsi" w:hAnsiTheme="majorHAnsi" w:cstheme="majorHAnsi"/>
          <w:sz w:val="20"/>
          <w:szCs w:val="20"/>
        </w:rPr>
      </w:pPr>
    </w:p>
    <w:p w14:paraId="186E58A3" w14:textId="77777777" w:rsidR="00AD6D7C" w:rsidRPr="001A154B" w:rsidRDefault="00AD6D7C" w:rsidP="00A237E0">
      <w:pPr>
        <w:pStyle w:val="Kop4"/>
      </w:pPr>
      <w:r w:rsidRPr="001A154B">
        <w:t>Wat te doen</w:t>
      </w:r>
    </w:p>
    <w:p w14:paraId="4A82F301" w14:textId="77777777" w:rsidR="00AD6D7C" w:rsidRPr="001A154B" w:rsidRDefault="00AD6D7C" w:rsidP="00A237E0">
      <w:p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Bied meerdere manieren voor gebruikers om de pagina’s van jouw website te vinden door:</w:t>
      </w:r>
    </w:p>
    <w:p w14:paraId="57982C7A" w14:textId="3C438A10" w:rsidR="00AD6D7C" w:rsidRPr="001A154B" w:rsidRDefault="00AD6D7C" w:rsidP="00911B5B">
      <w:pPr>
        <w:pStyle w:val="Lijstalinea"/>
        <w:numPr>
          <w:ilvl w:val="0"/>
          <w:numId w:val="12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lastRenderedPageBreak/>
        <w:t>Een HTML- sitemap pagina toevoegen (die naar elke pagina op jouw website linkt) en hiernaar linken na de link ‘Skip naar Inhoud’ uit Richtlijn 2.4.1; en</w:t>
      </w:r>
    </w:p>
    <w:p w14:paraId="03EF20DC" w14:textId="0765A728" w:rsidR="00AD6D7C" w:rsidRPr="001A154B" w:rsidRDefault="00AD6D7C" w:rsidP="00911B5B">
      <w:pPr>
        <w:pStyle w:val="Lijstalinea"/>
        <w:numPr>
          <w:ilvl w:val="0"/>
          <w:numId w:val="12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Inclusief een zoekfunctie op elke pagina (door deze aan de kop toe te voegen); en</w:t>
      </w:r>
    </w:p>
    <w:p w14:paraId="07CC57EA" w14:textId="0567EDE1" w:rsidR="00AD6D7C" w:rsidRPr="001A154B" w:rsidRDefault="00AD6D7C" w:rsidP="00911B5B">
      <w:pPr>
        <w:pStyle w:val="Lijstalinea"/>
        <w:numPr>
          <w:ilvl w:val="0"/>
          <w:numId w:val="12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Biedt een duidelijk en consistent hoofd navigatiemenu.</w:t>
      </w:r>
    </w:p>
    <w:p w14:paraId="45556421" w14:textId="77777777" w:rsidR="00AD6D7C" w:rsidRPr="001A154B" w:rsidRDefault="00AD6D7C" w:rsidP="00A237E0">
      <w:pPr>
        <w:spacing w:after="0" w:line="240" w:lineRule="auto"/>
        <w:rPr>
          <w:rFonts w:asciiTheme="majorHAnsi" w:hAnsiTheme="majorHAnsi" w:cstheme="majorHAnsi"/>
          <w:sz w:val="20"/>
          <w:szCs w:val="20"/>
        </w:rPr>
      </w:pPr>
    </w:p>
    <w:p w14:paraId="2E96D3F0" w14:textId="77777777" w:rsidR="00AD6D7C" w:rsidRPr="001A154B" w:rsidRDefault="00AD6D7C" w:rsidP="00A237E0">
      <w:pPr>
        <w:pStyle w:val="Kop4"/>
      </w:pPr>
      <w:r w:rsidRPr="001A154B">
        <w:t>Impact</w:t>
      </w:r>
    </w:p>
    <w:p w14:paraId="6B4D7D6B" w14:textId="77777777" w:rsidR="00AD6D7C" w:rsidRPr="001A154B" w:rsidRDefault="00AD6D7C" w:rsidP="00911B5B">
      <w:pPr>
        <w:pStyle w:val="Lijstalinea"/>
        <w:numPr>
          <w:ilvl w:val="0"/>
          <w:numId w:val="5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Een zoekfunctie helpt iedereen bij het sneller vinden van de juiste informatie. Voor mensen die blind zijn of een cognitieve beperking kan het voornamelijk langer duren om hun weg door informatie te vinden.</w:t>
      </w:r>
    </w:p>
    <w:p w14:paraId="77EF21B3" w14:textId="77777777" w:rsidR="00AD6D7C" w:rsidRPr="001A154B" w:rsidRDefault="00AD6D7C" w:rsidP="00A237E0">
      <w:pPr>
        <w:pStyle w:val="Kop4"/>
      </w:pPr>
      <w:r w:rsidRPr="001A154B">
        <w:t>Tips</w:t>
      </w:r>
    </w:p>
    <w:p w14:paraId="332065AB" w14:textId="5D605FA5" w:rsidR="00AD6D7C" w:rsidRPr="001A154B" w:rsidRDefault="00AD6D7C" w:rsidP="00911B5B">
      <w:pPr>
        <w:pStyle w:val="Lijstalinea"/>
        <w:numPr>
          <w:ilvl w:val="0"/>
          <w:numId w:val="126"/>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 xml:space="preserve">Een goede HTML-sitemap is afhankelijk van de structuur van jouw website. Ontwerp jouw sitemap zo dat deze het beste de structuur van jouw </w:t>
      </w:r>
      <w:r w:rsidR="00B244A5" w:rsidRPr="001A154B">
        <w:rPr>
          <w:rFonts w:asciiTheme="majorHAnsi" w:hAnsiTheme="majorHAnsi" w:cstheme="majorHAnsi"/>
          <w:sz w:val="20"/>
          <w:szCs w:val="20"/>
        </w:rPr>
        <w:t>websitepagina’s</w:t>
      </w:r>
      <w:r w:rsidRPr="001A154B">
        <w:rPr>
          <w:rFonts w:asciiTheme="majorHAnsi" w:hAnsiTheme="majorHAnsi" w:cstheme="majorHAnsi"/>
          <w:sz w:val="20"/>
          <w:szCs w:val="20"/>
        </w:rPr>
        <w:t xml:space="preserve"> weergeeft en alle pagina’s bevat.</w:t>
      </w:r>
    </w:p>
    <w:p w14:paraId="7CE92FAD" w14:textId="0B067896" w:rsidR="00AD6D7C" w:rsidRPr="001A154B" w:rsidRDefault="00AD6D7C" w:rsidP="00911B5B">
      <w:pPr>
        <w:pStyle w:val="Lijstalinea"/>
        <w:numPr>
          <w:ilvl w:val="0"/>
          <w:numId w:val="126"/>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Een sectie ‘gerelateerde pagina’s’ (die links naar vergelijkbare pagina’s op jouw website toont) is een goede manier om gebruikers te helpen op jouw website te navigeren.</w:t>
      </w:r>
    </w:p>
    <w:p w14:paraId="18D708E5" w14:textId="77777777" w:rsidR="00AD6D7C" w:rsidRPr="001A154B" w:rsidRDefault="00AD6D7C" w:rsidP="00A237E0">
      <w:pPr>
        <w:spacing w:after="0" w:line="240" w:lineRule="auto"/>
        <w:rPr>
          <w:rFonts w:asciiTheme="majorHAnsi" w:hAnsiTheme="majorHAnsi" w:cstheme="majorHAnsi"/>
          <w:sz w:val="20"/>
          <w:szCs w:val="20"/>
        </w:rPr>
      </w:pPr>
    </w:p>
    <w:p w14:paraId="0C7CF536" w14:textId="77777777" w:rsidR="00AD6D7C" w:rsidRPr="001A154B" w:rsidRDefault="00AD6D7C" w:rsidP="00A237E0">
      <w:pPr>
        <w:pStyle w:val="Kop4"/>
      </w:pPr>
      <w:r w:rsidRPr="001A154B">
        <w:t>Uitzonderingen</w:t>
      </w:r>
    </w:p>
    <w:p w14:paraId="6494C5AB" w14:textId="48994544" w:rsidR="00AD6D7C" w:rsidRPr="001A154B" w:rsidRDefault="00AD6D7C" w:rsidP="00911B5B">
      <w:pPr>
        <w:pStyle w:val="Lijstalinea"/>
        <w:numPr>
          <w:ilvl w:val="0"/>
          <w:numId w:val="127"/>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Je hoeft niet meerdere manieren te bieden om pagina’s te openen die gebruikers alleen na een bepaald proces bereiken (bijvoorbeeld een ontvangst- of bevestiging pagina).</w:t>
      </w:r>
    </w:p>
    <w:p w14:paraId="16BE8734" w14:textId="6CCE08ED" w:rsidR="00D523CA" w:rsidRPr="001A154B" w:rsidRDefault="00AD6D7C" w:rsidP="00911B5B">
      <w:pPr>
        <w:pStyle w:val="Lijstalinea"/>
        <w:numPr>
          <w:ilvl w:val="0"/>
          <w:numId w:val="127"/>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Als jouw website slechts een handvol pagina’s bevat, kan een duidelijk navigatiemenu ook al genoeg zijn.</w:t>
      </w:r>
    </w:p>
    <w:p w14:paraId="37396735" w14:textId="77777777" w:rsidR="00B80559" w:rsidRPr="001A154B" w:rsidRDefault="00B80559" w:rsidP="00A237E0">
      <w:pPr>
        <w:pStyle w:val="Lijstalinea"/>
        <w:spacing w:after="0" w:line="240" w:lineRule="auto"/>
        <w:rPr>
          <w:rFonts w:asciiTheme="majorHAnsi" w:hAnsiTheme="majorHAnsi" w:cstheme="majorHAnsi"/>
          <w:sz w:val="20"/>
          <w:szCs w:val="20"/>
        </w:rPr>
      </w:pPr>
    </w:p>
    <w:p w14:paraId="0BB03AD4" w14:textId="1E6F63F5" w:rsidR="00D523CA" w:rsidRPr="001A154B" w:rsidRDefault="00D523CA" w:rsidP="00A237E0">
      <w:pPr>
        <w:pStyle w:val="Kop4"/>
      </w:pPr>
      <w:r w:rsidRPr="001A154B">
        <w:t>Controleren</w:t>
      </w:r>
    </w:p>
    <w:p w14:paraId="709FAAC3" w14:textId="7B1093B1" w:rsidR="00D523CA" w:rsidRPr="001A154B" w:rsidRDefault="00D523CA" w:rsidP="00911B5B">
      <w:pPr>
        <w:pStyle w:val="Lijstalinea"/>
        <w:numPr>
          <w:ilvl w:val="0"/>
          <w:numId w:val="5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 xml:space="preserve">“Zijn er meerdere manieren om schermen in de </w:t>
      </w:r>
      <w:r w:rsidR="00314D06" w:rsidRPr="001A154B">
        <w:rPr>
          <w:rFonts w:asciiTheme="majorHAnsi" w:hAnsiTheme="majorHAnsi" w:cstheme="majorHAnsi"/>
          <w:sz w:val="20"/>
          <w:szCs w:val="20"/>
        </w:rPr>
        <w:t>site</w:t>
      </w:r>
      <w:r w:rsidRPr="001A154B">
        <w:rPr>
          <w:rFonts w:asciiTheme="majorHAnsi" w:hAnsiTheme="majorHAnsi" w:cstheme="majorHAnsi"/>
          <w:sz w:val="20"/>
          <w:szCs w:val="20"/>
        </w:rPr>
        <w:t xml:space="preserve"> te bereiken?“</w:t>
      </w:r>
    </w:p>
    <w:p w14:paraId="0DA1880B" w14:textId="227EAC2B" w:rsidR="00D523CA" w:rsidRPr="001A154B" w:rsidRDefault="00D523CA" w:rsidP="00911B5B">
      <w:pPr>
        <w:pStyle w:val="Lijstalinea"/>
        <w:numPr>
          <w:ilvl w:val="0"/>
          <w:numId w:val="55"/>
        </w:numPr>
        <w:spacing w:after="0" w:line="240" w:lineRule="auto"/>
        <w:rPr>
          <w:rFonts w:asciiTheme="majorHAnsi" w:hAnsiTheme="majorHAnsi" w:cstheme="majorHAnsi"/>
          <w:sz w:val="20"/>
          <w:szCs w:val="20"/>
        </w:rPr>
      </w:pPr>
      <w:r w:rsidRPr="001A154B">
        <w:rPr>
          <w:rFonts w:asciiTheme="majorHAnsi" w:hAnsiTheme="majorHAnsi" w:cstheme="majorHAnsi"/>
          <w:sz w:val="20"/>
          <w:szCs w:val="20"/>
        </w:rPr>
        <w:t>Dit kan getest worden zonder hulpmiddelen.</w:t>
      </w:r>
    </w:p>
    <w:p w14:paraId="7E13A280" w14:textId="63EA6306" w:rsidR="007C3824" w:rsidRPr="001A154B" w:rsidRDefault="007C3824" w:rsidP="00A237E0">
      <w:pPr>
        <w:spacing w:after="0" w:line="240" w:lineRule="auto"/>
        <w:rPr>
          <w:rFonts w:asciiTheme="majorHAnsi" w:hAnsiTheme="majorHAnsi" w:cstheme="majorHAnsi"/>
          <w:sz w:val="20"/>
          <w:szCs w:val="20"/>
        </w:rPr>
      </w:pPr>
    </w:p>
    <w:bookmarkStart w:id="114" w:name="_www.hollandrijnland.nl_46"/>
    <w:bookmarkEnd w:id="114"/>
    <w:p w14:paraId="31E5B9CB" w14:textId="7BD1F009" w:rsidR="007C3824" w:rsidRPr="001A154B" w:rsidRDefault="001A154B" w:rsidP="00A237E0">
      <w:pPr>
        <w:pStyle w:val="Kop4"/>
        <w:rPr>
          <w:rFonts w:eastAsia="Times New Roman"/>
          <w:lang w:eastAsia="nl-NL"/>
        </w:rPr>
      </w:pPr>
      <w:r w:rsidRPr="001A154B">
        <w:rPr>
          <w:rFonts w:eastAsia="Times New Roman"/>
          <w:lang w:eastAsia="nl-NL"/>
        </w:rPr>
        <w:fldChar w:fldCharType="begin"/>
      </w:r>
      <w:r w:rsidRPr="001A154B">
        <w:rPr>
          <w:rFonts w:eastAsia="Times New Roman"/>
          <w:lang w:eastAsia="nl-NL"/>
        </w:rPr>
        <w:instrText xml:space="preserve"> HYPERLINK "http://www.hollandrijnland.nl" </w:instrText>
      </w:r>
      <w:r w:rsidRPr="001A154B">
        <w:rPr>
          <w:rFonts w:eastAsia="Times New Roman"/>
          <w:lang w:eastAsia="nl-NL"/>
        </w:rPr>
      </w:r>
      <w:r w:rsidRPr="001A154B">
        <w:rPr>
          <w:rFonts w:eastAsia="Times New Roman"/>
          <w:lang w:eastAsia="nl-NL"/>
        </w:rPr>
        <w:fldChar w:fldCharType="separate"/>
      </w:r>
      <w:r w:rsidRPr="001A154B">
        <w:rPr>
          <w:rStyle w:val="Hyperlink"/>
          <w:rFonts w:eastAsia="Times New Roman"/>
          <w:lang w:eastAsia="nl-NL"/>
        </w:rPr>
        <w:t>www.hollandrijnland.nl</w:t>
      </w:r>
      <w:r w:rsidRPr="001A154B">
        <w:rPr>
          <w:rFonts w:eastAsia="Times New Roman"/>
          <w:lang w:eastAsia="nl-NL"/>
        </w:rPr>
        <w:fldChar w:fldCharType="end"/>
      </w:r>
    </w:p>
    <w:p w14:paraId="50EEC895" w14:textId="77777777" w:rsidR="001A154B" w:rsidRPr="001A154B" w:rsidRDefault="001A154B" w:rsidP="001A154B">
      <w:pPr>
        <w:rPr>
          <w:lang w:eastAsia="nl-NL"/>
        </w:rPr>
      </w:pPr>
      <w:r w:rsidRPr="001A154B">
        <w:rPr>
          <w:lang w:eastAsia="nl-NL"/>
        </w:rPr>
        <w:t>VOLDOET</w:t>
      </w:r>
    </w:p>
    <w:p w14:paraId="3FFE58BA" w14:textId="09B07114" w:rsidR="001A154B" w:rsidRPr="001A154B" w:rsidRDefault="001A154B" w:rsidP="001A154B">
      <w:pPr>
        <w:pStyle w:val="Lijstalinea"/>
        <w:numPr>
          <w:ilvl w:val="0"/>
          <w:numId w:val="201"/>
        </w:numPr>
        <w:rPr>
          <w:rFonts w:asciiTheme="majorHAnsi" w:eastAsia="Times New Roman" w:hAnsiTheme="majorHAnsi" w:cstheme="majorHAnsi"/>
          <w:color w:val="000000"/>
          <w:sz w:val="20"/>
          <w:szCs w:val="20"/>
          <w:lang w:eastAsia="nl-NL"/>
        </w:rPr>
      </w:pPr>
      <w:r w:rsidRPr="001A154B">
        <w:rPr>
          <w:rFonts w:asciiTheme="majorHAnsi" w:eastAsia="Times New Roman" w:hAnsiTheme="majorHAnsi" w:cstheme="majorHAnsi"/>
          <w:color w:val="000000"/>
          <w:sz w:val="20"/>
          <w:szCs w:val="20"/>
          <w:lang w:eastAsia="nl-NL"/>
        </w:rPr>
        <w:t>De zoekfunctie is op elke pagina beschikbaar;</w:t>
      </w:r>
    </w:p>
    <w:p w14:paraId="37B9B87E" w14:textId="77777777" w:rsidR="001A154B" w:rsidRPr="001A154B" w:rsidRDefault="001A154B" w:rsidP="001A154B">
      <w:pPr>
        <w:pStyle w:val="Lijstalinea"/>
        <w:numPr>
          <w:ilvl w:val="0"/>
          <w:numId w:val="188"/>
        </w:numPr>
        <w:spacing w:after="0" w:line="240" w:lineRule="auto"/>
        <w:rPr>
          <w:rFonts w:asciiTheme="majorHAnsi" w:eastAsia="Times New Roman" w:hAnsiTheme="majorHAnsi" w:cstheme="majorHAnsi"/>
          <w:color w:val="000000"/>
          <w:sz w:val="20"/>
          <w:szCs w:val="20"/>
          <w:lang w:eastAsia="nl-NL"/>
        </w:rPr>
      </w:pPr>
      <w:r w:rsidRPr="001A154B">
        <w:rPr>
          <w:rFonts w:asciiTheme="majorHAnsi" w:eastAsia="Times New Roman" w:hAnsiTheme="majorHAnsi" w:cstheme="majorHAnsi"/>
          <w:color w:val="000000"/>
          <w:sz w:val="20"/>
          <w:szCs w:val="20"/>
          <w:lang w:eastAsia="nl-NL"/>
        </w:rPr>
        <w:t>Het hoofdnavigatiemenu is consistent en onveranderlijk;</w:t>
      </w:r>
    </w:p>
    <w:p w14:paraId="0C007888" w14:textId="61076FC8" w:rsidR="00C75CD7" w:rsidRPr="001A154B" w:rsidRDefault="001A154B" w:rsidP="001A154B">
      <w:pPr>
        <w:pStyle w:val="Lijstalinea"/>
        <w:numPr>
          <w:ilvl w:val="0"/>
          <w:numId w:val="188"/>
        </w:numPr>
        <w:spacing w:after="0" w:line="240" w:lineRule="auto"/>
        <w:rPr>
          <w:rFonts w:asciiTheme="majorHAnsi" w:eastAsia="Times New Roman" w:hAnsiTheme="majorHAnsi" w:cstheme="majorHAnsi"/>
          <w:color w:val="000000"/>
          <w:sz w:val="20"/>
          <w:szCs w:val="20"/>
          <w:lang w:eastAsia="nl-NL"/>
        </w:rPr>
      </w:pPr>
      <w:r w:rsidRPr="001A154B">
        <w:rPr>
          <w:rFonts w:asciiTheme="majorHAnsi" w:eastAsia="Times New Roman" w:hAnsiTheme="majorHAnsi" w:cstheme="majorHAnsi"/>
          <w:color w:val="000000"/>
          <w:sz w:val="20"/>
          <w:szCs w:val="20"/>
          <w:lang w:eastAsia="nl-NL"/>
        </w:rPr>
        <w:t>Onder de toegankelijkheidstool is een sitemap beschikbaar.</w:t>
      </w:r>
    </w:p>
    <w:p w14:paraId="77ED2F6C" w14:textId="77777777" w:rsidR="001A154B" w:rsidRPr="004A5C47" w:rsidRDefault="001A154B" w:rsidP="001A154B">
      <w:pPr>
        <w:pStyle w:val="Lijstalinea"/>
        <w:spacing w:after="0" w:line="240" w:lineRule="auto"/>
        <w:rPr>
          <w:rFonts w:asciiTheme="majorHAnsi" w:eastAsia="Times New Roman" w:hAnsiTheme="majorHAnsi" w:cstheme="majorHAnsi"/>
          <w:color w:val="000000"/>
          <w:sz w:val="20"/>
          <w:szCs w:val="20"/>
          <w:lang w:eastAsia="nl-NL"/>
        </w:rPr>
      </w:pPr>
    </w:p>
    <w:p w14:paraId="29076AE5" w14:textId="77777777" w:rsidR="00C75CD7" w:rsidRPr="004A5C47" w:rsidRDefault="00C75CD7" w:rsidP="00A237E0">
      <w:pPr>
        <w:pStyle w:val="Kop2"/>
        <w:rPr>
          <w:rFonts w:eastAsia="Times New Roman" w:cstheme="majorHAnsi"/>
          <w:lang w:eastAsia="nl-NL"/>
        </w:rPr>
      </w:pPr>
      <w:bookmarkStart w:id="115" w:name="_Toc160020410"/>
      <w:r w:rsidRPr="004A5C47">
        <w:rPr>
          <w:rFonts w:eastAsia="Times New Roman" w:cstheme="majorHAnsi"/>
          <w:lang w:eastAsia="nl-NL"/>
        </w:rPr>
        <w:t>2.4.6 Koppen en labels</w:t>
      </w:r>
      <w:bookmarkEnd w:id="115"/>
    </w:p>
    <w:p w14:paraId="1F8717BD" w14:textId="77777777" w:rsidR="00C75CD7" w:rsidRPr="004A5C47" w:rsidRDefault="00C75CD7" w:rsidP="00A237E0">
      <w:pPr>
        <w:spacing w:after="0" w:line="240" w:lineRule="auto"/>
        <w:ind w:left="705" w:hanging="705"/>
        <w:rPr>
          <w:rFonts w:asciiTheme="majorHAnsi" w:eastAsia="Times New Roman" w:hAnsiTheme="majorHAnsi" w:cstheme="majorHAnsi"/>
          <w:color w:val="000000"/>
          <w:sz w:val="20"/>
          <w:szCs w:val="20"/>
          <w:lang w:eastAsia="nl-NL"/>
        </w:rPr>
      </w:pPr>
      <w:r w:rsidRPr="004A5C47">
        <w:rPr>
          <w:rFonts w:asciiTheme="majorHAnsi" w:eastAsia="Times New Roman" w:hAnsiTheme="majorHAnsi" w:cstheme="majorHAnsi"/>
          <w:color w:val="000000"/>
          <w:sz w:val="20"/>
          <w:szCs w:val="20"/>
          <w:lang w:eastAsia="nl-NL"/>
        </w:rPr>
        <w:t>(Niveau AA)</w:t>
      </w:r>
    </w:p>
    <w:p w14:paraId="53D71D4B" w14:textId="56F6E58F" w:rsidR="00C75CD7" w:rsidRPr="004A5C47" w:rsidRDefault="00B80559" w:rsidP="00A237E0">
      <w:pPr>
        <w:rPr>
          <w:rFonts w:asciiTheme="majorHAnsi" w:eastAsia="Times New Roman" w:hAnsiTheme="majorHAnsi" w:cstheme="majorHAnsi"/>
          <w:b/>
          <w:bCs/>
          <w:color w:val="000000"/>
          <w:sz w:val="20"/>
          <w:szCs w:val="20"/>
          <w:lang w:eastAsia="nl-NL"/>
        </w:rPr>
      </w:pPr>
      <w:r w:rsidRPr="004A5C47">
        <w:rPr>
          <w:rFonts w:asciiTheme="majorHAnsi" w:eastAsia="Times New Roman" w:hAnsiTheme="majorHAnsi" w:cstheme="majorHAnsi"/>
          <w:b/>
          <w:bCs/>
          <w:color w:val="000000"/>
          <w:sz w:val="20"/>
          <w:szCs w:val="20"/>
          <w:lang w:eastAsia="nl-NL"/>
        </w:rPr>
        <w:t>Gebruik duidelijke koppen en labels</w:t>
      </w:r>
    </w:p>
    <w:p w14:paraId="00D24CD0" w14:textId="77777777" w:rsidR="00B80559" w:rsidRPr="004A5C47" w:rsidRDefault="00B80559" w:rsidP="00A237E0">
      <w:p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Een goed geschreven pagina is altijd onderverdeeld met duidelijke en beschrijvende koppen. Ze maken het gemakkelijker voor jouw gebruikers om te scannen en het gedeelte te vinden waarin ze geïnteresseerd zijn. Koppen verdelen ook grote delen van tekst zodat de inhoud niet overweldigend is om te lezen</w:t>
      </w:r>
    </w:p>
    <w:p w14:paraId="1ED966F6" w14:textId="77777777" w:rsidR="00B80559" w:rsidRPr="004A5C47" w:rsidRDefault="00B80559" w:rsidP="00A237E0">
      <w:pPr>
        <w:spacing w:after="0" w:line="240" w:lineRule="auto"/>
        <w:rPr>
          <w:rFonts w:asciiTheme="majorHAnsi" w:hAnsiTheme="majorHAnsi" w:cstheme="majorHAnsi"/>
          <w:sz w:val="20"/>
          <w:szCs w:val="20"/>
        </w:rPr>
      </w:pPr>
    </w:p>
    <w:p w14:paraId="154FA2F8" w14:textId="77777777" w:rsidR="00B80559" w:rsidRPr="004A5C47" w:rsidRDefault="00B80559" w:rsidP="00A237E0">
      <w:p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Sommige van jouw gebruikers profiteren verder van pagina’s met semantische koppen en labels. Koppen helpen vooral mensen met visuele beperkingen, die vaak tussen koppen overslaan wanneer ze een schermlezer gebruiken.</w:t>
      </w:r>
    </w:p>
    <w:p w14:paraId="2B2BBA88" w14:textId="77777777" w:rsidR="00B80559" w:rsidRPr="004A5C47" w:rsidRDefault="00B80559" w:rsidP="00A237E0">
      <w:pPr>
        <w:spacing w:after="0" w:line="240" w:lineRule="auto"/>
        <w:rPr>
          <w:rFonts w:asciiTheme="majorHAnsi" w:hAnsiTheme="majorHAnsi" w:cstheme="majorHAnsi"/>
          <w:sz w:val="20"/>
          <w:szCs w:val="20"/>
        </w:rPr>
      </w:pPr>
    </w:p>
    <w:p w14:paraId="479FB89A" w14:textId="64651D55" w:rsidR="00B80559" w:rsidRPr="004A5C47" w:rsidRDefault="00B80559" w:rsidP="00A237E0">
      <w:p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 xml:space="preserve">Door elementen op een pagina te labelen, kunnen deze gebruikers ook beter begrijpen waar ze zijn. Elementen die met HTML5 zijn </w:t>
      </w:r>
      <w:r w:rsidR="00B244A5" w:rsidRPr="004A5C47">
        <w:rPr>
          <w:rFonts w:asciiTheme="majorHAnsi" w:hAnsiTheme="majorHAnsi" w:cstheme="majorHAnsi"/>
          <w:sz w:val="20"/>
          <w:szCs w:val="20"/>
        </w:rPr>
        <w:t>geïntroduceerd,</w:t>
      </w:r>
      <w:r w:rsidRPr="004A5C47">
        <w:rPr>
          <w:rFonts w:asciiTheme="majorHAnsi" w:hAnsiTheme="majorHAnsi" w:cstheme="majorHAnsi"/>
          <w:sz w:val="20"/>
          <w:szCs w:val="20"/>
        </w:rPr>
        <w:t xml:space="preserve"> zoals ‘kop’, ‘voettekst’ en ‘opzij’, maken dat nog eenvoudiger.</w:t>
      </w:r>
    </w:p>
    <w:p w14:paraId="2DDA1142" w14:textId="77777777" w:rsidR="00B80559" w:rsidRPr="004A5C47" w:rsidRDefault="00B80559" w:rsidP="00A237E0">
      <w:pPr>
        <w:spacing w:after="0" w:line="240" w:lineRule="auto"/>
        <w:rPr>
          <w:rFonts w:asciiTheme="majorHAnsi" w:hAnsiTheme="majorHAnsi" w:cstheme="majorHAnsi"/>
          <w:sz w:val="20"/>
          <w:szCs w:val="20"/>
        </w:rPr>
      </w:pPr>
    </w:p>
    <w:p w14:paraId="5579CF30" w14:textId="77777777" w:rsidR="00B80559" w:rsidRPr="004A5C47" w:rsidRDefault="00B80559" w:rsidP="00A237E0">
      <w:pPr>
        <w:pStyle w:val="Kop4"/>
      </w:pPr>
      <w:r w:rsidRPr="004A5C47">
        <w:t>Wat te doen</w:t>
      </w:r>
    </w:p>
    <w:p w14:paraId="66F395E7" w14:textId="53CDE29F" w:rsidR="00B80559" w:rsidRPr="004A5C47" w:rsidRDefault="00B80559" w:rsidP="00911B5B">
      <w:pPr>
        <w:pStyle w:val="Lijstalinea"/>
        <w:numPr>
          <w:ilvl w:val="0"/>
          <w:numId w:val="128"/>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Gebruik waar nodig informatieve koppen en subkoppen (een wijziging van onderwerp of doel) om de navigatie door jouw inhoud te vergemakkelijken.</w:t>
      </w:r>
    </w:p>
    <w:p w14:paraId="29CAA6EC" w14:textId="4F3FC290" w:rsidR="00B80559" w:rsidRPr="004A5C47" w:rsidRDefault="00B80559" w:rsidP="00911B5B">
      <w:pPr>
        <w:pStyle w:val="Lijstalinea"/>
        <w:numPr>
          <w:ilvl w:val="0"/>
          <w:numId w:val="128"/>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Label alle elementen (bijvoorbeeld zijbalk</w:t>
      </w:r>
      <w:r w:rsidR="00A9306A" w:rsidRPr="004A5C47">
        <w:rPr>
          <w:rFonts w:asciiTheme="majorHAnsi" w:hAnsiTheme="majorHAnsi" w:cstheme="majorHAnsi"/>
          <w:sz w:val="20"/>
          <w:szCs w:val="20"/>
        </w:rPr>
        <w:t>,</w:t>
      </w:r>
      <w:r w:rsidRPr="004A5C47">
        <w:rPr>
          <w:rFonts w:asciiTheme="majorHAnsi" w:hAnsiTheme="majorHAnsi" w:cstheme="majorHAnsi"/>
          <w:sz w:val="20"/>
          <w:szCs w:val="20"/>
        </w:rPr>
        <w:t xml:space="preserve"> widgets, formulieren, zoekvakken, tabellen).</w:t>
      </w:r>
    </w:p>
    <w:p w14:paraId="5E7263B4" w14:textId="77777777" w:rsidR="00B80559" w:rsidRPr="004A5C47" w:rsidRDefault="00B80559" w:rsidP="00A237E0">
      <w:pPr>
        <w:spacing w:after="0" w:line="240" w:lineRule="auto"/>
        <w:rPr>
          <w:rFonts w:asciiTheme="majorHAnsi" w:hAnsiTheme="majorHAnsi" w:cstheme="majorHAnsi"/>
          <w:sz w:val="20"/>
          <w:szCs w:val="20"/>
        </w:rPr>
      </w:pPr>
    </w:p>
    <w:p w14:paraId="1E53B056" w14:textId="77777777" w:rsidR="00B80559" w:rsidRPr="004A5C47" w:rsidRDefault="00B80559" w:rsidP="00A237E0">
      <w:pPr>
        <w:pStyle w:val="Kop4"/>
      </w:pPr>
      <w:r w:rsidRPr="004A5C47">
        <w:lastRenderedPageBreak/>
        <w:t>Impact</w:t>
      </w:r>
    </w:p>
    <w:p w14:paraId="0BA08513" w14:textId="77777777" w:rsidR="00B80559" w:rsidRPr="004A5C47" w:rsidRDefault="00B80559" w:rsidP="00911B5B">
      <w:pPr>
        <w:pStyle w:val="Lijstalinea"/>
        <w:numPr>
          <w:ilvl w:val="0"/>
          <w:numId w:val="56"/>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Blinde gebruikers kunnen via een schermlezer een overzicht opvragen van alle koppen op het scherm. Deze koppen moeten op zichzelf duidelijk zijn.</w:t>
      </w:r>
    </w:p>
    <w:p w14:paraId="281DD55D" w14:textId="1B8F11C0" w:rsidR="00B80559" w:rsidRPr="004A5C47" w:rsidRDefault="00B80559" w:rsidP="00911B5B">
      <w:pPr>
        <w:pStyle w:val="Lijstalinea"/>
        <w:numPr>
          <w:ilvl w:val="0"/>
          <w:numId w:val="56"/>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Zorg ervoor dat de labels gekoppeld zijn aan de invoervelden. Hierdoor kan de schermlezer aan gebruikers het label en het invoerveld tegelijk voorlezen.</w:t>
      </w:r>
    </w:p>
    <w:p w14:paraId="5AA8B8BB" w14:textId="77777777" w:rsidR="00B80559" w:rsidRPr="004A5C47" w:rsidRDefault="00B80559" w:rsidP="00A237E0">
      <w:pPr>
        <w:pStyle w:val="Lijstalinea"/>
        <w:spacing w:after="0" w:line="240" w:lineRule="auto"/>
        <w:rPr>
          <w:rFonts w:asciiTheme="majorHAnsi" w:hAnsiTheme="majorHAnsi" w:cstheme="majorHAnsi"/>
          <w:sz w:val="20"/>
          <w:szCs w:val="20"/>
        </w:rPr>
      </w:pPr>
    </w:p>
    <w:p w14:paraId="6567E487" w14:textId="77777777" w:rsidR="00B80559" w:rsidRPr="004A5C47" w:rsidRDefault="00B80559" w:rsidP="00A237E0">
      <w:pPr>
        <w:pStyle w:val="Kop4"/>
      </w:pPr>
      <w:r w:rsidRPr="004A5C47">
        <w:t>Tips</w:t>
      </w:r>
    </w:p>
    <w:p w14:paraId="503013D2" w14:textId="57FEB409" w:rsidR="00B80559" w:rsidRPr="004A5C47" w:rsidRDefault="00B80559" w:rsidP="00911B5B">
      <w:pPr>
        <w:pStyle w:val="Lijstalinea"/>
        <w:numPr>
          <w:ilvl w:val="0"/>
          <w:numId w:val="129"/>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Een enkele letter van het alfabet kan een goede kop zijn (bijvoorbeeld in een alfabetische index).</w:t>
      </w:r>
    </w:p>
    <w:p w14:paraId="5F753DEC" w14:textId="66B958EE" w:rsidR="00B80559" w:rsidRPr="004A5C47" w:rsidRDefault="00B80559" w:rsidP="00911B5B">
      <w:pPr>
        <w:pStyle w:val="Lijstalinea"/>
        <w:numPr>
          <w:ilvl w:val="0"/>
          <w:numId w:val="129"/>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Als je regelmatig vergelijkbare inhoud produceert, moet je de koppen consistent houden (een website over filmrecensies kan bijvoorbeeld ‘Plot’, ‘Characters’ en ‘Verdict’ op elke afzonderlijke pagina hebben).</w:t>
      </w:r>
    </w:p>
    <w:p w14:paraId="2FD57062" w14:textId="4BD132CB" w:rsidR="00B80559" w:rsidRPr="004A5C47" w:rsidRDefault="00B80559" w:rsidP="00911B5B">
      <w:pPr>
        <w:pStyle w:val="Lijstalinea"/>
        <w:numPr>
          <w:ilvl w:val="0"/>
          <w:numId w:val="129"/>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Koppen in HTML variëren van H1 (het belangrijkste) tot H6 (het minst belangrijke). Je kan het beste rubriek 1 (H1) op een webpagina reserveren voor de titel van die pagina.</w:t>
      </w:r>
    </w:p>
    <w:p w14:paraId="548C70CB" w14:textId="15C3D0CD" w:rsidR="00D523CA" w:rsidRPr="004A5C47" w:rsidRDefault="00B80559" w:rsidP="00911B5B">
      <w:pPr>
        <w:pStyle w:val="Lijstalinea"/>
        <w:numPr>
          <w:ilvl w:val="0"/>
          <w:numId w:val="129"/>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Koppen hoeven niet te worden verlaagd van 1 naar 6 op elke pagina. Hoewel je niet alle koppen hoeft te gebruiken, moeten ze toch sequentieel zijn. Vermijd bijvoorbeeld overslaan van H2 naar H4.</w:t>
      </w:r>
    </w:p>
    <w:p w14:paraId="142E0D69" w14:textId="77777777" w:rsidR="00B80559" w:rsidRPr="004A5C47" w:rsidRDefault="00B80559" w:rsidP="00A237E0">
      <w:pPr>
        <w:pStyle w:val="Lijstalinea"/>
        <w:spacing w:after="0" w:line="240" w:lineRule="auto"/>
        <w:rPr>
          <w:rFonts w:asciiTheme="majorHAnsi" w:hAnsiTheme="majorHAnsi" w:cstheme="majorHAnsi"/>
          <w:sz w:val="20"/>
          <w:szCs w:val="20"/>
        </w:rPr>
      </w:pPr>
    </w:p>
    <w:p w14:paraId="319F4A0C" w14:textId="1F6B4E31" w:rsidR="00D523CA" w:rsidRPr="004A5C47" w:rsidRDefault="00D523CA" w:rsidP="00A237E0">
      <w:pPr>
        <w:pStyle w:val="Kop4"/>
      </w:pPr>
      <w:r w:rsidRPr="004A5C47">
        <w:t>Controleren</w:t>
      </w:r>
    </w:p>
    <w:p w14:paraId="5C79C8D6" w14:textId="77777777" w:rsidR="00D523CA" w:rsidRPr="004A5C47" w:rsidRDefault="00D523CA" w:rsidP="00911B5B">
      <w:pPr>
        <w:pStyle w:val="Lijstalinea"/>
        <w:numPr>
          <w:ilvl w:val="0"/>
          <w:numId w:val="57"/>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“Wordt de informatie op het scherm duidelijk beschreven door koppen en labels?"</w:t>
      </w:r>
    </w:p>
    <w:p w14:paraId="2FA747E1" w14:textId="45C52CD1" w:rsidR="00D523CA" w:rsidRPr="004A5C47" w:rsidRDefault="00D523CA" w:rsidP="00911B5B">
      <w:pPr>
        <w:pStyle w:val="Lijstalinea"/>
        <w:numPr>
          <w:ilvl w:val="0"/>
          <w:numId w:val="57"/>
        </w:numPr>
        <w:spacing w:after="0" w:line="240" w:lineRule="auto"/>
        <w:rPr>
          <w:rFonts w:asciiTheme="majorHAnsi" w:hAnsiTheme="majorHAnsi" w:cstheme="majorHAnsi"/>
          <w:sz w:val="20"/>
          <w:szCs w:val="20"/>
        </w:rPr>
      </w:pPr>
      <w:r w:rsidRPr="004A5C47">
        <w:rPr>
          <w:rFonts w:asciiTheme="majorHAnsi" w:hAnsiTheme="majorHAnsi" w:cstheme="majorHAnsi"/>
          <w:sz w:val="20"/>
          <w:szCs w:val="20"/>
        </w:rPr>
        <w:t>Dit kan getest worden met de schermlezer.</w:t>
      </w:r>
    </w:p>
    <w:p w14:paraId="4521DC59" w14:textId="27799492" w:rsidR="007C3824" w:rsidRPr="004A5C47" w:rsidRDefault="007C3824" w:rsidP="00A237E0">
      <w:pPr>
        <w:spacing w:after="0" w:line="240" w:lineRule="auto"/>
        <w:rPr>
          <w:rFonts w:asciiTheme="majorHAnsi" w:hAnsiTheme="majorHAnsi" w:cstheme="majorHAnsi"/>
          <w:sz w:val="20"/>
          <w:szCs w:val="20"/>
        </w:rPr>
      </w:pPr>
    </w:p>
    <w:p w14:paraId="7E4579DB" w14:textId="4A60B813" w:rsidR="007C3824" w:rsidRPr="004A5C47" w:rsidRDefault="007C3824" w:rsidP="00A237E0">
      <w:pPr>
        <w:pStyle w:val="Kop4"/>
        <w:rPr>
          <w:rFonts w:cstheme="majorHAnsi"/>
          <w:sz w:val="20"/>
          <w:szCs w:val="20"/>
        </w:rPr>
      </w:pPr>
      <w:bookmarkStart w:id="116" w:name="_www.hollandrijnland.nl_47"/>
      <w:bookmarkEnd w:id="116"/>
      <w:r w:rsidRPr="004A5C47">
        <w:rPr>
          <w:rFonts w:eastAsia="Times New Roman"/>
          <w:lang w:eastAsia="nl-NL"/>
        </w:rPr>
        <w:t>www.hollandrijnland.nl</w:t>
      </w:r>
    </w:p>
    <w:p w14:paraId="17F76B8E" w14:textId="686629AF" w:rsidR="0046647A" w:rsidRPr="004A5C47" w:rsidRDefault="004A5C47" w:rsidP="00A237E0">
      <w:pPr>
        <w:spacing w:after="0" w:line="240" w:lineRule="auto"/>
        <w:rPr>
          <w:rFonts w:asciiTheme="majorHAnsi" w:eastAsia="Times New Roman" w:hAnsiTheme="majorHAnsi" w:cstheme="majorHAnsi"/>
          <w:color w:val="000000"/>
          <w:sz w:val="20"/>
          <w:szCs w:val="20"/>
          <w:lang w:eastAsia="nl-NL"/>
        </w:rPr>
      </w:pPr>
      <w:r w:rsidRPr="004A5C47">
        <w:rPr>
          <w:rFonts w:asciiTheme="majorHAnsi" w:eastAsia="Times New Roman" w:hAnsiTheme="majorHAnsi" w:cstheme="majorHAnsi"/>
          <w:color w:val="000000"/>
          <w:sz w:val="20"/>
          <w:szCs w:val="20"/>
          <w:lang w:eastAsia="nl-NL"/>
        </w:rPr>
        <w:t>VOLDOET</w:t>
      </w:r>
    </w:p>
    <w:p w14:paraId="35ACAC20" w14:textId="163D1245" w:rsidR="00C75CD7" w:rsidRPr="004A5C47" w:rsidRDefault="0046647A">
      <w:pPr>
        <w:pStyle w:val="Lijstalinea"/>
        <w:numPr>
          <w:ilvl w:val="0"/>
          <w:numId w:val="189"/>
        </w:numPr>
        <w:spacing w:after="0" w:line="240" w:lineRule="auto"/>
        <w:rPr>
          <w:rFonts w:asciiTheme="majorHAnsi" w:eastAsia="Times New Roman" w:hAnsiTheme="majorHAnsi" w:cstheme="majorHAnsi"/>
          <w:color w:val="000000"/>
          <w:sz w:val="20"/>
          <w:szCs w:val="20"/>
          <w:lang w:eastAsia="nl-NL"/>
        </w:rPr>
      </w:pPr>
      <w:r w:rsidRPr="004A5C47">
        <w:rPr>
          <w:rFonts w:asciiTheme="majorHAnsi" w:eastAsia="Times New Roman" w:hAnsiTheme="majorHAnsi" w:cstheme="majorHAnsi"/>
          <w:color w:val="000000"/>
          <w:sz w:val="20"/>
          <w:szCs w:val="20"/>
          <w:lang w:eastAsia="nl-NL"/>
        </w:rPr>
        <w:t>De p</w:t>
      </w:r>
      <w:r w:rsidR="00C75CD7" w:rsidRPr="004A5C47">
        <w:rPr>
          <w:rFonts w:asciiTheme="majorHAnsi" w:eastAsia="Times New Roman" w:hAnsiTheme="majorHAnsi" w:cstheme="majorHAnsi"/>
          <w:color w:val="000000"/>
          <w:sz w:val="20"/>
          <w:szCs w:val="20"/>
          <w:lang w:eastAsia="nl-NL"/>
        </w:rPr>
        <w:t>aginakoppen</w:t>
      </w:r>
      <w:r w:rsidR="00852E93">
        <w:rPr>
          <w:rFonts w:asciiTheme="majorHAnsi" w:eastAsia="Times New Roman" w:hAnsiTheme="majorHAnsi" w:cstheme="majorHAnsi"/>
          <w:color w:val="000000"/>
          <w:sz w:val="20"/>
          <w:szCs w:val="20"/>
          <w:lang w:eastAsia="nl-NL"/>
        </w:rPr>
        <w:t xml:space="preserve">, </w:t>
      </w:r>
      <w:r w:rsidR="00C75CD7" w:rsidRPr="004A5C47">
        <w:rPr>
          <w:rFonts w:asciiTheme="majorHAnsi" w:eastAsia="Times New Roman" w:hAnsiTheme="majorHAnsi" w:cstheme="majorHAnsi"/>
          <w:color w:val="000000"/>
          <w:sz w:val="20"/>
          <w:szCs w:val="20"/>
          <w:lang w:eastAsia="nl-NL"/>
        </w:rPr>
        <w:t>labels</w:t>
      </w:r>
      <w:r w:rsidR="00852E93">
        <w:rPr>
          <w:rFonts w:asciiTheme="majorHAnsi" w:eastAsia="Times New Roman" w:hAnsiTheme="majorHAnsi" w:cstheme="majorHAnsi"/>
          <w:color w:val="000000"/>
          <w:sz w:val="20"/>
          <w:szCs w:val="20"/>
          <w:lang w:eastAsia="nl-NL"/>
        </w:rPr>
        <w:t xml:space="preserve"> en tabellen</w:t>
      </w:r>
      <w:r w:rsidR="00C75CD7" w:rsidRPr="004A5C47">
        <w:rPr>
          <w:rFonts w:asciiTheme="majorHAnsi" w:eastAsia="Times New Roman" w:hAnsiTheme="majorHAnsi" w:cstheme="majorHAnsi"/>
          <w:color w:val="000000"/>
          <w:sz w:val="20"/>
          <w:szCs w:val="20"/>
          <w:lang w:eastAsia="nl-NL"/>
        </w:rPr>
        <w:t xml:space="preserve"> zijn </w:t>
      </w:r>
      <w:r w:rsidR="007D5252" w:rsidRPr="004A5C47">
        <w:rPr>
          <w:rFonts w:asciiTheme="majorHAnsi" w:eastAsia="Times New Roman" w:hAnsiTheme="majorHAnsi" w:cstheme="majorHAnsi"/>
          <w:color w:val="000000"/>
          <w:sz w:val="20"/>
          <w:szCs w:val="20"/>
          <w:lang w:eastAsia="nl-NL"/>
        </w:rPr>
        <w:t xml:space="preserve">getest met </w:t>
      </w:r>
      <w:hyperlink r:id="rId68" w:history="1">
        <w:r w:rsidR="004A5C47" w:rsidRPr="004A5C47">
          <w:rPr>
            <w:rStyle w:val="Hyperlink"/>
            <w:rFonts w:asciiTheme="majorHAnsi" w:eastAsia="Times New Roman" w:hAnsiTheme="majorHAnsi" w:cstheme="majorHAnsi"/>
            <w:sz w:val="20"/>
            <w:szCs w:val="20"/>
            <w:lang w:eastAsia="nl-NL"/>
          </w:rPr>
          <w:t>wave.webaim.org</w:t>
        </w:r>
      </w:hyperlink>
      <w:r w:rsidR="007D5252" w:rsidRPr="004A5C47">
        <w:rPr>
          <w:rFonts w:asciiTheme="majorHAnsi" w:eastAsia="Times New Roman" w:hAnsiTheme="majorHAnsi" w:cstheme="majorHAnsi"/>
          <w:color w:val="000000"/>
          <w:sz w:val="20"/>
          <w:szCs w:val="20"/>
          <w:lang w:eastAsia="nl-NL"/>
        </w:rPr>
        <w:t xml:space="preserve"> en zijn </w:t>
      </w:r>
      <w:r w:rsidR="00C75CD7" w:rsidRPr="004A5C47">
        <w:rPr>
          <w:rFonts w:asciiTheme="majorHAnsi" w:eastAsia="Times New Roman" w:hAnsiTheme="majorHAnsi" w:cstheme="majorHAnsi"/>
          <w:color w:val="000000"/>
          <w:sz w:val="20"/>
          <w:szCs w:val="20"/>
          <w:lang w:eastAsia="nl-NL"/>
        </w:rPr>
        <w:t>correct toegepast.</w:t>
      </w:r>
    </w:p>
    <w:p w14:paraId="3A24FCA2" w14:textId="3BD03739" w:rsidR="00C75CD7" w:rsidRPr="00043AC3" w:rsidRDefault="00C75CD7" w:rsidP="00A237E0">
      <w:pPr>
        <w:rPr>
          <w:rFonts w:asciiTheme="majorHAnsi" w:eastAsia="Times New Roman" w:hAnsiTheme="majorHAnsi" w:cstheme="majorHAnsi"/>
          <w:color w:val="000000"/>
          <w:sz w:val="20"/>
          <w:szCs w:val="20"/>
          <w:highlight w:val="yellow"/>
          <w:lang w:eastAsia="nl-NL"/>
        </w:rPr>
      </w:pPr>
    </w:p>
    <w:p w14:paraId="40D96DBC" w14:textId="3154B577" w:rsidR="008D0A38" w:rsidRPr="0064048E" w:rsidRDefault="008D0A38" w:rsidP="00A237E0">
      <w:pPr>
        <w:pStyle w:val="Kop2"/>
        <w:rPr>
          <w:rFonts w:eastAsia="Times New Roman" w:cstheme="majorHAnsi"/>
          <w:lang w:eastAsia="nl-NL"/>
        </w:rPr>
      </w:pPr>
      <w:bookmarkStart w:id="117" w:name="_Toc160020411"/>
      <w:r w:rsidRPr="0064048E">
        <w:rPr>
          <w:rFonts w:eastAsia="Times New Roman" w:cstheme="majorHAnsi"/>
          <w:lang w:eastAsia="nl-NL"/>
        </w:rPr>
        <w:t xml:space="preserve">2.4.7 </w:t>
      </w:r>
      <w:r w:rsidR="00B80559" w:rsidRPr="0064048E">
        <w:rPr>
          <w:rFonts w:eastAsia="Times New Roman" w:cstheme="majorHAnsi"/>
          <w:lang w:eastAsia="nl-NL"/>
        </w:rPr>
        <w:t>Toetsenbord begeleiding</w:t>
      </w:r>
      <w:bookmarkEnd w:id="117"/>
    </w:p>
    <w:p w14:paraId="0C53A4A2" w14:textId="77777777" w:rsidR="008D0A38" w:rsidRPr="0064048E"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(Niveau AA)</w:t>
      </w:r>
    </w:p>
    <w:p w14:paraId="06E03747" w14:textId="3B101AAE" w:rsidR="00D523CA" w:rsidRPr="0064048E" w:rsidRDefault="00B80559" w:rsidP="00A237E0">
      <w:pPr>
        <w:spacing w:after="0" w:line="240" w:lineRule="auto"/>
        <w:rPr>
          <w:rFonts w:asciiTheme="majorHAnsi" w:hAnsiTheme="majorHAnsi" w:cstheme="majorHAnsi"/>
          <w:b/>
          <w:bCs/>
          <w:sz w:val="20"/>
          <w:szCs w:val="20"/>
        </w:rPr>
      </w:pPr>
      <w:r w:rsidRPr="0064048E">
        <w:rPr>
          <w:rFonts w:asciiTheme="majorHAnsi" w:hAnsiTheme="majorHAnsi" w:cstheme="majorHAnsi"/>
          <w:b/>
          <w:bCs/>
          <w:sz w:val="20"/>
          <w:szCs w:val="20"/>
        </w:rPr>
        <w:t>Zorg ervoor dat de toetsenbord begeleiding duidelijk en helder is</w:t>
      </w:r>
    </w:p>
    <w:p w14:paraId="675CD139" w14:textId="77777777" w:rsidR="00B80559" w:rsidRPr="0064048E" w:rsidRDefault="00B80559" w:rsidP="00A237E0">
      <w:pPr>
        <w:spacing w:after="0" w:line="240" w:lineRule="auto"/>
        <w:rPr>
          <w:rFonts w:asciiTheme="majorHAnsi" w:hAnsiTheme="majorHAnsi" w:cstheme="majorHAnsi"/>
          <w:sz w:val="20"/>
          <w:szCs w:val="20"/>
        </w:rPr>
      </w:pPr>
    </w:p>
    <w:p w14:paraId="64AC5F24" w14:textId="77777777" w:rsidR="00B80559" w:rsidRPr="0064048E" w:rsidRDefault="00B80559" w:rsidP="00A237E0">
      <w:p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Jouw gebruikers moeten hun weg op jouw website vinden in een opeenvolgende en zinvolle volgorde. Als ze een toetsenbord gebruiken om door jouw website te navigeren, moeten ze op elk gewenst moment kunnen zien welk element ze hebben.</w:t>
      </w:r>
    </w:p>
    <w:p w14:paraId="43CAC5F7" w14:textId="77777777" w:rsidR="00B80559" w:rsidRPr="0064048E" w:rsidRDefault="00B80559" w:rsidP="00A237E0">
      <w:pPr>
        <w:spacing w:after="0" w:line="240" w:lineRule="auto"/>
        <w:rPr>
          <w:rFonts w:asciiTheme="majorHAnsi" w:hAnsiTheme="majorHAnsi" w:cstheme="majorHAnsi"/>
          <w:sz w:val="20"/>
          <w:szCs w:val="20"/>
        </w:rPr>
      </w:pPr>
    </w:p>
    <w:p w14:paraId="55195F0F" w14:textId="07F377C6" w:rsidR="00B80559" w:rsidRPr="0064048E" w:rsidRDefault="00B80559" w:rsidP="00A237E0">
      <w:p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De beste manier om dit te doen, is om een ​​zichtbare rand of omtrek rond het gebruikte element te stijlen, of het nu een formulierveld, link, menu, inhoudsgebied of een ander element is. Dit maakt het eenvoudiger voor jouw gebruikers om te begrijpen waar ze zich op een pagina bevinden.</w:t>
      </w:r>
    </w:p>
    <w:p w14:paraId="22468BB9" w14:textId="77777777" w:rsidR="00B80559" w:rsidRPr="0064048E" w:rsidRDefault="00B80559" w:rsidP="00A237E0">
      <w:pPr>
        <w:spacing w:after="0" w:line="240" w:lineRule="auto"/>
        <w:rPr>
          <w:rFonts w:asciiTheme="majorHAnsi" w:hAnsiTheme="majorHAnsi" w:cstheme="majorHAnsi"/>
          <w:sz w:val="20"/>
          <w:szCs w:val="20"/>
        </w:rPr>
      </w:pPr>
    </w:p>
    <w:p w14:paraId="4960A37B" w14:textId="77777777" w:rsidR="00B80559" w:rsidRPr="0064048E" w:rsidRDefault="00B80559" w:rsidP="00A237E0">
      <w:pPr>
        <w:pStyle w:val="Kop4"/>
      </w:pPr>
      <w:r w:rsidRPr="0064048E">
        <w:t>Wat te doen</w:t>
      </w:r>
    </w:p>
    <w:p w14:paraId="1B6C8824" w14:textId="77777777" w:rsidR="00B80559" w:rsidRPr="0064048E" w:rsidRDefault="00B80559" w:rsidP="00A237E0">
      <w:pPr>
        <w:spacing w:after="0" w:line="240" w:lineRule="auto"/>
        <w:rPr>
          <w:rFonts w:asciiTheme="majorHAnsi" w:hAnsiTheme="majorHAnsi" w:cstheme="majorHAnsi"/>
          <w:sz w:val="20"/>
          <w:szCs w:val="20"/>
        </w:rPr>
      </w:pPr>
    </w:p>
    <w:p w14:paraId="2DAF9A7B" w14:textId="401C64CF" w:rsidR="00B80559" w:rsidRPr="0064048E" w:rsidRDefault="00B80559" w:rsidP="00911B5B">
      <w:pPr>
        <w:pStyle w:val="Lijstalinea"/>
        <w:numPr>
          <w:ilvl w:val="0"/>
          <w:numId w:val="130"/>
        </w:num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 xml:space="preserve">Maak de toetsenbord focus zichtbaar op alle elementen (menu-items, formuliervelden, koppelingen, </w:t>
      </w:r>
      <w:r w:rsidR="00AF594C" w:rsidRPr="0064048E">
        <w:rPr>
          <w:rFonts w:asciiTheme="majorHAnsi" w:hAnsiTheme="majorHAnsi" w:cstheme="majorHAnsi"/>
          <w:sz w:val="20"/>
          <w:szCs w:val="20"/>
        </w:rPr>
        <w:t>enz.</w:t>
      </w:r>
      <w:r w:rsidRPr="0064048E">
        <w:rPr>
          <w:rFonts w:asciiTheme="majorHAnsi" w:hAnsiTheme="majorHAnsi" w:cstheme="majorHAnsi"/>
          <w:sz w:val="20"/>
          <w:szCs w:val="20"/>
        </w:rPr>
        <w:t xml:space="preserve"> …).</w:t>
      </w:r>
    </w:p>
    <w:p w14:paraId="44C62C83" w14:textId="61728EBD" w:rsidR="00B80559" w:rsidRPr="0064048E" w:rsidRDefault="00B80559" w:rsidP="00911B5B">
      <w:pPr>
        <w:pStyle w:val="Lijstalinea"/>
        <w:numPr>
          <w:ilvl w:val="0"/>
          <w:numId w:val="130"/>
        </w:num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 xml:space="preserve">Gebruik CSS om een ​​visueel hulpmiddel toe te passen voor toetsenbord focus – een rand </w:t>
      </w:r>
      <w:r w:rsidR="00B244A5" w:rsidRPr="0064048E">
        <w:rPr>
          <w:rFonts w:asciiTheme="majorHAnsi" w:hAnsiTheme="majorHAnsi" w:cstheme="majorHAnsi"/>
          <w:sz w:val="20"/>
          <w:szCs w:val="20"/>
        </w:rPr>
        <w:t>en/</w:t>
      </w:r>
      <w:r w:rsidRPr="0064048E">
        <w:rPr>
          <w:rFonts w:asciiTheme="majorHAnsi" w:hAnsiTheme="majorHAnsi" w:cstheme="majorHAnsi"/>
          <w:sz w:val="20"/>
          <w:szCs w:val="20"/>
        </w:rPr>
        <w:t xml:space="preserve"> of onderstreping is het beste.</w:t>
      </w:r>
    </w:p>
    <w:p w14:paraId="01A6708A" w14:textId="77777777" w:rsidR="00B80559" w:rsidRPr="0064048E" w:rsidRDefault="00B80559" w:rsidP="00A237E0">
      <w:pPr>
        <w:spacing w:after="0" w:line="240" w:lineRule="auto"/>
        <w:rPr>
          <w:rFonts w:asciiTheme="majorHAnsi" w:hAnsiTheme="majorHAnsi" w:cstheme="majorHAnsi"/>
          <w:sz w:val="20"/>
          <w:szCs w:val="20"/>
        </w:rPr>
      </w:pPr>
    </w:p>
    <w:p w14:paraId="55E3DC6A" w14:textId="77777777" w:rsidR="00B80559" w:rsidRPr="0064048E" w:rsidRDefault="00B80559" w:rsidP="00A237E0">
      <w:pPr>
        <w:pStyle w:val="Kop4"/>
      </w:pPr>
      <w:r w:rsidRPr="0064048E">
        <w:t>Impact</w:t>
      </w:r>
    </w:p>
    <w:p w14:paraId="218BC233" w14:textId="09A5E364" w:rsidR="00B80559" w:rsidRPr="0064048E" w:rsidRDefault="00B80559" w:rsidP="00911B5B">
      <w:pPr>
        <w:pStyle w:val="Lijstalinea"/>
        <w:numPr>
          <w:ilvl w:val="0"/>
          <w:numId w:val="58"/>
        </w:num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Apps worden beter bruikbaar wanneer het element met focus goed zichtbaar is.</w:t>
      </w:r>
    </w:p>
    <w:p w14:paraId="3C112408" w14:textId="77777777" w:rsidR="00B80559" w:rsidRPr="0064048E" w:rsidRDefault="00B80559" w:rsidP="00A237E0">
      <w:pPr>
        <w:pStyle w:val="Lijstalinea"/>
        <w:spacing w:after="0" w:line="240" w:lineRule="auto"/>
        <w:rPr>
          <w:rFonts w:asciiTheme="majorHAnsi" w:hAnsiTheme="majorHAnsi" w:cstheme="majorHAnsi"/>
          <w:sz w:val="20"/>
          <w:szCs w:val="20"/>
        </w:rPr>
      </w:pPr>
    </w:p>
    <w:p w14:paraId="69381487" w14:textId="77777777" w:rsidR="00B80559" w:rsidRPr="0064048E" w:rsidRDefault="00B80559" w:rsidP="00A237E0">
      <w:pPr>
        <w:pStyle w:val="Kop4"/>
      </w:pPr>
      <w:r w:rsidRPr="0064048E">
        <w:t>Tips</w:t>
      </w:r>
    </w:p>
    <w:p w14:paraId="3DBF6133" w14:textId="78A0234A" w:rsidR="00D523CA" w:rsidRPr="0064048E" w:rsidRDefault="00B80559" w:rsidP="00A237E0">
      <w:p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Een goede HTML- en CSS-website voldoet vaak al aan deze richtlijn. Controleer de jouwe om zeker te zijn.</w:t>
      </w:r>
    </w:p>
    <w:p w14:paraId="3276CCAA" w14:textId="77777777" w:rsidR="00B80559" w:rsidRPr="0064048E" w:rsidRDefault="00B80559" w:rsidP="00A237E0">
      <w:pPr>
        <w:spacing w:after="0" w:line="240" w:lineRule="auto"/>
        <w:rPr>
          <w:rFonts w:asciiTheme="majorHAnsi" w:hAnsiTheme="majorHAnsi" w:cstheme="majorHAnsi"/>
          <w:sz w:val="20"/>
          <w:szCs w:val="20"/>
        </w:rPr>
      </w:pPr>
    </w:p>
    <w:p w14:paraId="31A17A1B" w14:textId="2AABA3F0" w:rsidR="00D523CA" w:rsidRPr="0064048E" w:rsidRDefault="00D523CA" w:rsidP="00A237E0">
      <w:pPr>
        <w:pStyle w:val="Kop4"/>
      </w:pPr>
      <w:r w:rsidRPr="0064048E">
        <w:t>Controleren</w:t>
      </w:r>
    </w:p>
    <w:p w14:paraId="4D4E17EE" w14:textId="77777777" w:rsidR="00D523CA" w:rsidRPr="0064048E" w:rsidRDefault="00D523CA" w:rsidP="00911B5B">
      <w:pPr>
        <w:pStyle w:val="Lijstalinea"/>
        <w:numPr>
          <w:ilvl w:val="0"/>
          <w:numId w:val="58"/>
        </w:num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“Wordt de focus overal duidelijk getoond wanneer je met hulpmiddelen navigeert?“</w:t>
      </w:r>
    </w:p>
    <w:p w14:paraId="5349E755" w14:textId="17C2C577" w:rsidR="00D523CA" w:rsidRPr="0064048E" w:rsidRDefault="00D523CA" w:rsidP="00911B5B">
      <w:pPr>
        <w:pStyle w:val="Lijstalinea"/>
        <w:numPr>
          <w:ilvl w:val="0"/>
          <w:numId w:val="58"/>
        </w:numPr>
        <w:spacing w:after="0" w:line="240" w:lineRule="auto"/>
        <w:rPr>
          <w:rFonts w:asciiTheme="majorHAnsi" w:hAnsiTheme="majorHAnsi" w:cstheme="majorHAnsi"/>
          <w:sz w:val="20"/>
          <w:szCs w:val="20"/>
        </w:rPr>
      </w:pPr>
      <w:r w:rsidRPr="0064048E">
        <w:rPr>
          <w:rFonts w:asciiTheme="majorHAnsi" w:hAnsiTheme="majorHAnsi" w:cstheme="majorHAnsi"/>
          <w:sz w:val="20"/>
          <w:szCs w:val="20"/>
        </w:rPr>
        <w:t>Dit kan getest worden met de schermlezer of toetsenbordbediening.</w:t>
      </w:r>
    </w:p>
    <w:p w14:paraId="03758492" w14:textId="6F8FB1F7" w:rsidR="007C3824" w:rsidRPr="0064048E" w:rsidRDefault="007C3824" w:rsidP="00A237E0">
      <w:pPr>
        <w:spacing w:after="0" w:line="240" w:lineRule="auto"/>
        <w:rPr>
          <w:rFonts w:asciiTheme="majorHAnsi" w:hAnsiTheme="majorHAnsi" w:cstheme="majorHAnsi"/>
          <w:sz w:val="20"/>
          <w:szCs w:val="20"/>
        </w:rPr>
      </w:pPr>
    </w:p>
    <w:p w14:paraId="76AB4AA3" w14:textId="245B3D70" w:rsidR="007C3824" w:rsidRPr="0064048E" w:rsidRDefault="007C3824" w:rsidP="00A237E0">
      <w:pPr>
        <w:pStyle w:val="Kop4"/>
        <w:rPr>
          <w:rFonts w:cstheme="majorHAnsi"/>
          <w:sz w:val="20"/>
          <w:szCs w:val="20"/>
        </w:rPr>
      </w:pPr>
      <w:bookmarkStart w:id="118" w:name="_www.hollandrijnland.nl_48"/>
      <w:bookmarkEnd w:id="118"/>
      <w:r w:rsidRPr="0064048E">
        <w:rPr>
          <w:rFonts w:eastAsia="Times New Roman"/>
          <w:lang w:eastAsia="nl-NL"/>
        </w:rPr>
        <w:t>www.hollandrijnland.nl</w:t>
      </w:r>
    </w:p>
    <w:p w14:paraId="604B7F1B" w14:textId="36C47D06" w:rsidR="0046647A" w:rsidRPr="0064048E" w:rsidRDefault="0064048E" w:rsidP="00A237E0">
      <w:pPr>
        <w:spacing w:after="0" w:line="240" w:lineRule="auto"/>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VOLDOET</w:t>
      </w:r>
    </w:p>
    <w:p w14:paraId="03E35BB9" w14:textId="70631F55" w:rsidR="008D0A38" w:rsidRPr="0064048E" w:rsidRDefault="0064048E">
      <w:pPr>
        <w:pStyle w:val="Lijstalinea"/>
        <w:numPr>
          <w:ilvl w:val="0"/>
          <w:numId w:val="190"/>
        </w:numPr>
        <w:spacing w:after="0" w:line="240" w:lineRule="auto"/>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De</w:t>
      </w:r>
      <w:r w:rsidR="008D0A38" w:rsidRPr="0064048E">
        <w:rPr>
          <w:rFonts w:asciiTheme="majorHAnsi" w:eastAsia="Times New Roman" w:hAnsiTheme="majorHAnsi" w:cstheme="majorHAnsi"/>
          <w:color w:val="000000"/>
          <w:sz w:val="20"/>
          <w:szCs w:val="20"/>
          <w:lang w:eastAsia="nl-NL"/>
        </w:rPr>
        <w:t xml:space="preserve"> </w:t>
      </w:r>
      <w:r w:rsidR="0046647A" w:rsidRPr="0064048E">
        <w:rPr>
          <w:rFonts w:asciiTheme="majorHAnsi" w:eastAsia="Times New Roman" w:hAnsiTheme="majorHAnsi" w:cstheme="majorHAnsi"/>
          <w:color w:val="000000"/>
          <w:sz w:val="20"/>
          <w:szCs w:val="20"/>
          <w:lang w:eastAsia="nl-NL"/>
        </w:rPr>
        <w:t>tab</w:t>
      </w:r>
      <w:r w:rsidR="008D0A38" w:rsidRPr="0064048E">
        <w:rPr>
          <w:rFonts w:asciiTheme="majorHAnsi" w:eastAsia="Times New Roman" w:hAnsiTheme="majorHAnsi" w:cstheme="majorHAnsi"/>
          <w:color w:val="000000"/>
          <w:sz w:val="20"/>
          <w:szCs w:val="20"/>
          <w:lang w:eastAsia="nl-NL"/>
        </w:rPr>
        <w:t xml:space="preserve">focus is </w:t>
      </w:r>
      <w:r w:rsidRPr="0064048E">
        <w:rPr>
          <w:rFonts w:asciiTheme="majorHAnsi" w:eastAsia="Times New Roman" w:hAnsiTheme="majorHAnsi" w:cstheme="majorHAnsi"/>
          <w:color w:val="000000"/>
          <w:sz w:val="20"/>
          <w:szCs w:val="20"/>
          <w:lang w:eastAsia="nl-NL"/>
        </w:rPr>
        <w:t xml:space="preserve">duidelijk </w:t>
      </w:r>
      <w:r w:rsidR="0046647A" w:rsidRPr="0064048E">
        <w:rPr>
          <w:rFonts w:asciiTheme="majorHAnsi" w:eastAsia="Times New Roman" w:hAnsiTheme="majorHAnsi" w:cstheme="majorHAnsi"/>
          <w:color w:val="000000"/>
          <w:sz w:val="20"/>
          <w:szCs w:val="20"/>
          <w:lang w:eastAsia="nl-NL"/>
        </w:rPr>
        <w:t>visueel aangeduid</w:t>
      </w:r>
      <w:r w:rsidR="008D0A38" w:rsidRPr="0064048E">
        <w:rPr>
          <w:rFonts w:asciiTheme="majorHAnsi" w:eastAsia="Times New Roman" w:hAnsiTheme="majorHAnsi" w:cstheme="majorHAnsi"/>
          <w:color w:val="000000"/>
          <w:sz w:val="20"/>
          <w:szCs w:val="20"/>
          <w:lang w:eastAsia="nl-NL"/>
        </w:rPr>
        <w:t>.</w:t>
      </w:r>
    </w:p>
    <w:p w14:paraId="25B6033B" w14:textId="02631776" w:rsidR="0064048E" w:rsidRPr="0064048E" w:rsidRDefault="0064048E">
      <w:pPr>
        <w:pStyle w:val="Lijstalinea"/>
        <w:numPr>
          <w:ilvl w:val="0"/>
          <w:numId w:val="190"/>
        </w:numPr>
        <w:spacing w:after="0" w:line="240" w:lineRule="auto"/>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Pagina’s zijn getest met het toetsenbord.</w:t>
      </w:r>
    </w:p>
    <w:p w14:paraId="2E87C609" w14:textId="18FF1CE6" w:rsidR="0064048E" w:rsidRPr="0064048E" w:rsidRDefault="0064048E">
      <w:pPr>
        <w:pStyle w:val="Lijstalinea"/>
        <w:numPr>
          <w:ilvl w:val="0"/>
          <w:numId w:val="190"/>
        </w:numPr>
        <w:spacing w:after="0" w:line="240" w:lineRule="auto"/>
        <w:rPr>
          <w:rFonts w:asciiTheme="majorHAnsi" w:eastAsia="Times New Roman" w:hAnsiTheme="majorHAnsi" w:cstheme="majorHAnsi"/>
          <w:color w:val="000000"/>
          <w:sz w:val="20"/>
          <w:szCs w:val="20"/>
          <w:lang w:eastAsia="nl-NL"/>
        </w:rPr>
      </w:pPr>
      <w:r w:rsidRPr="0064048E">
        <w:rPr>
          <w:rFonts w:asciiTheme="majorHAnsi" w:eastAsia="Times New Roman" w:hAnsiTheme="majorHAnsi" w:cstheme="majorHAnsi"/>
          <w:color w:val="000000"/>
          <w:sz w:val="20"/>
          <w:szCs w:val="20"/>
          <w:lang w:eastAsia="nl-NL"/>
        </w:rPr>
        <w:t>Via de toegankelijkheidstool kunnen links extra focus krijgen.</w:t>
      </w:r>
    </w:p>
    <w:p w14:paraId="3DE36458" w14:textId="7D7B5D03" w:rsidR="00C75CD7" w:rsidRPr="008C5887" w:rsidRDefault="00C75CD7" w:rsidP="00A237E0">
      <w:pPr>
        <w:rPr>
          <w:rFonts w:asciiTheme="majorHAnsi" w:eastAsia="Times New Roman" w:hAnsiTheme="majorHAnsi" w:cstheme="majorHAnsi"/>
          <w:color w:val="000000"/>
          <w:sz w:val="20"/>
          <w:szCs w:val="20"/>
          <w:lang w:eastAsia="nl-NL"/>
        </w:rPr>
      </w:pPr>
    </w:p>
    <w:p w14:paraId="514229CF" w14:textId="77777777" w:rsidR="008D0A38" w:rsidRPr="008C5887" w:rsidRDefault="008D0A38" w:rsidP="00A237E0">
      <w:pPr>
        <w:pStyle w:val="Kop2"/>
        <w:rPr>
          <w:rFonts w:eastAsia="Times New Roman" w:cstheme="majorHAnsi"/>
          <w:lang w:eastAsia="nl-NL"/>
        </w:rPr>
      </w:pPr>
      <w:bookmarkStart w:id="119" w:name="_Toc160020412"/>
      <w:r w:rsidRPr="008C5887">
        <w:rPr>
          <w:rFonts w:eastAsia="Times New Roman" w:cstheme="majorHAnsi"/>
          <w:lang w:eastAsia="nl-NL"/>
        </w:rPr>
        <w:t>2.4.8 Locatie</w:t>
      </w:r>
      <w:bookmarkEnd w:id="119"/>
    </w:p>
    <w:p w14:paraId="4443FA3C" w14:textId="7EE3B6AB" w:rsidR="008D0A38" w:rsidRPr="008C5887"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(Niveau AAA)</w:t>
      </w:r>
    </w:p>
    <w:p w14:paraId="00AC4789" w14:textId="646030A1" w:rsidR="008D0A38" w:rsidRPr="008C5887" w:rsidRDefault="00B80559" w:rsidP="00A237E0">
      <w:pPr>
        <w:rPr>
          <w:rFonts w:asciiTheme="majorHAnsi" w:eastAsia="Times New Roman" w:hAnsiTheme="majorHAnsi" w:cstheme="majorHAnsi"/>
          <w:b/>
          <w:bCs/>
          <w:color w:val="000000"/>
          <w:sz w:val="20"/>
          <w:szCs w:val="20"/>
          <w:lang w:eastAsia="nl-NL"/>
        </w:rPr>
      </w:pPr>
      <w:r w:rsidRPr="008C5887">
        <w:rPr>
          <w:rFonts w:asciiTheme="majorHAnsi" w:eastAsia="Times New Roman" w:hAnsiTheme="majorHAnsi" w:cstheme="majorHAnsi"/>
          <w:b/>
          <w:bCs/>
          <w:color w:val="000000"/>
          <w:sz w:val="20"/>
          <w:szCs w:val="20"/>
          <w:lang w:eastAsia="nl-NL"/>
        </w:rPr>
        <w:t>Laat gebruikers weten waar ze op jouw website zijn</w:t>
      </w:r>
    </w:p>
    <w:p w14:paraId="383FCEF5" w14:textId="77777777" w:rsidR="00B80559" w:rsidRPr="008C5887" w:rsidRDefault="00B80559" w:rsidP="00A237E0">
      <w:p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Sommige gebruikers zullen jouw website niet begrijpen. Ze kunnen verdwalen, vooral tijdens interacties zoals afrekenen die over een paar pagina’s plaatsvinden. Je kunt jouw gebruikers helpen door duidelijk te maken waar ze zich op jouw website bevinden.</w:t>
      </w:r>
    </w:p>
    <w:p w14:paraId="02F36E0A" w14:textId="77777777" w:rsidR="00B80559" w:rsidRPr="008C5887" w:rsidRDefault="00B80559" w:rsidP="00A237E0">
      <w:pPr>
        <w:spacing w:after="0" w:line="240" w:lineRule="auto"/>
        <w:rPr>
          <w:rFonts w:asciiTheme="majorHAnsi" w:hAnsiTheme="majorHAnsi" w:cstheme="majorHAnsi"/>
          <w:sz w:val="20"/>
          <w:szCs w:val="20"/>
        </w:rPr>
      </w:pPr>
    </w:p>
    <w:p w14:paraId="3BF9977B" w14:textId="77E8E7C1" w:rsidR="00B80559" w:rsidRPr="008C5887" w:rsidRDefault="00B80559" w:rsidP="00A237E0">
      <w:p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Dit kan zo eenvoudig zijn als het toevoegen van broodkruimels (breadcrum</w:t>
      </w:r>
      <w:r w:rsidR="00060295" w:rsidRPr="008C5887">
        <w:rPr>
          <w:rFonts w:asciiTheme="majorHAnsi" w:hAnsiTheme="majorHAnsi" w:cstheme="majorHAnsi"/>
          <w:sz w:val="20"/>
          <w:szCs w:val="20"/>
        </w:rPr>
        <w:t>b</w:t>
      </w:r>
      <w:r w:rsidRPr="008C5887">
        <w:rPr>
          <w:rFonts w:asciiTheme="majorHAnsi" w:hAnsiTheme="majorHAnsi" w:cstheme="majorHAnsi"/>
          <w:sz w:val="20"/>
          <w:szCs w:val="20"/>
        </w:rPr>
        <w:t>s) en een sitemap aan jouw website.</w:t>
      </w:r>
    </w:p>
    <w:p w14:paraId="1BCC3DF2" w14:textId="77777777" w:rsidR="00B80559" w:rsidRPr="008C5887" w:rsidRDefault="00B80559" w:rsidP="00A237E0">
      <w:pPr>
        <w:spacing w:after="0" w:line="240" w:lineRule="auto"/>
        <w:rPr>
          <w:rFonts w:asciiTheme="majorHAnsi" w:hAnsiTheme="majorHAnsi" w:cstheme="majorHAnsi"/>
          <w:sz w:val="20"/>
          <w:szCs w:val="20"/>
        </w:rPr>
      </w:pPr>
    </w:p>
    <w:p w14:paraId="276D79FA" w14:textId="713510A3" w:rsidR="00B80559" w:rsidRPr="008C5887" w:rsidRDefault="00B80559" w:rsidP="00A237E0">
      <w:pPr>
        <w:pStyle w:val="Kop4"/>
      </w:pPr>
      <w:r w:rsidRPr="008C5887">
        <w:t>Wat te doen</w:t>
      </w:r>
    </w:p>
    <w:p w14:paraId="7E2F68C2" w14:textId="49BFAEF7" w:rsidR="00B80559" w:rsidRPr="008C5887" w:rsidRDefault="00B80559" w:rsidP="00911B5B">
      <w:pPr>
        <w:pStyle w:val="Lijstalinea"/>
        <w:numPr>
          <w:ilvl w:val="0"/>
          <w:numId w:val="59"/>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Gebruik broodkruimels om te helpen met navigeren. Toon de volgorde die een gebruiker volgt en waar ze zich in die volgorde bevinden. Bijvoorbeeld: Je bent hier: Home&gt; Vis&gt; Bas; en</w:t>
      </w:r>
    </w:p>
    <w:p w14:paraId="7BD2DE6C" w14:textId="73836DCF" w:rsidR="00B80559" w:rsidRPr="008C5887" w:rsidRDefault="00B80559" w:rsidP="00911B5B">
      <w:pPr>
        <w:pStyle w:val="Lijstalinea"/>
        <w:numPr>
          <w:ilvl w:val="0"/>
          <w:numId w:val="59"/>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Voeg een sitemap pagina toe aan uw website (zie Richtlijn 2.4.5) zodat jouw gebruikers een andere manier vinden om te vinden wat ze willen. Voeg een link naar de sitemap toe op een geschikte plaats zoals de koptekst.</w:t>
      </w:r>
    </w:p>
    <w:p w14:paraId="63ABD07D" w14:textId="77777777" w:rsidR="00B80559" w:rsidRPr="008C5887" w:rsidRDefault="00B80559" w:rsidP="00A237E0">
      <w:pPr>
        <w:spacing w:after="0" w:line="240" w:lineRule="auto"/>
        <w:rPr>
          <w:rFonts w:asciiTheme="majorHAnsi" w:hAnsiTheme="majorHAnsi" w:cstheme="majorHAnsi"/>
          <w:sz w:val="20"/>
          <w:szCs w:val="20"/>
        </w:rPr>
      </w:pPr>
    </w:p>
    <w:p w14:paraId="516A43F8" w14:textId="77777777" w:rsidR="00B80559" w:rsidRPr="008C5887" w:rsidRDefault="00B80559" w:rsidP="00A237E0">
      <w:pPr>
        <w:pStyle w:val="Kop4"/>
      </w:pPr>
      <w:r w:rsidRPr="008C5887">
        <w:t>Tips</w:t>
      </w:r>
    </w:p>
    <w:p w14:paraId="4731A34C" w14:textId="10B66778" w:rsidR="00B80559" w:rsidRPr="008C5887" w:rsidRDefault="00B80559" w:rsidP="00911B5B">
      <w:pPr>
        <w:pStyle w:val="Lijstalinea"/>
        <w:numPr>
          <w:ilvl w:val="0"/>
          <w:numId w:val="131"/>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Gebruik volledige paginatitels voor broodkruimels wanneer ze 1-3 woorden lang zijn (anders worden ze te lang om te worden weergegeven).</w:t>
      </w:r>
    </w:p>
    <w:p w14:paraId="5652690F" w14:textId="1152A737" w:rsidR="00B80559" w:rsidRPr="008C5887" w:rsidRDefault="00B80559" w:rsidP="00911B5B">
      <w:pPr>
        <w:pStyle w:val="Lijstalinea"/>
        <w:numPr>
          <w:ilvl w:val="0"/>
          <w:numId w:val="131"/>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Kort langere titels in om ze beter leesbaar te maken (bijvoorbeeld ‘Een gids voor exotische vissen’ kan net zo goed ‘Exotische vissen’ zijn voor een broodkruimel).</w:t>
      </w:r>
    </w:p>
    <w:p w14:paraId="3295451C" w14:textId="5C17FCAE" w:rsidR="00B80559" w:rsidRPr="008C5887" w:rsidRDefault="00B80559" w:rsidP="00911B5B">
      <w:pPr>
        <w:pStyle w:val="Lijstalinea"/>
        <w:numPr>
          <w:ilvl w:val="0"/>
          <w:numId w:val="131"/>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Voor een proces dat enkele pagina’s in beslag neemt (zoals een winkelwagentje), toon je alle stappen in het proces en markeer je waar de gebruiker is.</w:t>
      </w:r>
    </w:p>
    <w:p w14:paraId="238902CA" w14:textId="4FD6D80C" w:rsidR="00B80559" w:rsidRPr="008C5887" w:rsidRDefault="00B80559" w:rsidP="00911B5B">
      <w:pPr>
        <w:pStyle w:val="Lijstalinea"/>
        <w:numPr>
          <w:ilvl w:val="0"/>
          <w:numId w:val="131"/>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Als een pagina te veel broodkruimels bevat, kan jouw website misschien beter worden georganiseerd.</w:t>
      </w:r>
    </w:p>
    <w:p w14:paraId="0F241E64" w14:textId="00A57484" w:rsidR="008D0A38" w:rsidRPr="008C5887" w:rsidRDefault="00B80559" w:rsidP="00911B5B">
      <w:pPr>
        <w:pStyle w:val="Lijstalinea"/>
        <w:numPr>
          <w:ilvl w:val="0"/>
          <w:numId w:val="131"/>
        </w:numPr>
        <w:spacing w:after="0" w:line="240" w:lineRule="auto"/>
        <w:rPr>
          <w:rFonts w:asciiTheme="majorHAnsi" w:hAnsiTheme="majorHAnsi" w:cstheme="majorHAnsi"/>
          <w:sz w:val="20"/>
          <w:szCs w:val="20"/>
        </w:rPr>
      </w:pPr>
      <w:r w:rsidRPr="008C5887">
        <w:rPr>
          <w:rFonts w:asciiTheme="majorHAnsi" w:hAnsiTheme="majorHAnsi" w:cstheme="majorHAnsi"/>
          <w:sz w:val="20"/>
          <w:szCs w:val="20"/>
        </w:rPr>
        <w:t>Gebruik paginatitels in jouw sitemap, georganiseerd onder subtitels.</w:t>
      </w:r>
    </w:p>
    <w:p w14:paraId="77461697" w14:textId="56DD941E" w:rsidR="007C3824" w:rsidRPr="008C5887" w:rsidRDefault="007C3824" w:rsidP="00A237E0">
      <w:pPr>
        <w:spacing w:after="0" w:line="240" w:lineRule="auto"/>
        <w:rPr>
          <w:rFonts w:asciiTheme="majorHAnsi" w:hAnsiTheme="majorHAnsi" w:cstheme="majorHAnsi"/>
          <w:sz w:val="20"/>
          <w:szCs w:val="20"/>
        </w:rPr>
      </w:pPr>
    </w:p>
    <w:p w14:paraId="0D882715" w14:textId="3B4FFE7C" w:rsidR="007C3824" w:rsidRPr="008C5887" w:rsidRDefault="007C3824" w:rsidP="00A237E0">
      <w:pPr>
        <w:pStyle w:val="Kop4"/>
        <w:rPr>
          <w:rFonts w:cstheme="majorHAnsi"/>
          <w:sz w:val="20"/>
          <w:szCs w:val="20"/>
        </w:rPr>
      </w:pPr>
      <w:bookmarkStart w:id="120" w:name="_www.hollandrijnland.nl_49"/>
      <w:bookmarkEnd w:id="120"/>
      <w:r w:rsidRPr="008C5887">
        <w:rPr>
          <w:rFonts w:eastAsia="Times New Roman"/>
          <w:lang w:eastAsia="nl-NL"/>
        </w:rPr>
        <w:t>www.hollandrijnland.nl</w:t>
      </w:r>
    </w:p>
    <w:p w14:paraId="77AF4C21" w14:textId="77777777" w:rsidR="008C5887" w:rsidRPr="008C5887" w:rsidRDefault="008C5887" w:rsidP="00A237E0">
      <w:pPr>
        <w:spacing w:after="0" w:line="240" w:lineRule="auto"/>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VOLDOET</w:t>
      </w:r>
    </w:p>
    <w:p w14:paraId="28768B7F" w14:textId="77777777" w:rsidR="008C5887" w:rsidRPr="008C5887" w:rsidRDefault="008C5887" w:rsidP="008C5887">
      <w:pPr>
        <w:pStyle w:val="Lijstalinea"/>
        <w:numPr>
          <w:ilvl w:val="0"/>
          <w:numId w:val="202"/>
        </w:numPr>
        <w:spacing w:after="0" w:line="240" w:lineRule="auto"/>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De websi</w:t>
      </w:r>
      <w:r w:rsidR="008D0A38" w:rsidRPr="008C5887">
        <w:rPr>
          <w:rFonts w:asciiTheme="majorHAnsi" w:eastAsia="Times New Roman" w:hAnsiTheme="majorHAnsi" w:cstheme="majorHAnsi"/>
          <w:color w:val="000000"/>
          <w:sz w:val="20"/>
          <w:szCs w:val="20"/>
          <w:lang w:eastAsia="nl-NL"/>
        </w:rPr>
        <w:t>testructuur is zo eenvoudig mogelijk gehouden</w:t>
      </w:r>
      <w:r w:rsidR="00724AD3" w:rsidRPr="008C5887">
        <w:rPr>
          <w:rFonts w:asciiTheme="majorHAnsi" w:eastAsia="Times New Roman" w:hAnsiTheme="majorHAnsi" w:cstheme="majorHAnsi"/>
          <w:color w:val="000000"/>
          <w:sz w:val="20"/>
          <w:szCs w:val="20"/>
          <w:lang w:eastAsia="nl-NL"/>
        </w:rPr>
        <w:t xml:space="preserve"> (zo min mogelijk lagen)</w:t>
      </w:r>
      <w:r w:rsidR="008D0A38" w:rsidRPr="008C5887">
        <w:rPr>
          <w:rFonts w:asciiTheme="majorHAnsi" w:eastAsia="Times New Roman" w:hAnsiTheme="majorHAnsi" w:cstheme="majorHAnsi"/>
          <w:color w:val="000000"/>
          <w:sz w:val="20"/>
          <w:szCs w:val="20"/>
          <w:lang w:eastAsia="nl-NL"/>
        </w:rPr>
        <w:t xml:space="preserve">. </w:t>
      </w:r>
    </w:p>
    <w:p w14:paraId="206DC66F" w14:textId="27B25C6B" w:rsidR="008C5887" w:rsidRPr="008C5887" w:rsidRDefault="008C5887" w:rsidP="008C5887">
      <w:pPr>
        <w:pStyle w:val="Lijstalinea"/>
        <w:numPr>
          <w:ilvl w:val="0"/>
          <w:numId w:val="202"/>
        </w:numPr>
        <w:spacing w:after="0" w:line="240" w:lineRule="auto"/>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Een b</w:t>
      </w:r>
      <w:r w:rsidR="008D0A38" w:rsidRPr="008C5887">
        <w:rPr>
          <w:rFonts w:asciiTheme="majorHAnsi" w:eastAsia="Times New Roman" w:hAnsiTheme="majorHAnsi" w:cstheme="majorHAnsi"/>
          <w:color w:val="000000"/>
          <w:sz w:val="20"/>
          <w:szCs w:val="20"/>
          <w:lang w:eastAsia="nl-NL"/>
        </w:rPr>
        <w:t>roodkruimel</w:t>
      </w:r>
      <w:r w:rsidRPr="008C5887">
        <w:rPr>
          <w:rFonts w:asciiTheme="majorHAnsi" w:eastAsia="Times New Roman" w:hAnsiTheme="majorHAnsi" w:cstheme="majorHAnsi"/>
          <w:color w:val="000000"/>
          <w:sz w:val="20"/>
          <w:szCs w:val="20"/>
          <w:lang w:eastAsia="nl-NL"/>
        </w:rPr>
        <w:t>pad</w:t>
      </w:r>
      <w:r w:rsidR="008D0A38" w:rsidRPr="008C5887">
        <w:rPr>
          <w:rFonts w:asciiTheme="majorHAnsi" w:eastAsia="Times New Roman" w:hAnsiTheme="majorHAnsi" w:cstheme="majorHAnsi"/>
          <w:color w:val="000000"/>
          <w:sz w:val="20"/>
          <w:szCs w:val="20"/>
          <w:lang w:eastAsia="nl-NL"/>
        </w:rPr>
        <w:t xml:space="preserve"> </w:t>
      </w:r>
      <w:r w:rsidR="00DE1FB5">
        <w:rPr>
          <w:rFonts w:asciiTheme="majorHAnsi" w:eastAsia="Times New Roman" w:hAnsiTheme="majorHAnsi" w:cstheme="majorHAnsi"/>
          <w:color w:val="000000"/>
          <w:sz w:val="20"/>
          <w:szCs w:val="20"/>
          <w:lang w:eastAsia="nl-NL"/>
        </w:rPr>
        <w:t>is</w:t>
      </w:r>
      <w:r w:rsidR="008D0A38" w:rsidRPr="008C5887">
        <w:rPr>
          <w:rFonts w:asciiTheme="majorHAnsi" w:eastAsia="Times New Roman" w:hAnsiTheme="majorHAnsi" w:cstheme="majorHAnsi"/>
          <w:color w:val="000000"/>
          <w:sz w:val="20"/>
          <w:szCs w:val="20"/>
          <w:lang w:eastAsia="nl-NL"/>
        </w:rPr>
        <w:t xml:space="preserve"> aanwezig.</w:t>
      </w:r>
      <w:r w:rsidR="00724AD3" w:rsidRPr="008C5887">
        <w:rPr>
          <w:rFonts w:asciiTheme="majorHAnsi" w:eastAsia="Times New Roman" w:hAnsiTheme="majorHAnsi" w:cstheme="majorHAnsi"/>
          <w:color w:val="000000"/>
          <w:sz w:val="20"/>
          <w:szCs w:val="20"/>
          <w:lang w:eastAsia="nl-NL"/>
        </w:rPr>
        <w:t xml:space="preserve"> </w:t>
      </w:r>
    </w:p>
    <w:p w14:paraId="78AAAE93" w14:textId="2E6244A0" w:rsidR="008D0A38" w:rsidRPr="008C5887" w:rsidRDefault="00724AD3" w:rsidP="008C5887">
      <w:pPr>
        <w:pStyle w:val="Lijstalinea"/>
        <w:numPr>
          <w:ilvl w:val="0"/>
          <w:numId w:val="202"/>
        </w:numPr>
        <w:spacing w:after="0" w:line="240" w:lineRule="auto"/>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Stappen in een reeks komen niet voor.</w:t>
      </w:r>
    </w:p>
    <w:p w14:paraId="0AEF7FBA" w14:textId="1A6CA973" w:rsidR="008C5887" w:rsidRPr="008C5887" w:rsidRDefault="008C5887" w:rsidP="008C5887">
      <w:pPr>
        <w:pStyle w:val="Lijstalinea"/>
        <w:numPr>
          <w:ilvl w:val="0"/>
          <w:numId w:val="202"/>
        </w:numPr>
        <w:spacing w:after="0" w:line="240" w:lineRule="auto"/>
        <w:rPr>
          <w:rFonts w:asciiTheme="majorHAnsi" w:eastAsia="Times New Roman" w:hAnsiTheme="majorHAnsi" w:cstheme="majorHAnsi"/>
          <w:color w:val="000000"/>
          <w:sz w:val="20"/>
          <w:szCs w:val="20"/>
          <w:lang w:eastAsia="nl-NL"/>
        </w:rPr>
      </w:pPr>
      <w:r w:rsidRPr="008C5887">
        <w:rPr>
          <w:rFonts w:asciiTheme="majorHAnsi" w:eastAsia="Times New Roman" w:hAnsiTheme="majorHAnsi" w:cstheme="majorHAnsi"/>
          <w:color w:val="000000"/>
          <w:sz w:val="20"/>
          <w:szCs w:val="20"/>
          <w:lang w:eastAsia="nl-NL"/>
        </w:rPr>
        <w:t>Onder de toegankelijkheidstool is een sitemap beschikbaar.</w:t>
      </w:r>
    </w:p>
    <w:p w14:paraId="3E4B0DD5" w14:textId="244D95B1" w:rsidR="008D0A38" w:rsidRPr="00A46E39" w:rsidRDefault="008D0A38" w:rsidP="00A237E0">
      <w:pPr>
        <w:rPr>
          <w:rFonts w:asciiTheme="majorHAnsi" w:eastAsia="Times New Roman" w:hAnsiTheme="majorHAnsi" w:cstheme="majorHAnsi"/>
          <w:color w:val="000000"/>
          <w:sz w:val="20"/>
          <w:szCs w:val="20"/>
          <w:lang w:eastAsia="nl-NL"/>
        </w:rPr>
      </w:pPr>
    </w:p>
    <w:p w14:paraId="1FA8AD1F" w14:textId="567AAFFE" w:rsidR="008D0A38" w:rsidRPr="00A46E39" w:rsidRDefault="008D0A38" w:rsidP="00A237E0">
      <w:pPr>
        <w:pStyle w:val="Kop2"/>
        <w:rPr>
          <w:rFonts w:eastAsia="Times New Roman" w:cstheme="majorHAnsi"/>
          <w:lang w:eastAsia="nl-NL"/>
        </w:rPr>
      </w:pPr>
      <w:bookmarkStart w:id="121" w:name="_Toc160020413"/>
      <w:r w:rsidRPr="00A46E39">
        <w:rPr>
          <w:rFonts w:eastAsia="Times New Roman" w:cstheme="majorHAnsi"/>
          <w:lang w:eastAsia="nl-NL"/>
        </w:rPr>
        <w:t xml:space="preserve">2.4.9 </w:t>
      </w:r>
      <w:r w:rsidR="00B80559" w:rsidRPr="00A46E39">
        <w:rPr>
          <w:rFonts w:eastAsia="Times New Roman" w:cstheme="majorHAnsi"/>
          <w:lang w:eastAsia="nl-NL"/>
        </w:rPr>
        <w:t>Doel van de link</w:t>
      </w:r>
      <w:bookmarkEnd w:id="121"/>
    </w:p>
    <w:p w14:paraId="3E794FC9" w14:textId="77777777" w:rsidR="008D0A38" w:rsidRPr="00A46E39"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(Niveau AAA)</w:t>
      </w:r>
    </w:p>
    <w:p w14:paraId="4F74644B" w14:textId="0A2CDAAE" w:rsidR="008D0A38" w:rsidRPr="00A46E39" w:rsidRDefault="00B80559" w:rsidP="00A237E0">
      <w:pPr>
        <w:rPr>
          <w:rFonts w:asciiTheme="majorHAnsi" w:eastAsia="Times New Roman" w:hAnsiTheme="majorHAnsi" w:cstheme="majorHAnsi"/>
          <w:b/>
          <w:bCs/>
          <w:color w:val="000000"/>
          <w:sz w:val="20"/>
          <w:szCs w:val="20"/>
          <w:lang w:eastAsia="nl-NL"/>
        </w:rPr>
      </w:pPr>
      <w:r w:rsidRPr="00A46E39">
        <w:rPr>
          <w:rFonts w:asciiTheme="majorHAnsi" w:eastAsia="Times New Roman" w:hAnsiTheme="majorHAnsi" w:cstheme="majorHAnsi"/>
          <w:b/>
          <w:bCs/>
          <w:color w:val="000000"/>
          <w:sz w:val="20"/>
          <w:szCs w:val="20"/>
          <w:lang w:eastAsia="nl-NL"/>
        </w:rPr>
        <w:t>Doel van elke link is duidelijk in de tekst</w:t>
      </w:r>
    </w:p>
    <w:p w14:paraId="37044A9E" w14:textId="77777777" w:rsidR="00B80559"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is essentieel dat je hyperlinks (meestal gewoon ‘links’ genoemd) duidelijk en gemakkelijk te begrijpen maakt.</w:t>
      </w:r>
    </w:p>
    <w:p w14:paraId="3AAF6E42" w14:textId="77777777" w:rsidR="00B80559"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Gebruikers met ondersteunende technologie, zoals een schermlezer, horen vaak alle links op een pagina om hen te helpen vinden waar ze naartoe willen. Anderen kunnen jouw website sterk vergroot bekijken, zodat de gebruiker alleen de linktekst en een paar woorden eromheen tegelijkertijd kan zien.</w:t>
      </w:r>
    </w:p>
    <w:p w14:paraId="7725B22A" w14:textId="77777777" w:rsidR="00B80559" w:rsidRPr="00A46E39" w:rsidRDefault="00B80559" w:rsidP="00A237E0">
      <w:pPr>
        <w:spacing w:after="0" w:line="240" w:lineRule="auto"/>
        <w:rPr>
          <w:rFonts w:asciiTheme="majorHAnsi" w:hAnsiTheme="majorHAnsi" w:cstheme="majorHAnsi"/>
          <w:sz w:val="20"/>
          <w:szCs w:val="20"/>
        </w:rPr>
      </w:pPr>
    </w:p>
    <w:p w14:paraId="7C30ED70" w14:textId="02F72AB7" w:rsidR="00B80559"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Om jouw gebruikers te helpen, moet alleen jouw linktekst (de woorden die gekoppeld zijn, vaak ‘ankertekst’ genoemd) de link bestemming duidelijk maken.</w:t>
      </w:r>
    </w:p>
    <w:p w14:paraId="5F2E5BCF" w14:textId="77777777" w:rsidR="00B80559" w:rsidRPr="00A46E39" w:rsidRDefault="00B80559" w:rsidP="00A237E0">
      <w:pPr>
        <w:spacing w:after="0" w:line="240" w:lineRule="auto"/>
        <w:rPr>
          <w:rFonts w:asciiTheme="majorHAnsi" w:hAnsiTheme="majorHAnsi" w:cstheme="majorHAnsi"/>
          <w:sz w:val="20"/>
          <w:szCs w:val="20"/>
        </w:rPr>
      </w:pPr>
    </w:p>
    <w:p w14:paraId="7C11EF60" w14:textId="12D057FB" w:rsidR="00B80559" w:rsidRPr="00A46E39" w:rsidRDefault="00B80559" w:rsidP="00A237E0">
      <w:pPr>
        <w:pStyle w:val="Kop4"/>
      </w:pPr>
      <w:r w:rsidRPr="00A46E39">
        <w:lastRenderedPageBreak/>
        <w:t>Wat te doen</w:t>
      </w:r>
    </w:p>
    <w:p w14:paraId="7A459127" w14:textId="77777777" w:rsidR="00B80559"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Om aan deze richtlijn te voldoen, moet je ervoor zorgen dat voor elke link op jouw website:</w:t>
      </w:r>
    </w:p>
    <w:p w14:paraId="45FA9E80" w14:textId="52284482" w:rsidR="00B80559" w:rsidRPr="00A46E39" w:rsidRDefault="00B80559" w:rsidP="00911B5B">
      <w:pPr>
        <w:pStyle w:val="Lijstalinea"/>
        <w:numPr>
          <w:ilvl w:val="0"/>
          <w:numId w:val="132"/>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doel van de link wordt duidelijk uit de linktekst; of</w:t>
      </w:r>
    </w:p>
    <w:p w14:paraId="3A9F778E" w14:textId="5CED1C80" w:rsidR="00B80559" w:rsidRPr="00A46E39" w:rsidRDefault="00B80559" w:rsidP="00911B5B">
      <w:pPr>
        <w:pStyle w:val="Lijstalinea"/>
        <w:numPr>
          <w:ilvl w:val="0"/>
          <w:numId w:val="132"/>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Als de link een afbeelding is, maakt de alt-tekst van de afbeelding het doel van de link duidelijk.</w:t>
      </w:r>
    </w:p>
    <w:p w14:paraId="12BA6160" w14:textId="77777777" w:rsidR="00B80559" w:rsidRPr="00A46E39" w:rsidRDefault="00B80559" w:rsidP="00A237E0">
      <w:pPr>
        <w:spacing w:after="0" w:line="240" w:lineRule="auto"/>
        <w:rPr>
          <w:rFonts w:asciiTheme="majorHAnsi" w:hAnsiTheme="majorHAnsi" w:cstheme="majorHAnsi"/>
          <w:sz w:val="20"/>
          <w:szCs w:val="20"/>
        </w:rPr>
      </w:pPr>
    </w:p>
    <w:p w14:paraId="13364ABD" w14:textId="77777777" w:rsidR="00B80559" w:rsidRPr="00A46E39" w:rsidRDefault="00B80559" w:rsidP="00A237E0">
      <w:pPr>
        <w:pStyle w:val="Kop4"/>
      </w:pPr>
      <w:r w:rsidRPr="00A46E39">
        <w:t>Tips</w:t>
      </w:r>
    </w:p>
    <w:p w14:paraId="6F89DF1C" w14:textId="3A7A726C" w:rsidR="00B80559" w:rsidRPr="00A46E39" w:rsidRDefault="00B80559" w:rsidP="00911B5B">
      <w:pPr>
        <w:pStyle w:val="Lijstalinea"/>
        <w:numPr>
          <w:ilvl w:val="0"/>
          <w:numId w:val="133"/>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Deze richtlijn bouwt voort op richtlijn 2.4.4 door zich alleen te concentreren op de linktekst en enkele uitzonderingen te verwijderen.</w:t>
      </w:r>
    </w:p>
    <w:p w14:paraId="1741250B" w14:textId="3D5703BC" w:rsidR="00B80559" w:rsidRPr="00A46E39" w:rsidRDefault="00B80559" w:rsidP="00911B5B">
      <w:pPr>
        <w:pStyle w:val="Lijstalinea"/>
        <w:numPr>
          <w:ilvl w:val="0"/>
          <w:numId w:val="133"/>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Zorg ervoor dat links met dezelfde bestemming dezelfde beschrijving hebben (maar links delen geen beschrijving als ze naar verschillende plaatsen verwijzen).</w:t>
      </w:r>
    </w:p>
    <w:p w14:paraId="3936D1D1" w14:textId="7BE23A3D" w:rsidR="00B80559" w:rsidRPr="00A46E39" w:rsidRDefault="00B80559" w:rsidP="00911B5B">
      <w:pPr>
        <w:pStyle w:val="Lijstalinea"/>
        <w:numPr>
          <w:ilvl w:val="0"/>
          <w:numId w:val="133"/>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‘Klik hier’ en ‘Lees meer’ links houden zich niet aan deze richtlijn.</w:t>
      </w:r>
    </w:p>
    <w:p w14:paraId="071C08F5" w14:textId="4643F284" w:rsidR="00B80559" w:rsidRPr="00A46E39" w:rsidRDefault="00B80559" w:rsidP="00911B5B">
      <w:pPr>
        <w:pStyle w:val="Lijstalinea"/>
        <w:numPr>
          <w:ilvl w:val="0"/>
          <w:numId w:val="133"/>
        </w:num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Vermijd het gebruik van het titelkenmerk (wat een uitzondering was in Richtlijn 2.4.4), omdat dit niet voldoende is voor deze richtlijn.</w:t>
      </w:r>
    </w:p>
    <w:p w14:paraId="59906429" w14:textId="77777777" w:rsidR="00B80559" w:rsidRPr="00A46E39" w:rsidRDefault="00B80559" w:rsidP="00A237E0">
      <w:pPr>
        <w:spacing w:after="0" w:line="240" w:lineRule="auto"/>
        <w:rPr>
          <w:rFonts w:asciiTheme="majorHAnsi" w:hAnsiTheme="majorHAnsi" w:cstheme="majorHAnsi"/>
          <w:sz w:val="20"/>
          <w:szCs w:val="20"/>
        </w:rPr>
      </w:pPr>
    </w:p>
    <w:p w14:paraId="135F6BD6" w14:textId="77777777" w:rsidR="00B80559" w:rsidRPr="00A46E39" w:rsidRDefault="00B80559" w:rsidP="00A237E0">
      <w:pPr>
        <w:pStyle w:val="Kop4"/>
      </w:pPr>
      <w:r w:rsidRPr="00A46E39">
        <w:t>Uitzonderingen</w:t>
      </w:r>
    </w:p>
    <w:p w14:paraId="2029DFDC" w14:textId="77777777" w:rsidR="00B80559"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Je hoeft het link doel niet duidelijk te maken als het doel dubbelzinnig is voor al jouw gebruikers. Als ik bijvoorbeeld het woord ‘blog’ in de zin ‘Ik heb een persoonlijk blog’ koppel, kan de link naar mijn blog gaan of naar een Wikipedia-pagina met uitleg over wat een blog is. Geen enkele gebruiker zou betrouwbaar weten waar de link naartoe gaat voordat ze de link volgen.</w:t>
      </w:r>
    </w:p>
    <w:p w14:paraId="017DAD34" w14:textId="77777777" w:rsidR="00B80559" w:rsidRPr="00A46E39" w:rsidRDefault="00B80559" w:rsidP="00A237E0">
      <w:pPr>
        <w:spacing w:after="0" w:line="240" w:lineRule="auto"/>
        <w:rPr>
          <w:rFonts w:asciiTheme="majorHAnsi" w:hAnsiTheme="majorHAnsi" w:cstheme="majorHAnsi"/>
          <w:sz w:val="20"/>
          <w:szCs w:val="20"/>
        </w:rPr>
      </w:pPr>
    </w:p>
    <w:p w14:paraId="6EEB6BD3" w14:textId="4D6A52CC" w:rsidR="008D0A38" w:rsidRPr="00A46E39" w:rsidRDefault="00B80559" w:rsidP="00A237E0">
      <w:pPr>
        <w:spacing w:after="0" w:line="240" w:lineRule="auto"/>
        <w:rPr>
          <w:rFonts w:asciiTheme="majorHAnsi" w:hAnsiTheme="majorHAnsi" w:cstheme="majorHAnsi"/>
          <w:sz w:val="20"/>
          <w:szCs w:val="20"/>
        </w:rPr>
      </w:pPr>
      <w:r w:rsidRPr="00A46E39">
        <w:rPr>
          <w:rFonts w:asciiTheme="majorHAnsi" w:hAnsiTheme="majorHAnsi" w:cstheme="majorHAnsi"/>
          <w:sz w:val="20"/>
          <w:szCs w:val="20"/>
        </w:rPr>
        <w:t>Het is natuurlijk het beste om dubbelzinnige links te vermijden, omdat gebruikers altijd moeten weten waar ze naartoe gaan. Hoewel, er zijn momenten waarop je de gebruiker met iets leuks wilt verrassen.</w:t>
      </w:r>
    </w:p>
    <w:p w14:paraId="18012421" w14:textId="7ED3B916" w:rsidR="007C3824" w:rsidRPr="00A46E39" w:rsidRDefault="007C3824" w:rsidP="00A237E0">
      <w:pPr>
        <w:spacing w:after="0" w:line="240" w:lineRule="auto"/>
        <w:rPr>
          <w:rFonts w:asciiTheme="majorHAnsi" w:hAnsiTheme="majorHAnsi" w:cstheme="majorHAnsi"/>
          <w:sz w:val="20"/>
          <w:szCs w:val="20"/>
        </w:rPr>
      </w:pPr>
    </w:p>
    <w:p w14:paraId="1B707C8D" w14:textId="4566F4EE" w:rsidR="007C3824" w:rsidRPr="00A46E39" w:rsidRDefault="007C3824" w:rsidP="00A237E0">
      <w:pPr>
        <w:pStyle w:val="Kop4"/>
        <w:rPr>
          <w:rFonts w:cstheme="majorHAnsi"/>
          <w:sz w:val="20"/>
          <w:szCs w:val="20"/>
        </w:rPr>
      </w:pPr>
      <w:bookmarkStart w:id="122" w:name="_www.hollandrijnland.nl_50"/>
      <w:bookmarkEnd w:id="122"/>
      <w:r w:rsidRPr="00A46E39">
        <w:rPr>
          <w:rFonts w:eastAsia="Times New Roman"/>
          <w:lang w:eastAsia="nl-NL"/>
        </w:rPr>
        <w:t>www.hollandrijnland.nl</w:t>
      </w:r>
    </w:p>
    <w:p w14:paraId="21E8EB2B" w14:textId="701C7E7F" w:rsidR="0046647A" w:rsidRPr="00A46E39" w:rsidRDefault="00A46E39" w:rsidP="00A237E0">
      <w:p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VOLDOET</w:t>
      </w:r>
    </w:p>
    <w:p w14:paraId="64D501D3" w14:textId="79E247E4" w:rsidR="00A46E39" w:rsidRDefault="00A46E39">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Het doel van de link kan afgeleid worden uit de linktekst.</w:t>
      </w:r>
    </w:p>
    <w:p w14:paraId="78ECE83E" w14:textId="091A3A49" w:rsidR="00207947" w:rsidRPr="00A46E39" w:rsidRDefault="00207947">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 xml:space="preserve">Bij afbeeldingen staat het doel van de link in de alt-tekst beschreven. </w:t>
      </w:r>
      <w:r w:rsidR="00BD360C">
        <w:rPr>
          <w:rFonts w:asciiTheme="majorHAnsi" w:eastAsia="Times New Roman" w:hAnsiTheme="majorHAnsi" w:cstheme="majorHAnsi"/>
          <w:color w:val="000000"/>
          <w:sz w:val="20"/>
          <w:szCs w:val="20"/>
          <w:lang w:eastAsia="nl-NL"/>
        </w:rPr>
        <w:t xml:space="preserve">Gecontroleerd met </w:t>
      </w:r>
      <w:r w:rsidR="00BD360C" w:rsidRPr="00BD360C">
        <w:rPr>
          <w:rFonts w:asciiTheme="majorHAnsi" w:eastAsia="Times New Roman" w:hAnsiTheme="majorHAnsi" w:cstheme="majorHAnsi"/>
          <w:color w:val="000000"/>
          <w:sz w:val="20"/>
          <w:szCs w:val="20"/>
          <w:lang w:eastAsia="nl-NL"/>
        </w:rPr>
        <w:t>de (Wordpress) plug-in ‘Alt Text Tools’ 0.2.0</w:t>
      </w:r>
      <w:r w:rsidR="00BD360C">
        <w:rPr>
          <w:rFonts w:asciiTheme="majorHAnsi" w:eastAsia="Times New Roman" w:hAnsiTheme="majorHAnsi" w:cstheme="majorHAnsi"/>
          <w:color w:val="000000"/>
          <w:sz w:val="20"/>
          <w:szCs w:val="20"/>
          <w:lang w:eastAsia="nl-NL"/>
        </w:rPr>
        <w:t>.</w:t>
      </w:r>
    </w:p>
    <w:p w14:paraId="56BC1276" w14:textId="5D913B12" w:rsidR="00A46E39" w:rsidRPr="00A46E39" w:rsidRDefault="00A46E39">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eastAsia="Times New Roman" w:hAnsiTheme="majorHAnsi" w:cstheme="majorHAnsi"/>
          <w:color w:val="000000"/>
          <w:sz w:val="20"/>
          <w:szCs w:val="20"/>
          <w:lang w:eastAsia="nl-NL"/>
        </w:rPr>
        <w:t xml:space="preserve">Op 3 na (OV9292-reisadvies en </w:t>
      </w:r>
      <w:hyperlink r:id="rId69" w:history="1">
        <w:r w:rsidRPr="00A46E39">
          <w:rPr>
            <w:rStyle w:val="Hyperlink"/>
            <w:rFonts w:asciiTheme="majorHAnsi" w:eastAsia="Times New Roman" w:hAnsiTheme="majorHAnsi" w:cstheme="majorHAnsi"/>
            <w:sz w:val="20"/>
            <w:szCs w:val="20"/>
            <w:lang w:eastAsia="nl-NL"/>
          </w:rPr>
          <w:t>één video-transcript</w:t>
        </w:r>
      </w:hyperlink>
      <w:r w:rsidRPr="00A46E39">
        <w:rPr>
          <w:rFonts w:asciiTheme="majorHAnsi" w:eastAsia="Times New Roman" w:hAnsiTheme="majorHAnsi" w:cstheme="majorHAnsi"/>
          <w:color w:val="000000"/>
          <w:sz w:val="20"/>
          <w:szCs w:val="20"/>
          <w:lang w:eastAsia="nl-NL"/>
        </w:rPr>
        <w:t>) openen alle links in hetzelfde venster.  De site is hier volledig op doorgelopen (alle pagina’s en berichten). Bij de drie uitzonderingen wordt dit zowel tekstueel als in de &lt;title&gt; aangegeven.</w:t>
      </w:r>
    </w:p>
    <w:p w14:paraId="3B76B84F" w14:textId="591A0845" w:rsidR="008D0A38" w:rsidRPr="00A46E39" w:rsidRDefault="008D0A38">
      <w:pPr>
        <w:pStyle w:val="Lijstalinea"/>
        <w:numPr>
          <w:ilvl w:val="0"/>
          <w:numId w:val="187"/>
        </w:numPr>
        <w:spacing w:after="0" w:line="240" w:lineRule="auto"/>
        <w:rPr>
          <w:rFonts w:asciiTheme="majorHAnsi" w:eastAsia="Times New Roman" w:hAnsiTheme="majorHAnsi" w:cstheme="majorHAnsi"/>
          <w:color w:val="000000"/>
          <w:sz w:val="20"/>
          <w:szCs w:val="20"/>
          <w:lang w:eastAsia="nl-NL"/>
        </w:rPr>
      </w:pPr>
      <w:r w:rsidRPr="00A46E39">
        <w:rPr>
          <w:rFonts w:asciiTheme="majorHAnsi" w:hAnsiTheme="majorHAnsi" w:cstheme="majorHAnsi"/>
          <w:sz w:val="20"/>
          <w:szCs w:val="20"/>
        </w:rPr>
        <w:t>Er zijn geen links (of afbeeldingen van een knop in een formulier) met dezelfde tekst die naar verschillende locaties gaan.</w:t>
      </w:r>
    </w:p>
    <w:p w14:paraId="101F37DF" w14:textId="3A49B510" w:rsidR="008D0A38" w:rsidRPr="00852E93" w:rsidRDefault="008D0A38" w:rsidP="00A237E0">
      <w:pPr>
        <w:rPr>
          <w:rFonts w:asciiTheme="majorHAnsi" w:eastAsia="Times New Roman" w:hAnsiTheme="majorHAnsi" w:cstheme="majorHAnsi"/>
          <w:color w:val="000000"/>
          <w:sz w:val="20"/>
          <w:szCs w:val="20"/>
          <w:lang w:eastAsia="nl-NL"/>
        </w:rPr>
      </w:pPr>
    </w:p>
    <w:p w14:paraId="713A6724" w14:textId="77777777" w:rsidR="008D0A38" w:rsidRPr="00852E93" w:rsidRDefault="008D0A38" w:rsidP="00A237E0">
      <w:pPr>
        <w:pStyle w:val="Kop2"/>
        <w:rPr>
          <w:rFonts w:eastAsia="Times New Roman" w:cstheme="majorHAnsi"/>
          <w:lang w:eastAsia="nl-NL"/>
        </w:rPr>
      </w:pPr>
      <w:bookmarkStart w:id="123" w:name="_Toc160020414"/>
      <w:r w:rsidRPr="00852E93">
        <w:rPr>
          <w:rFonts w:eastAsia="Times New Roman" w:cstheme="majorHAnsi"/>
          <w:lang w:eastAsia="nl-NL"/>
        </w:rPr>
        <w:t>2.4.10 Paragraafkoppen</w:t>
      </w:r>
      <w:bookmarkEnd w:id="123"/>
    </w:p>
    <w:p w14:paraId="547698F4" w14:textId="77777777" w:rsidR="008D0A38" w:rsidRPr="00852E93"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852E93">
        <w:rPr>
          <w:rFonts w:asciiTheme="majorHAnsi" w:eastAsia="Times New Roman" w:hAnsiTheme="majorHAnsi" w:cstheme="majorHAnsi"/>
          <w:color w:val="000000"/>
          <w:sz w:val="20"/>
          <w:szCs w:val="20"/>
          <w:lang w:eastAsia="nl-NL"/>
        </w:rPr>
        <w:t>(Niveau AAA)</w:t>
      </w:r>
    </w:p>
    <w:p w14:paraId="38B3FD0E" w14:textId="30E2015A" w:rsidR="008D0A38" w:rsidRPr="00852E93" w:rsidRDefault="00B80559" w:rsidP="00A237E0">
      <w:pPr>
        <w:rPr>
          <w:rFonts w:asciiTheme="majorHAnsi" w:eastAsia="Times New Roman" w:hAnsiTheme="majorHAnsi" w:cstheme="majorHAnsi"/>
          <w:b/>
          <w:bCs/>
          <w:color w:val="000000"/>
          <w:sz w:val="20"/>
          <w:szCs w:val="20"/>
          <w:lang w:eastAsia="nl-NL"/>
        </w:rPr>
      </w:pPr>
      <w:r w:rsidRPr="00852E93">
        <w:rPr>
          <w:rFonts w:asciiTheme="majorHAnsi" w:eastAsia="Times New Roman" w:hAnsiTheme="majorHAnsi" w:cstheme="majorHAnsi"/>
          <w:b/>
          <w:bCs/>
          <w:color w:val="000000"/>
          <w:sz w:val="20"/>
          <w:szCs w:val="20"/>
          <w:lang w:eastAsia="nl-NL"/>
        </w:rPr>
        <w:t>Verdeel inhoud met koppen</w:t>
      </w:r>
    </w:p>
    <w:p w14:paraId="75239D17" w14:textId="77777777" w:rsidR="00B80559" w:rsidRPr="00852E93" w:rsidRDefault="00B80559" w:rsidP="00A237E0">
      <w:p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Door tussenkoppen aan alle inhoud toe te voegen, kunnen gebruikers jouw website beter begrijpen. Ze zijn handig voor gebruikers die moeite hebben om zich te concentreren of te onthouden waar ze zich op een pagina bevinden, maar ook voor gebruikers met een visuele beperking, die kunnen navigeren door tussen rubrieken te springen.</w:t>
      </w:r>
    </w:p>
    <w:p w14:paraId="724E7569" w14:textId="77777777" w:rsidR="00B80559" w:rsidRPr="00852E93" w:rsidRDefault="00B80559" w:rsidP="00A237E0">
      <w:pPr>
        <w:spacing w:after="0" w:line="240" w:lineRule="auto"/>
        <w:rPr>
          <w:rFonts w:asciiTheme="majorHAnsi" w:hAnsiTheme="majorHAnsi" w:cstheme="majorHAnsi"/>
          <w:sz w:val="20"/>
          <w:szCs w:val="20"/>
        </w:rPr>
      </w:pPr>
    </w:p>
    <w:p w14:paraId="46FB394D" w14:textId="3B4C47FD" w:rsidR="00B80559" w:rsidRPr="00852E93" w:rsidRDefault="00B80559" w:rsidP="00A237E0">
      <w:p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Je kan deze gebruikers en alle anderen helpen door ervoor te zorgen dat alle inhoud op jouw website wordt onderverdeeld in duidelijke en informatieve rubrieken.</w:t>
      </w:r>
    </w:p>
    <w:p w14:paraId="787290B2" w14:textId="77777777" w:rsidR="00B80559" w:rsidRPr="00852E93" w:rsidRDefault="00B80559" w:rsidP="00A237E0">
      <w:pPr>
        <w:spacing w:after="0" w:line="240" w:lineRule="auto"/>
        <w:rPr>
          <w:rFonts w:asciiTheme="majorHAnsi" w:hAnsiTheme="majorHAnsi" w:cstheme="majorHAnsi"/>
          <w:sz w:val="20"/>
          <w:szCs w:val="20"/>
        </w:rPr>
      </w:pPr>
    </w:p>
    <w:p w14:paraId="2ED21810" w14:textId="77777777" w:rsidR="00B80559" w:rsidRPr="00852E93" w:rsidRDefault="00B80559" w:rsidP="00A237E0">
      <w:pPr>
        <w:pStyle w:val="Kop4"/>
      </w:pPr>
      <w:r w:rsidRPr="00852E93">
        <w:t>Wat te doen</w:t>
      </w:r>
    </w:p>
    <w:p w14:paraId="798B7547" w14:textId="77777777" w:rsidR="00B80559" w:rsidRPr="00852E93" w:rsidRDefault="00B80559" w:rsidP="00A237E0">
      <w:p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Voeg een kop toe voor elke nieuwe gedachte of onderwerp in jouw inhoud (een reisartikel kan bijvoorbeeld koppen hebben om de verschillende secties over eten, vervoer en overnachting aan te geven).</w:t>
      </w:r>
    </w:p>
    <w:p w14:paraId="7FD89383" w14:textId="77777777" w:rsidR="00B80559" w:rsidRPr="00852E93" w:rsidRDefault="00B80559" w:rsidP="00A237E0">
      <w:pPr>
        <w:spacing w:after="0" w:line="240" w:lineRule="auto"/>
        <w:rPr>
          <w:rFonts w:asciiTheme="majorHAnsi" w:hAnsiTheme="majorHAnsi" w:cstheme="majorHAnsi"/>
          <w:sz w:val="20"/>
          <w:szCs w:val="20"/>
        </w:rPr>
      </w:pPr>
    </w:p>
    <w:p w14:paraId="761F15A2" w14:textId="03BCDF8B" w:rsidR="00B80559" w:rsidRPr="00852E93" w:rsidRDefault="00B80559" w:rsidP="00A237E0">
      <w:pPr>
        <w:pStyle w:val="Kop4"/>
      </w:pPr>
      <w:r w:rsidRPr="00852E93">
        <w:t>Tips</w:t>
      </w:r>
    </w:p>
    <w:p w14:paraId="597CD051" w14:textId="627C1C45" w:rsidR="00B80559" w:rsidRPr="00852E93" w:rsidRDefault="00B80559" w:rsidP="00911B5B">
      <w:pPr>
        <w:pStyle w:val="Lijstalinea"/>
        <w:numPr>
          <w:ilvl w:val="0"/>
          <w:numId w:val="134"/>
        </w:num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De W3C definieert een "sectie" als een op "zichzelf staand gedeelte van geschreven inhoud dat een of meer gerelateerde onderwerpen of gedachten behandelt. "Zie ‘WCAG 2.0 begrijpen’.</w:t>
      </w:r>
    </w:p>
    <w:p w14:paraId="2450A6AB" w14:textId="4275E80F" w:rsidR="00B80559" w:rsidRPr="00852E93" w:rsidRDefault="00B80559" w:rsidP="00911B5B">
      <w:pPr>
        <w:pStyle w:val="Lijstalinea"/>
        <w:numPr>
          <w:ilvl w:val="0"/>
          <w:numId w:val="134"/>
        </w:numPr>
        <w:spacing w:after="0" w:line="240" w:lineRule="auto"/>
        <w:rPr>
          <w:rFonts w:asciiTheme="majorHAnsi" w:hAnsiTheme="majorHAnsi" w:cstheme="majorHAnsi"/>
          <w:sz w:val="20"/>
          <w:szCs w:val="20"/>
        </w:rPr>
      </w:pPr>
      <w:r w:rsidRPr="00852E93">
        <w:rPr>
          <w:rFonts w:asciiTheme="majorHAnsi" w:hAnsiTheme="majorHAnsi" w:cstheme="majorHAnsi"/>
          <w:sz w:val="20"/>
          <w:szCs w:val="20"/>
        </w:rPr>
        <w:lastRenderedPageBreak/>
        <w:t>Een sectie kan uit een of meer alinea’s bestaan ​​en afbeeldingen, tabellen, lijsten en subsecties bevatten.</w:t>
      </w:r>
    </w:p>
    <w:p w14:paraId="4516AF89" w14:textId="5B702807" w:rsidR="00B80559" w:rsidRPr="00852E93" w:rsidRDefault="00B80559" w:rsidP="00911B5B">
      <w:pPr>
        <w:pStyle w:val="Lijstalinea"/>
        <w:numPr>
          <w:ilvl w:val="0"/>
          <w:numId w:val="134"/>
        </w:num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 xml:space="preserve">Pas op dat de inhoud moeilijker leesbaar </w:t>
      </w:r>
      <w:r w:rsidR="00A9306A" w:rsidRPr="00852E93">
        <w:rPr>
          <w:rFonts w:asciiTheme="majorHAnsi" w:hAnsiTheme="majorHAnsi" w:cstheme="majorHAnsi"/>
          <w:sz w:val="20"/>
          <w:szCs w:val="20"/>
        </w:rPr>
        <w:t>wordt</w:t>
      </w:r>
      <w:r w:rsidRPr="00852E93">
        <w:rPr>
          <w:rFonts w:asciiTheme="majorHAnsi" w:hAnsiTheme="majorHAnsi" w:cstheme="majorHAnsi"/>
          <w:sz w:val="20"/>
          <w:szCs w:val="20"/>
        </w:rPr>
        <w:t xml:space="preserve"> als er te veel koppen in zitten.</w:t>
      </w:r>
    </w:p>
    <w:p w14:paraId="1258E434" w14:textId="77777777" w:rsidR="00B80559" w:rsidRPr="00852E93" w:rsidRDefault="00B80559" w:rsidP="00A237E0">
      <w:pPr>
        <w:spacing w:after="0" w:line="240" w:lineRule="auto"/>
        <w:rPr>
          <w:rFonts w:asciiTheme="majorHAnsi" w:hAnsiTheme="majorHAnsi" w:cstheme="majorHAnsi"/>
          <w:sz w:val="20"/>
          <w:szCs w:val="20"/>
        </w:rPr>
      </w:pPr>
    </w:p>
    <w:p w14:paraId="773752AA" w14:textId="77777777" w:rsidR="00B80559" w:rsidRPr="00852E93" w:rsidRDefault="00B80559" w:rsidP="00A237E0">
      <w:pPr>
        <w:pStyle w:val="Kop4"/>
      </w:pPr>
      <w:r w:rsidRPr="00852E93">
        <w:t>Uitzonderingen</w:t>
      </w:r>
    </w:p>
    <w:p w14:paraId="704F1C77" w14:textId="4B4F4664" w:rsidR="008D0A38" w:rsidRPr="00852E93" w:rsidRDefault="00B80559" w:rsidP="00A237E0">
      <w:pPr>
        <w:spacing w:after="0" w:line="240" w:lineRule="auto"/>
        <w:rPr>
          <w:rFonts w:asciiTheme="majorHAnsi" w:hAnsiTheme="majorHAnsi" w:cstheme="majorHAnsi"/>
          <w:sz w:val="20"/>
          <w:szCs w:val="20"/>
        </w:rPr>
      </w:pPr>
      <w:r w:rsidRPr="00852E93">
        <w:rPr>
          <w:rFonts w:asciiTheme="majorHAnsi" w:hAnsiTheme="majorHAnsi" w:cstheme="majorHAnsi"/>
          <w:sz w:val="20"/>
          <w:szCs w:val="20"/>
        </w:rPr>
        <w:t>Een webpagina kan een enkel blok inhoud zijn met slechts één kop als het om één gedachte of onderwerp gaat.</w:t>
      </w:r>
    </w:p>
    <w:p w14:paraId="15049C6D" w14:textId="6CF1B239" w:rsidR="007C3824" w:rsidRPr="00852E93" w:rsidRDefault="007C3824" w:rsidP="00A237E0">
      <w:pPr>
        <w:spacing w:after="0" w:line="240" w:lineRule="auto"/>
        <w:rPr>
          <w:rFonts w:asciiTheme="majorHAnsi" w:hAnsiTheme="majorHAnsi" w:cstheme="majorHAnsi"/>
          <w:sz w:val="20"/>
          <w:szCs w:val="20"/>
        </w:rPr>
      </w:pPr>
    </w:p>
    <w:p w14:paraId="0F4F307E" w14:textId="6C0407F2" w:rsidR="007C3824" w:rsidRPr="00852E93" w:rsidRDefault="007C3824" w:rsidP="00A237E0">
      <w:pPr>
        <w:pStyle w:val="Kop4"/>
        <w:rPr>
          <w:rFonts w:ascii="Calibri" w:eastAsia="Times New Roman" w:hAnsi="Calibri" w:cs="Calibri"/>
          <w:color w:val="000000"/>
          <w:sz w:val="20"/>
          <w:szCs w:val="20"/>
          <w:lang w:eastAsia="nl-NL"/>
        </w:rPr>
      </w:pPr>
      <w:bookmarkStart w:id="124" w:name="_www.hollandrijnland.nl_51"/>
      <w:bookmarkEnd w:id="124"/>
      <w:r w:rsidRPr="00852E93">
        <w:rPr>
          <w:rFonts w:eastAsia="Times New Roman"/>
          <w:lang w:eastAsia="nl-NL"/>
        </w:rPr>
        <w:t>www.hollandrijnland.nl</w:t>
      </w:r>
    </w:p>
    <w:p w14:paraId="741EC6AB" w14:textId="32987F0D" w:rsidR="0046647A" w:rsidRPr="00852E93" w:rsidRDefault="00852E93" w:rsidP="00A237E0">
      <w:pPr>
        <w:spacing w:after="0" w:line="240" w:lineRule="auto"/>
        <w:rPr>
          <w:rFonts w:asciiTheme="majorHAnsi" w:eastAsia="Times New Roman" w:hAnsiTheme="majorHAnsi" w:cstheme="majorHAnsi"/>
          <w:color w:val="000000"/>
          <w:sz w:val="20"/>
          <w:szCs w:val="20"/>
          <w:lang w:eastAsia="nl-NL"/>
        </w:rPr>
      </w:pPr>
      <w:r w:rsidRPr="00852E93">
        <w:rPr>
          <w:rFonts w:asciiTheme="majorHAnsi" w:eastAsia="Times New Roman" w:hAnsiTheme="majorHAnsi" w:cstheme="majorHAnsi"/>
          <w:color w:val="000000"/>
          <w:sz w:val="20"/>
          <w:szCs w:val="20"/>
          <w:lang w:eastAsia="nl-NL"/>
        </w:rPr>
        <w:t>VOLDOET</w:t>
      </w:r>
    </w:p>
    <w:p w14:paraId="1F4EE4C6" w14:textId="645F95CA" w:rsidR="00852E93" w:rsidRPr="00852E93" w:rsidRDefault="00852E93">
      <w:pPr>
        <w:pStyle w:val="Lijstalinea"/>
        <w:numPr>
          <w:ilvl w:val="0"/>
          <w:numId w:val="189"/>
        </w:numPr>
        <w:spacing w:after="0" w:line="240" w:lineRule="auto"/>
        <w:rPr>
          <w:rFonts w:asciiTheme="majorHAnsi" w:eastAsia="Times New Roman" w:hAnsiTheme="majorHAnsi" w:cstheme="majorHAnsi"/>
          <w:color w:val="000000"/>
          <w:sz w:val="20"/>
          <w:szCs w:val="20"/>
          <w:lang w:eastAsia="nl-NL"/>
        </w:rPr>
      </w:pPr>
      <w:r w:rsidRPr="00852E93">
        <w:rPr>
          <w:rFonts w:asciiTheme="majorHAnsi" w:eastAsia="Times New Roman" w:hAnsiTheme="majorHAnsi" w:cstheme="majorHAnsi"/>
          <w:color w:val="000000"/>
          <w:sz w:val="20"/>
          <w:szCs w:val="20"/>
          <w:lang w:eastAsia="nl-NL"/>
        </w:rPr>
        <w:t xml:space="preserve">De paginakoppen, labels en tabellen zijn getest met </w:t>
      </w:r>
      <w:hyperlink r:id="rId70" w:history="1">
        <w:r w:rsidRPr="00852E93">
          <w:rPr>
            <w:rStyle w:val="Hyperlink"/>
            <w:rFonts w:asciiTheme="majorHAnsi" w:eastAsia="Times New Roman" w:hAnsiTheme="majorHAnsi" w:cstheme="majorHAnsi"/>
            <w:sz w:val="20"/>
            <w:szCs w:val="20"/>
            <w:lang w:eastAsia="nl-NL"/>
          </w:rPr>
          <w:t>wave.webaim.org</w:t>
        </w:r>
      </w:hyperlink>
      <w:r w:rsidRPr="00852E93">
        <w:rPr>
          <w:rFonts w:asciiTheme="majorHAnsi" w:eastAsia="Times New Roman" w:hAnsiTheme="majorHAnsi" w:cstheme="majorHAnsi"/>
          <w:color w:val="000000"/>
          <w:sz w:val="20"/>
          <w:szCs w:val="20"/>
          <w:lang w:eastAsia="nl-NL"/>
        </w:rPr>
        <w:t xml:space="preserve"> en zijn correct toegepast.</w:t>
      </w:r>
    </w:p>
    <w:p w14:paraId="1A158F7F" w14:textId="0E6C6F2A" w:rsidR="008D0A38" w:rsidRDefault="008D0A38" w:rsidP="00A237E0">
      <w:pPr>
        <w:rPr>
          <w:rFonts w:asciiTheme="majorHAnsi" w:eastAsia="Times New Roman" w:hAnsiTheme="majorHAnsi" w:cstheme="majorHAnsi"/>
          <w:color w:val="000000"/>
          <w:sz w:val="20"/>
          <w:szCs w:val="20"/>
          <w:lang w:eastAsia="nl-NL"/>
        </w:rPr>
      </w:pPr>
    </w:p>
    <w:p w14:paraId="76E7734D" w14:textId="6C97FB27" w:rsidR="00015B71" w:rsidRPr="00852E93" w:rsidRDefault="00015B71" w:rsidP="00015B71">
      <w:pPr>
        <w:pStyle w:val="Kop2"/>
        <w:rPr>
          <w:rFonts w:eastAsia="Times New Roman" w:cstheme="majorHAnsi"/>
          <w:lang w:eastAsia="nl-NL"/>
        </w:rPr>
      </w:pPr>
      <w:bookmarkStart w:id="125" w:name="_Toc160020415"/>
      <w:r w:rsidRPr="00852E93">
        <w:rPr>
          <w:rFonts w:eastAsia="Times New Roman" w:cstheme="majorHAnsi"/>
          <w:lang w:eastAsia="nl-NL"/>
        </w:rPr>
        <w:t>2.4.1</w:t>
      </w:r>
      <w:r>
        <w:rPr>
          <w:rFonts w:eastAsia="Times New Roman" w:cstheme="majorHAnsi"/>
          <w:lang w:eastAsia="nl-NL"/>
        </w:rPr>
        <w:t>1</w:t>
      </w:r>
      <w:r w:rsidRPr="00852E93">
        <w:rPr>
          <w:rFonts w:eastAsia="Times New Roman" w:cstheme="majorHAnsi"/>
          <w:lang w:eastAsia="nl-NL"/>
        </w:rPr>
        <w:t xml:space="preserve"> </w:t>
      </w:r>
      <w:r w:rsidRPr="00015B71">
        <w:rPr>
          <w:rFonts w:eastAsia="Times New Roman" w:cstheme="majorHAnsi"/>
          <w:lang w:eastAsia="nl-NL"/>
        </w:rPr>
        <w:t>Focus niet verborgen (minimum)</w:t>
      </w:r>
      <w:bookmarkEnd w:id="125"/>
    </w:p>
    <w:p w14:paraId="283F378D" w14:textId="1D8AFA8F" w:rsidR="00015B71" w:rsidRPr="00852E93" w:rsidRDefault="00015B71" w:rsidP="00015B71">
      <w:pPr>
        <w:spacing w:after="0" w:line="240" w:lineRule="auto"/>
        <w:ind w:left="705" w:hanging="705"/>
        <w:rPr>
          <w:rFonts w:asciiTheme="majorHAnsi" w:eastAsia="Times New Roman" w:hAnsiTheme="majorHAnsi" w:cstheme="majorHAnsi"/>
          <w:color w:val="000000"/>
          <w:sz w:val="20"/>
          <w:szCs w:val="20"/>
          <w:lang w:eastAsia="nl-NL"/>
        </w:rPr>
      </w:pPr>
      <w:r w:rsidRPr="00852E93">
        <w:rPr>
          <w:rFonts w:asciiTheme="majorHAnsi" w:eastAsia="Times New Roman" w:hAnsiTheme="majorHAnsi" w:cstheme="majorHAnsi"/>
          <w:color w:val="000000"/>
          <w:sz w:val="20"/>
          <w:szCs w:val="20"/>
          <w:lang w:eastAsia="nl-NL"/>
        </w:rPr>
        <w:t>(Niveau AA)</w:t>
      </w:r>
    </w:p>
    <w:p w14:paraId="1C42E954" w14:textId="4D385A9A" w:rsidR="00015B71" w:rsidRPr="00852E93" w:rsidRDefault="00015B71" w:rsidP="00015B71">
      <w:pPr>
        <w:rPr>
          <w:rFonts w:asciiTheme="majorHAnsi" w:eastAsia="Times New Roman" w:hAnsiTheme="majorHAnsi" w:cstheme="majorHAnsi"/>
          <w:b/>
          <w:bCs/>
          <w:color w:val="000000"/>
          <w:sz w:val="20"/>
          <w:szCs w:val="20"/>
          <w:lang w:eastAsia="nl-NL"/>
        </w:rPr>
      </w:pPr>
      <w:r w:rsidRPr="00015B71">
        <w:rPr>
          <w:rFonts w:asciiTheme="majorHAnsi" w:eastAsia="Times New Roman" w:hAnsiTheme="majorHAnsi" w:cstheme="majorHAnsi"/>
          <w:b/>
          <w:bCs/>
          <w:color w:val="000000"/>
          <w:sz w:val="20"/>
          <w:szCs w:val="20"/>
          <w:lang w:eastAsia="nl-NL"/>
        </w:rPr>
        <w:t>Zorg dat bedieningselementen die de focus hebben niet helemaal worden verborgen achter zwevende content.</w:t>
      </w:r>
    </w:p>
    <w:p w14:paraId="6B1B8E2F" w14:textId="3D77B697" w:rsidR="00015B71" w:rsidRPr="00852E93" w:rsidRDefault="00015B71" w:rsidP="00015B71">
      <w:pPr>
        <w:spacing w:after="0" w:line="240" w:lineRule="auto"/>
        <w:rPr>
          <w:rFonts w:asciiTheme="majorHAnsi" w:hAnsiTheme="majorHAnsi" w:cstheme="majorHAnsi"/>
          <w:sz w:val="20"/>
          <w:szCs w:val="20"/>
        </w:rPr>
      </w:pPr>
      <w:r w:rsidRPr="00015B71">
        <w:rPr>
          <w:rFonts w:asciiTheme="majorHAnsi" w:hAnsiTheme="majorHAnsi" w:cstheme="majorHAnsi"/>
          <w:sz w:val="20"/>
          <w:szCs w:val="20"/>
        </w:rPr>
        <w:t>Als aanvulling op 2.4.7 moet het onderdeel dat de focus van een toetsenbord heeft, altijd minimaal voor een gedeelte zichtbaar zijn. Dat betekent onder andere dat het niet achter zwevende delen mag verdwijnen en dat de contrastratio voldoende moet zijn om te zien waar de focus zich bevindt.</w:t>
      </w:r>
    </w:p>
    <w:p w14:paraId="1B2A98E3" w14:textId="77777777" w:rsidR="00015B71" w:rsidRPr="00852E93" w:rsidRDefault="00015B71" w:rsidP="00015B71">
      <w:pPr>
        <w:spacing w:after="0" w:line="240" w:lineRule="auto"/>
        <w:rPr>
          <w:rFonts w:asciiTheme="majorHAnsi" w:hAnsiTheme="majorHAnsi" w:cstheme="majorHAnsi"/>
          <w:sz w:val="20"/>
          <w:szCs w:val="20"/>
        </w:rPr>
      </w:pPr>
    </w:p>
    <w:p w14:paraId="4C380106" w14:textId="77777777" w:rsidR="00015B71" w:rsidRPr="00CB0B1D" w:rsidRDefault="00015B71" w:rsidP="00015B71">
      <w:pPr>
        <w:pStyle w:val="Kop4"/>
        <w:rPr>
          <w:rFonts w:ascii="Calibri" w:eastAsia="Times New Roman" w:hAnsi="Calibri" w:cs="Calibri"/>
          <w:color w:val="000000"/>
          <w:sz w:val="20"/>
          <w:szCs w:val="20"/>
          <w:lang w:eastAsia="nl-NL"/>
        </w:rPr>
      </w:pPr>
      <w:bookmarkStart w:id="126" w:name="_www.hollandrijnland.nl_68"/>
      <w:bookmarkEnd w:id="126"/>
      <w:r w:rsidRPr="00CB0B1D">
        <w:rPr>
          <w:rFonts w:eastAsia="Times New Roman"/>
          <w:lang w:eastAsia="nl-NL"/>
        </w:rPr>
        <w:t>www.hollandrijnland.nl</w:t>
      </w:r>
    </w:p>
    <w:p w14:paraId="1B8C24BD" w14:textId="4521D24F" w:rsidR="00015B71" w:rsidRPr="00CB0B1D" w:rsidRDefault="00CB0B1D" w:rsidP="00015B71">
      <w:pPr>
        <w:spacing w:after="0" w:line="240" w:lineRule="auto"/>
        <w:rPr>
          <w:rFonts w:asciiTheme="majorHAnsi" w:eastAsia="Times New Roman" w:hAnsiTheme="majorHAnsi" w:cstheme="majorHAnsi"/>
          <w:color w:val="000000"/>
          <w:sz w:val="20"/>
          <w:szCs w:val="20"/>
          <w:lang w:eastAsia="nl-NL"/>
        </w:rPr>
      </w:pPr>
      <w:r w:rsidRPr="00CB0B1D">
        <w:rPr>
          <w:rFonts w:asciiTheme="majorHAnsi" w:eastAsia="Times New Roman" w:hAnsiTheme="majorHAnsi" w:cstheme="majorHAnsi"/>
          <w:color w:val="000000"/>
          <w:sz w:val="20"/>
          <w:szCs w:val="20"/>
          <w:lang w:eastAsia="nl-NL"/>
        </w:rPr>
        <w:t>VOLDOET</w:t>
      </w:r>
    </w:p>
    <w:p w14:paraId="6A6A2D2A" w14:textId="50249296" w:rsidR="00015B71" w:rsidRPr="00CB0B1D" w:rsidRDefault="00CB0B1D" w:rsidP="00015B71">
      <w:pPr>
        <w:pStyle w:val="Lijstalinea"/>
        <w:numPr>
          <w:ilvl w:val="0"/>
          <w:numId w:val="189"/>
        </w:numPr>
        <w:spacing w:after="0" w:line="240" w:lineRule="auto"/>
        <w:rPr>
          <w:rFonts w:asciiTheme="majorHAnsi" w:eastAsia="Times New Roman" w:hAnsiTheme="majorHAnsi" w:cstheme="majorHAnsi"/>
          <w:color w:val="000000"/>
          <w:sz w:val="20"/>
          <w:szCs w:val="20"/>
          <w:lang w:eastAsia="nl-NL"/>
        </w:rPr>
      </w:pPr>
      <w:r w:rsidRPr="00CB0B1D">
        <w:rPr>
          <w:rFonts w:asciiTheme="majorHAnsi" w:eastAsia="Times New Roman" w:hAnsiTheme="majorHAnsi" w:cstheme="majorHAnsi"/>
          <w:color w:val="000000"/>
          <w:sz w:val="20"/>
          <w:szCs w:val="20"/>
          <w:lang w:eastAsia="nl-NL"/>
        </w:rPr>
        <w:t xml:space="preserve">Ironisch genoeg vergde het </w:t>
      </w:r>
      <w:r w:rsidR="00DE1FB5">
        <w:rPr>
          <w:rFonts w:asciiTheme="majorHAnsi" w:eastAsia="Times New Roman" w:hAnsiTheme="majorHAnsi" w:cstheme="majorHAnsi"/>
          <w:color w:val="000000"/>
          <w:sz w:val="20"/>
          <w:szCs w:val="20"/>
          <w:lang w:eastAsia="nl-NL"/>
        </w:rPr>
        <w:t>een</w:t>
      </w:r>
      <w:r w:rsidRPr="00CB0B1D">
        <w:rPr>
          <w:rFonts w:asciiTheme="majorHAnsi" w:eastAsia="Times New Roman" w:hAnsiTheme="majorHAnsi" w:cstheme="majorHAnsi"/>
          <w:color w:val="000000"/>
          <w:sz w:val="20"/>
          <w:szCs w:val="20"/>
          <w:lang w:eastAsia="nl-NL"/>
        </w:rPr>
        <w:t xml:space="preserve"> aanpassing van de toegankelijkheidstool die, eenmaal met het toetsenbord geactiveerd, niet vanzelf weer inklapt, maar zichtbaar blijft. Door de tool verder naar beneden te verplaatsen, is dit niet meer hinderlijk.</w:t>
      </w:r>
    </w:p>
    <w:p w14:paraId="36C62983" w14:textId="77777777" w:rsidR="00015B71" w:rsidRPr="00015B71" w:rsidRDefault="00015B71" w:rsidP="00015B71">
      <w:pPr>
        <w:pStyle w:val="Lijstalinea"/>
        <w:spacing w:after="0" w:line="240" w:lineRule="auto"/>
        <w:rPr>
          <w:rFonts w:asciiTheme="majorHAnsi" w:eastAsia="Times New Roman" w:hAnsiTheme="majorHAnsi" w:cstheme="majorHAnsi"/>
          <w:color w:val="000000"/>
          <w:sz w:val="20"/>
          <w:szCs w:val="20"/>
          <w:highlight w:val="yellow"/>
          <w:lang w:eastAsia="nl-NL"/>
        </w:rPr>
      </w:pPr>
    </w:p>
    <w:p w14:paraId="53FE6EC7" w14:textId="74C114D3" w:rsidR="00015B71" w:rsidRDefault="00015B71" w:rsidP="00015B71">
      <w:pPr>
        <w:pStyle w:val="Kop2"/>
      </w:pPr>
      <w:bookmarkStart w:id="127" w:name="_Toc160020416"/>
      <w:r>
        <w:t>2.4.12</w:t>
      </w:r>
      <w:r>
        <w:tab/>
        <w:t>Focus niet verborgen (verbeterd)</w:t>
      </w:r>
      <w:bookmarkEnd w:id="127"/>
    </w:p>
    <w:p w14:paraId="39094D36" w14:textId="34E3E463" w:rsidR="00015B71" w:rsidRPr="00852E93" w:rsidRDefault="00015B71" w:rsidP="00015B71">
      <w:pPr>
        <w:spacing w:after="0" w:line="240" w:lineRule="auto"/>
        <w:ind w:left="705" w:hanging="705"/>
        <w:rPr>
          <w:rFonts w:asciiTheme="majorHAnsi" w:eastAsia="Times New Roman" w:hAnsiTheme="majorHAnsi" w:cstheme="majorHAnsi"/>
          <w:color w:val="000000"/>
          <w:sz w:val="20"/>
          <w:szCs w:val="20"/>
          <w:lang w:eastAsia="nl-NL"/>
        </w:rPr>
      </w:pPr>
      <w:r w:rsidRPr="00852E93">
        <w:rPr>
          <w:rFonts w:asciiTheme="majorHAnsi" w:eastAsia="Times New Roman" w:hAnsiTheme="majorHAnsi" w:cstheme="majorHAnsi"/>
          <w:color w:val="000000"/>
          <w:sz w:val="20"/>
          <w:szCs w:val="20"/>
          <w:lang w:eastAsia="nl-NL"/>
        </w:rPr>
        <w:t>(Niveau AA</w:t>
      </w:r>
      <w:r>
        <w:rPr>
          <w:rFonts w:asciiTheme="majorHAnsi" w:eastAsia="Times New Roman" w:hAnsiTheme="majorHAnsi" w:cstheme="majorHAnsi"/>
          <w:color w:val="000000"/>
          <w:sz w:val="20"/>
          <w:szCs w:val="20"/>
          <w:lang w:eastAsia="nl-NL"/>
        </w:rPr>
        <w:t>A</w:t>
      </w:r>
      <w:r w:rsidRPr="00852E93">
        <w:rPr>
          <w:rFonts w:asciiTheme="majorHAnsi" w:eastAsia="Times New Roman" w:hAnsiTheme="majorHAnsi" w:cstheme="majorHAnsi"/>
          <w:color w:val="000000"/>
          <w:sz w:val="20"/>
          <w:szCs w:val="20"/>
          <w:lang w:eastAsia="nl-NL"/>
        </w:rPr>
        <w:t>)</w:t>
      </w:r>
    </w:p>
    <w:p w14:paraId="70F15F71" w14:textId="25BD86A7" w:rsidR="00015B71" w:rsidRDefault="00015B71" w:rsidP="00015B71">
      <w:r w:rsidRPr="00262161">
        <w:t>Zorg dat bedieningselementen die de focus hebben niet gedeeltelijk worden verborgen achter zwevende content.</w:t>
      </w:r>
    </w:p>
    <w:p w14:paraId="72E38297" w14:textId="0A8C720A" w:rsidR="00015B71" w:rsidRPr="00CB0B1D" w:rsidRDefault="00015B71" w:rsidP="00015B71">
      <w:pPr>
        <w:rPr>
          <w:rFonts w:asciiTheme="majorHAnsi" w:eastAsia="Times New Roman" w:hAnsiTheme="majorHAnsi" w:cstheme="majorHAnsi"/>
          <w:color w:val="000000"/>
          <w:sz w:val="20"/>
          <w:szCs w:val="20"/>
          <w:lang w:eastAsia="nl-NL"/>
        </w:rPr>
      </w:pPr>
      <w:r w:rsidRPr="00015B71">
        <w:rPr>
          <w:rFonts w:asciiTheme="majorHAnsi" w:eastAsia="Times New Roman" w:hAnsiTheme="majorHAnsi" w:cstheme="majorHAnsi"/>
          <w:color w:val="000000"/>
          <w:sz w:val="20"/>
          <w:szCs w:val="20"/>
          <w:lang w:eastAsia="nl-NL"/>
        </w:rPr>
        <w:t xml:space="preserve">Zorg dat elementen volledig zichtbaar blijven bij toetsenbordfocus. Wanneer het geselecteerde element niet zichtbaar is, weten gebruikers mogelijk niet hoe ze verder moeten gaan. Het gefocuste element mag niet bedekt </w:t>
      </w:r>
      <w:r w:rsidRPr="00CB0B1D">
        <w:rPr>
          <w:rFonts w:asciiTheme="majorHAnsi" w:eastAsia="Times New Roman" w:hAnsiTheme="majorHAnsi" w:cstheme="majorHAnsi"/>
          <w:color w:val="000000"/>
          <w:sz w:val="20"/>
          <w:szCs w:val="20"/>
          <w:lang w:eastAsia="nl-NL"/>
        </w:rPr>
        <w:t>worden door andere inhoud.</w:t>
      </w:r>
    </w:p>
    <w:p w14:paraId="23CD7BB1" w14:textId="77777777" w:rsidR="00015B71" w:rsidRPr="00CB0B1D" w:rsidRDefault="00015B71" w:rsidP="00015B71">
      <w:pPr>
        <w:pStyle w:val="Kop4"/>
        <w:rPr>
          <w:rFonts w:ascii="Calibri" w:eastAsia="Times New Roman" w:hAnsi="Calibri" w:cs="Calibri"/>
          <w:color w:val="000000"/>
          <w:sz w:val="20"/>
          <w:szCs w:val="20"/>
          <w:lang w:eastAsia="nl-NL"/>
        </w:rPr>
      </w:pPr>
      <w:bookmarkStart w:id="128" w:name="_www.hollandrijnland.nl_67"/>
      <w:bookmarkEnd w:id="128"/>
      <w:r w:rsidRPr="00CB0B1D">
        <w:rPr>
          <w:rFonts w:eastAsia="Times New Roman"/>
          <w:lang w:eastAsia="nl-NL"/>
        </w:rPr>
        <w:t>www.hollandrijnland.nl</w:t>
      </w:r>
    </w:p>
    <w:p w14:paraId="1D0F06AD" w14:textId="121BEE07" w:rsidR="00015B71" w:rsidRPr="00CB0B1D" w:rsidRDefault="00CB0B1D" w:rsidP="00015B71">
      <w:pPr>
        <w:spacing w:after="0" w:line="240" w:lineRule="auto"/>
        <w:rPr>
          <w:rFonts w:asciiTheme="majorHAnsi" w:eastAsia="Times New Roman" w:hAnsiTheme="majorHAnsi" w:cstheme="majorHAnsi"/>
          <w:color w:val="000000"/>
          <w:sz w:val="20"/>
          <w:szCs w:val="20"/>
          <w:lang w:eastAsia="nl-NL"/>
        </w:rPr>
      </w:pPr>
      <w:r w:rsidRPr="00CB0B1D">
        <w:rPr>
          <w:rFonts w:asciiTheme="majorHAnsi" w:eastAsia="Times New Roman" w:hAnsiTheme="majorHAnsi" w:cstheme="majorHAnsi"/>
          <w:color w:val="000000"/>
          <w:sz w:val="20"/>
          <w:szCs w:val="20"/>
          <w:lang w:eastAsia="nl-NL"/>
        </w:rPr>
        <w:t>VOLDOET NIET</w:t>
      </w:r>
    </w:p>
    <w:p w14:paraId="02202CFF" w14:textId="6FD3DFD2" w:rsidR="00CB0B1D" w:rsidRPr="00AB69D2" w:rsidRDefault="00AB69D2" w:rsidP="00A349FA">
      <w:pPr>
        <w:pStyle w:val="Lijstalinea"/>
        <w:numPr>
          <w:ilvl w:val="0"/>
          <w:numId w:val="189"/>
        </w:numPr>
        <w:spacing w:after="0" w:line="240" w:lineRule="auto"/>
        <w:rPr>
          <w:rFonts w:asciiTheme="majorHAnsi" w:eastAsia="Times New Roman" w:hAnsiTheme="majorHAnsi" w:cstheme="majorHAnsi"/>
          <w:color w:val="000000"/>
          <w:sz w:val="20"/>
          <w:szCs w:val="20"/>
          <w:lang w:eastAsia="nl-NL"/>
        </w:rPr>
      </w:pPr>
      <w:r w:rsidRPr="00AB69D2">
        <w:rPr>
          <w:rFonts w:asciiTheme="majorHAnsi" w:eastAsia="Times New Roman" w:hAnsiTheme="majorHAnsi" w:cstheme="majorHAnsi"/>
          <w:color w:val="000000"/>
          <w:sz w:val="20"/>
          <w:szCs w:val="20"/>
          <w:lang w:eastAsia="nl-NL"/>
        </w:rPr>
        <w:t>Ironisch genoeg vergde het een aanpassing van de toegankelijkheidstool die, eenmaal met het toetsenbord geactiveerd, niet vanzelf weer inklapt, maar zichtbaar blijft. Door de tool verder naar beneden te verplaatsen, is dit niet meer hinderlijk,</w:t>
      </w:r>
      <w:r>
        <w:rPr>
          <w:rFonts w:asciiTheme="majorHAnsi" w:eastAsia="Times New Roman" w:hAnsiTheme="majorHAnsi" w:cstheme="majorHAnsi"/>
          <w:color w:val="000000"/>
          <w:sz w:val="20"/>
          <w:szCs w:val="20"/>
          <w:lang w:eastAsia="nl-NL"/>
        </w:rPr>
        <w:t xml:space="preserve"> </w:t>
      </w:r>
      <w:r w:rsidRPr="00AB69D2">
        <w:rPr>
          <w:rFonts w:asciiTheme="majorHAnsi" w:eastAsia="Times New Roman" w:hAnsiTheme="majorHAnsi" w:cstheme="majorHAnsi"/>
          <w:color w:val="000000"/>
          <w:sz w:val="20"/>
          <w:szCs w:val="20"/>
          <w:lang w:eastAsia="nl-NL"/>
        </w:rPr>
        <w:t>maar nog niet op niveau AAA.</w:t>
      </w:r>
    </w:p>
    <w:p w14:paraId="68C19CA5" w14:textId="77777777" w:rsidR="00CB0B1D" w:rsidRPr="00CB0B1D" w:rsidRDefault="00CB0B1D" w:rsidP="00CB0B1D">
      <w:pPr>
        <w:pStyle w:val="Lijstalinea"/>
        <w:spacing w:after="0" w:line="240" w:lineRule="auto"/>
        <w:rPr>
          <w:rFonts w:asciiTheme="majorHAnsi" w:eastAsia="Times New Roman" w:hAnsiTheme="majorHAnsi" w:cstheme="majorHAnsi"/>
          <w:color w:val="000000"/>
          <w:sz w:val="20"/>
          <w:szCs w:val="20"/>
          <w:lang w:eastAsia="nl-NL"/>
        </w:rPr>
      </w:pPr>
    </w:p>
    <w:p w14:paraId="50039506" w14:textId="21FD011B" w:rsidR="00015B71" w:rsidRDefault="00015B71" w:rsidP="00015B71">
      <w:pPr>
        <w:pStyle w:val="Kop2"/>
        <w:rPr>
          <w:rFonts w:eastAsia="Times New Roman" w:cstheme="majorHAnsi"/>
          <w:lang w:eastAsia="nl-NL"/>
        </w:rPr>
      </w:pPr>
      <w:bookmarkStart w:id="129" w:name="_Toc160020417"/>
      <w:r w:rsidRPr="00015B71">
        <w:rPr>
          <w:rFonts w:eastAsia="Times New Roman" w:cstheme="majorHAnsi"/>
          <w:lang w:eastAsia="nl-NL"/>
        </w:rPr>
        <w:t>2.4.13</w:t>
      </w:r>
      <w:r w:rsidRPr="00015B71">
        <w:rPr>
          <w:rFonts w:eastAsia="Times New Roman" w:cstheme="majorHAnsi"/>
          <w:lang w:eastAsia="nl-NL"/>
        </w:rPr>
        <w:tab/>
        <w:t>Focus weergave</w:t>
      </w:r>
      <w:bookmarkEnd w:id="129"/>
    </w:p>
    <w:p w14:paraId="5791AA8E" w14:textId="0BF1361F" w:rsidR="00015B71" w:rsidRPr="00015B71" w:rsidRDefault="00015B71" w:rsidP="00015B71">
      <w:pPr>
        <w:spacing w:after="0" w:line="240" w:lineRule="auto"/>
        <w:ind w:left="705" w:hanging="705"/>
        <w:rPr>
          <w:rFonts w:asciiTheme="majorHAnsi" w:eastAsia="Times New Roman" w:hAnsiTheme="majorHAnsi" w:cstheme="majorHAnsi"/>
          <w:color w:val="000000"/>
          <w:sz w:val="20"/>
          <w:szCs w:val="20"/>
          <w:lang w:eastAsia="nl-NL"/>
        </w:rPr>
      </w:pPr>
      <w:r w:rsidRPr="00015B71">
        <w:rPr>
          <w:rFonts w:asciiTheme="majorHAnsi" w:eastAsia="Times New Roman" w:hAnsiTheme="majorHAnsi" w:cstheme="majorHAnsi"/>
          <w:color w:val="000000"/>
          <w:sz w:val="20"/>
          <w:szCs w:val="20"/>
          <w:lang w:eastAsia="nl-NL"/>
        </w:rPr>
        <w:t>(Niveau AAA)</w:t>
      </w:r>
    </w:p>
    <w:p w14:paraId="00FFB768" w14:textId="3401883A" w:rsidR="00015B71" w:rsidRDefault="00015B71" w:rsidP="00015B71">
      <w:pPr>
        <w:rPr>
          <w:rFonts w:asciiTheme="majorHAnsi" w:eastAsia="Times New Roman" w:hAnsiTheme="majorHAnsi" w:cstheme="majorHAnsi"/>
          <w:b/>
          <w:bCs/>
          <w:color w:val="000000"/>
          <w:sz w:val="20"/>
          <w:szCs w:val="20"/>
          <w:lang w:eastAsia="nl-NL"/>
        </w:rPr>
      </w:pPr>
      <w:r w:rsidRPr="00015B71">
        <w:rPr>
          <w:rFonts w:asciiTheme="majorHAnsi" w:eastAsia="Times New Roman" w:hAnsiTheme="majorHAnsi" w:cstheme="majorHAnsi"/>
          <w:b/>
          <w:bCs/>
          <w:color w:val="000000"/>
          <w:sz w:val="20"/>
          <w:szCs w:val="20"/>
          <w:lang w:eastAsia="nl-NL"/>
        </w:rPr>
        <w:t>Gebruik genoeg contrast voor de indicator van de toetsenbordfocus. Zorg dat de indicator van de toetsenbord-focus groot genoeg is.</w:t>
      </w:r>
    </w:p>
    <w:p w14:paraId="31C15415" w14:textId="14F670BF" w:rsidR="00376976" w:rsidRPr="00376976" w:rsidRDefault="00376976" w:rsidP="00376976">
      <w:pPr>
        <w:rPr>
          <w:rFonts w:asciiTheme="majorHAnsi" w:eastAsia="Times New Roman" w:hAnsiTheme="majorHAnsi" w:cstheme="majorHAnsi"/>
          <w:color w:val="000000"/>
          <w:sz w:val="20"/>
          <w:szCs w:val="20"/>
          <w:lang w:eastAsia="nl-NL"/>
        </w:rPr>
      </w:pPr>
      <w:r w:rsidRPr="00376976">
        <w:rPr>
          <w:rFonts w:asciiTheme="majorHAnsi" w:eastAsia="Times New Roman" w:hAnsiTheme="majorHAnsi" w:cstheme="majorHAnsi"/>
          <w:color w:val="000000"/>
          <w:sz w:val="20"/>
          <w:szCs w:val="20"/>
          <w:lang w:eastAsia="nl-NL"/>
        </w:rPr>
        <w:t xml:space="preserve">Wanneer de </w:t>
      </w:r>
      <w:r w:rsidR="0038400F">
        <w:rPr>
          <w:rFonts w:asciiTheme="majorHAnsi" w:eastAsia="Times New Roman" w:hAnsiTheme="majorHAnsi" w:cstheme="majorHAnsi"/>
          <w:color w:val="000000"/>
          <w:sz w:val="20"/>
          <w:szCs w:val="20"/>
          <w:lang w:eastAsia="nl-NL"/>
        </w:rPr>
        <w:t xml:space="preserve">indicator van de </w:t>
      </w:r>
      <w:r w:rsidRPr="00376976">
        <w:rPr>
          <w:rFonts w:asciiTheme="majorHAnsi" w:eastAsia="Times New Roman" w:hAnsiTheme="majorHAnsi" w:cstheme="majorHAnsi"/>
          <w:color w:val="000000"/>
          <w:sz w:val="20"/>
          <w:szCs w:val="20"/>
          <w:lang w:eastAsia="nl-NL"/>
        </w:rPr>
        <w:t>toetsenbordfocu</w:t>
      </w:r>
      <w:r w:rsidR="0038400F">
        <w:rPr>
          <w:rFonts w:asciiTheme="majorHAnsi" w:eastAsia="Times New Roman" w:hAnsiTheme="majorHAnsi" w:cstheme="majorHAnsi"/>
          <w:color w:val="000000"/>
          <w:sz w:val="20"/>
          <w:szCs w:val="20"/>
          <w:lang w:eastAsia="nl-NL"/>
        </w:rPr>
        <w:t>s</w:t>
      </w:r>
      <w:r w:rsidRPr="00376976">
        <w:rPr>
          <w:rFonts w:asciiTheme="majorHAnsi" w:eastAsia="Times New Roman" w:hAnsiTheme="majorHAnsi" w:cstheme="majorHAnsi"/>
          <w:color w:val="000000"/>
          <w:sz w:val="20"/>
          <w:szCs w:val="20"/>
          <w:lang w:eastAsia="nl-NL"/>
        </w:rPr>
        <w:t xml:space="preserve"> zichtbaar is, voldoet </w:t>
      </w:r>
      <w:r w:rsidR="0038400F">
        <w:rPr>
          <w:rFonts w:asciiTheme="majorHAnsi" w:eastAsia="Times New Roman" w:hAnsiTheme="majorHAnsi" w:cstheme="majorHAnsi"/>
          <w:color w:val="000000"/>
          <w:sz w:val="20"/>
          <w:szCs w:val="20"/>
          <w:lang w:eastAsia="nl-NL"/>
        </w:rPr>
        <w:t>het</w:t>
      </w:r>
      <w:r w:rsidRPr="00376976">
        <w:rPr>
          <w:rFonts w:asciiTheme="majorHAnsi" w:eastAsia="Times New Roman" w:hAnsiTheme="majorHAnsi" w:cstheme="majorHAnsi"/>
          <w:color w:val="000000"/>
          <w:sz w:val="20"/>
          <w:szCs w:val="20"/>
          <w:lang w:eastAsia="nl-NL"/>
        </w:rPr>
        <w:t xml:space="preserve"> gebied van de focusindicator aan al het volgende:</w:t>
      </w:r>
    </w:p>
    <w:p w14:paraId="1D087317" w14:textId="77777777" w:rsidR="0038400F" w:rsidRDefault="00376976" w:rsidP="00D13AB8">
      <w:pPr>
        <w:pStyle w:val="Lijstalinea"/>
        <w:numPr>
          <w:ilvl w:val="0"/>
          <w:numId w:val="189"/>
        </w:numPr>
        <w:rPr>
          <w:rFonts w:asciiTheme="majorHAnsi" w:eastAsia="Times New Roman" w:hAnsiTheme="majorHAnsi" w:cstheme="majorHAnsi"/>
          <w:color w:val="000000"/>
          <w:sz w:val="20"/>
          <w:szCs w:val="20"/>
          <w:lang w:eastAsia="nl-NL"/>
        </w:rPr>
      </w:pPr>
      <w:r w:rsidRPr="0038400F">
        <w:rPr>
          <w:rFonts w:asciiTheme="majorHAnsi" w:eastAsia="Times New Roman" w:hAnsiTheme="majorHAnsi" w:cstheme="majorHAnsi"/>
          <w:color w:val="000000"/>
          <w:sz w:val="20"/>
          <w:szCs w:val="20"/>
          <w:lang w:eastAsia="nl-NL"/>
        </w:rPr>
        <w:t xml:space="preserve">is minstens zo groot als het gebied van een omtrek van 2 CSS-pixels dik van de </w:t>
      </w:r>
      <w:r w:rsidR="0038400F" w:rsidRPr="0038400F">
        <w:rPr>
          <w:rFonts w:asciiTheme="majorHAnsi" w:eastAsia="Times New Roman" w:hAnsiTheme="majorHAnsi" w:cstheme="majorHAnsi"/>
          <w:color w:val="000000"/>
          <w:sz w:val="20"/>
          <w:szCs w:val="20"/>
          <w:lang w:eastAsia="nl-NL"/>
        </w:rPr>
        <w:t xml:space="preserve">niet-gefocuste </w:t>
      </w:r>
      <w:r w:rsidRPr="0038400F">
        <w:rPr>
          <w:rFonts w:asciiTheme="majorHAnsi" w:eastAsia="Times New Roman" w:hAnsiTheme="majorHAnsi" w:cstheme="majorHAnsi"/>
          <w:color w:val="000000"/>
          <w:sz w:val="20"/>
          <w:szCs w:val="20"/>
          <w:lang w:eastAsia="nl-NL"/>
        </w:rPr>
        <w:t>component of subcomponent, en</w:t>
      </w:r>
    </w:p>
    <w:p w14:paraId="7EDD731C" w14:textId="1BED2EF1" w:rsidR="00376976" w:rsidRPr="0038400F" w:rsidRDefault="00376976" w:rsidP="00D13AB8">
      <w:pPr>
        <w:pStyle w:val="Lijstalinea"/>
        <w:numPr>
          <w:ilvl w:val="0"/>
          <w:numId w:val="189"/>
        </w:numPr>
        <w:rPr>
          <w:rFonts w:asciiTheme="majorHAnsi" w:eastAsia="Times New Roman" w:hAnsiTheme="majorHAnsi" w:cstheme="majorHAnsi"/>
          <w:color w:val="000000"/>
          <w:sz w:val="20"/>
          <w:szCs w:val="20"/>
          <w:lang w:eastAsia="nl-NL"/>
        </w:rPr>
      </w:pPr>
      <w:r w:rsidRPr="0038400F">
        <w:rPr>
          <w:rFonts w:asciiTheme="majorHAnsi" w:eastAsia="Times New Roman" w:hAnsiTheme="majorHAnsi" w:cstheme="majorHAnsi"/>
          <w:color w:val="000000"/>
          <w:sz w:val="20"/>
          <w:szCs w:val="20"/>
          <w:lang w:eastAsia="nl-NL"/>
        </w:rPr>
        <w:t xml:space="preserve">heeft een contrastverhouding van minimaal 3:1 tussen dezelfde pixels in de gefocuste en </w:t>
      </w:r>
      <w:r w:rsidR="0038400F">
        <w:rPr>
          <w:rFonts w:asciiTheme="majorHAnsi" w:eastAsia="Times New Roman" w:hAnsiTheme="majorHAnsi" w:cstheme="majorHAnsi"/>
          <w:color w:val="000000"/>
          <w:sz w:val="20"/>
          <w:szCs w:val="20"/>
          <w:lang w:eastAsia="nl-NL"/>
        </w:rPr>
        <w:t>niet-gefocuste</w:t>
      </w:r>
      <w:r w:rsidRPr="0038400F">
        <w:rPr>
          <w:rFonts w:asciiTheme="majorHAnsi" w:eastAsia="Times New Roman" w:hAnsiTheme="majorHAnsi" w:cstheme="majorHAnsi"/>
          <w:color w:val="000000"/>
          <w:sz w:val="20"/>
          <w:szCs w:val="20"/>
          <w:lang w:eastAsia="nl-NL"/>
        </w:rPr>
        <w:t xml:space="preserve"> toestand</w:t>
      </w:r>
    </w:p>
    <w:p w14:paraId="6319DA61" w14:textId="724C01E0" w:rsidR="00376976" w:rsidRPr="00376976" w:rsidRDefault="00376976" w:rsidP="0038400F">
      <w:pPr>
        <w:pStyle w:val="Kop4"/>
        <w:rPr>
          <w:rFonts w:eastAsia="Times New Roman" w:cstheme="majorHAnsi"/>
          <w:color w:val="000000"/>
          <w:sz w:val="20"/>
          <w:szCs w:val="20"/>
          <w:lang w:eastAsia="nl-NL"/>
        </w:rPr>
      </w:pPr>
      <w:r w:rsidRPr="0038400F">
        <w:lastRenderedPageBreak/>
        <w:t>Uitzonderingen</w:t>
      </w:r>
    </w:p>
    <w:p w14:paraId="3DD7EC6A" w14:textId="77777777" w:rsidR="0038400F" w:rsidRDefault="00376976" w:rsidP="00376976">
      <w:pPr>
        <w:pStyle w:val="Lijstalinea"/>
        <w:numPr>
          <w:ilvl w:val="0"/>
          <w:numId w:val="197"/>
        </w:numPr>
        <w:rPr>
          <w:rFonts w:asciiTheme="majorHAnsi" w:eastAsia="Times New Roman" w:hAnsiTheme="majorHAnsi" w:cstheme="majorHAnsi"/>
          <w:color w:val="000000"/>
          <w:sz w:val="20"/>
          <w:szCs w:val="20"/>
          <w:lang w:eastAsia="nl-NL"/>
        </w:rPr>
      </w:pPr>
      <w:r w:rsidRPr="0038400F">
        <w:rPr>
          <w:rFonts w:asciiTheme="majorHAnsi" w:eastAsia="Times New Roman" w:hAnsiTheme="majorHAnsi" w:cstheme="majorHAnsi"/>
          <w:color w:val="000000"/>
          <w:sz w:val="20"/>
          <w:szCs w:val="20"/>
          <w:lang w:eastAsia="nl-NL"/>
        </w:rPr>
        <w:t>De focusindicator wordt bepaald door de user-agent en kan niet worden aangepast door de auteur, of</w:t>
      </w:r>
    </w:p>
    <w:p w14:paraId="1126841A" w14:textId="581F24E9" w:rsidR="00376976" w:rsidRPr="0038400F" w:rsidRDefault="00376976" w:rsidP="00376976">
      <w:pPr>
        <w:pStyle w:val="Lijstalinea"/>
        <w:numPr>
          <w:ilvl w:val="0"/>
          <w:numId w:val="197"/>
        </w:numPr>
        <w:rPr>
          <w:rFonts w:asciiTheme="majorHAnsi" w:eastAsia="Times New Roman" w:hAnsiTheme="majorHAnsi" w:cstheme="majorHAnsi"/>
          <w:color w:val="000000"/>
          <w:sz w:val="20"/>
          <w:szCs w:val="20"/>
          <w:lang w:eastAsia="nl-NL"/>
        </w:rPr>
      </w:pPr>
      <w:r w:rsidRPr="0038400F">
        <w:rPr>
          <w:rFonts w:asciiTheme="majorHAnsi" w:eastAsia="Times New Roman" w:hAnsiTheme="majorHAnsi" w:cstheme="majorHAnsi"/>
          <w:color w:val="000000"/>
          <w:sz w:val="20"/>
          <w:szCs w:val="20"/>
          <w:lang w:eastAsia="nl-NL"/>
        </w:rPr>
        <w:t>De focusindicator en de achtergrondkleur van de indicator zijn niet gewijzigd door de auteur.</w:t>
      </w:r>
    </w:p>
    <w:p w14:paraId="4645B816" w14:textId="77777777" w:rsidR="0038400F" w:rsidRPr="0038400F" w:rsidRDefault="00376976" w:rsidP="0038400F">
      <w:pPr>
        <w:pStyle w:val="Kop4"/>
      </w:pPr>
      <w:r w:rsidRPr="0038400F">
        <w:t>Opmerking</w:t>
      </w:r>
    </w:p>
    <w:p w14:paraId="0DA69FF5" w14:textId="5804ABF5" w:rsidR="00376976" w:rsidRPr="00376976" w:rsidRDefault="00376976" w:rsidP="00376976">
      <w:pPr>
        <w:rPr>
          <w:rFonts w:asciiTheme="majorHAnsi" w:eastAsia="Times New Roman" w:hAnsiTheme="majorHAnsi" w:cstheme="majorHAnsi"/>
          <w:color w:val="000000"/>
          <w:sz w:val="20"/>
          <w:szCs w:val="20"/>
          <w:lang w:eastAsia="nl-NL"/>
        </w:rPr>
      </w:pPr>
      <w:r w:rsidRPr="00376976">
        <w:rPr>
          <w:rFonts w:asciiTheme="majorHAnsi" w:eastAsia="Times New Roman" w:hAnsiTheme="majorHAnsi" w:cstheme="majorHAnsi"/>
          <w:color w:val="000000"/>
          <w:sz w:val="20"/>
          <w:szCs w:val="20"/>
          <w:lang w:eastAsia="nl-NL"/>
        </w:rPr>
        <w:t>Wat wordt gezien als de component of subcomponent van de gebruikersinterface (om de behuizing of grootte te bepalen) hangt af van de visuele presentatie ervan. De visuele presentatie omvat de zichtbare inhoud, de rand en de componentspecifieke achtergrond van het onderdeel. Het omvat geen schaduw- en gloedeffecten buiten de inhoud, achtergrond of rand van het onderdeel.</w:t>
      </w:r>
    </w:p>
    <w:p w14:paraId="53EAA34C" w14:textId="77777777" w:rsidR="0038400F" w:rsidRPr="0038400F" w:rsidRDefault="00376976" w:rsidP="0038400F">
      <w:pPr>
        <w:pStyle w:val="Kop4"/>
      </w:pPr>
      <w:r w:rsidRPr="0038400F">
        <w:t>Opmerking</w:t>
      </w:r>
    </w:p>
    <w:p w14:paraId="2D947E67" w14:textId="19DD253F" w:rsidR="00376976" w:rsidRPr="00376976" w:rsidRDefault="00376976" w:rsidP="00376976">
      <w:pPr>
        <w:rPr>
          <w:rFonts w:asciiTheme="majorHAnsi" w:eastAsia="Times New Roman" w:hAnsiTheme="majorHAnsi" w:cstheme="majorHAnsi"/>
          <w:color w:val="000000"/>
          <w:sz w:val="20"/>
          <w:szCs w:val="20"/>
          <w:lang w:eastAsia="nl-NL"/>
        </w:rPr>
      </w:pPr>
      <w:r w:rsidRPr="00376976">
        <w:rPr>
          <w:rFonts w:asciiTheme="majorHAnsi" w:eastAsia="Times New Roman" w:hAnsiTheme="majorHAnsi" w:cstheme="majorHAnsi"/>
          <w:color w:val="000000"/>
          <w:sz w:val="20"/>
          <w:szCs w:val="20"/>
          <w:lang w:eastAsia="nl-NL"/>
        </w:rPr>
        <w:t>Voorbeelden van subcomponenten die een focusindicator kunnen krijgen, zijn menu-items in een geopend vervolgkeuzemenu, of focusbare cellen in een raster.</w:t>
      </w:r>
    </w:p>
    <w:p w14:paraId="44626191" w14:textId="77777777" w:rsidR="00F1530E" w:rsidRPr="0038400F" w:rsidRDefault="00F1530E" w:rsidP="00F1530E">
      <w:pPr>
        <w:pStyle w:val="Kop4"/>
      </w:pPr>
      <w:r w:rsidRPr="0038400F">
        <w:t>Opmerking</w:t>
      </w:r>
    </w:p>
    <w:p w14:paraId="39D3E1FA" w14:textId="4CF34A90" w:rsidR="00015B71" w:rsidRPr="00E46347" w:rsidRDefault="00376976" w:rsidP="00376976">
      <w:pPr>
        <w:rPr>
          <w:rFonts w:asciiTheme="majorHAnsi" w:eastAsia="Times New Roman" w:hAnsiTheme="majorHAnsi" w:cstheme="majorHAnsi"/>
          <w:color w:val="000000"/>
          <w:sz w:val="20"/>
          <w:szCs w:val="20"/>
          <w:lang w:eastAsia="nl-NL"/>
        </w:rPr>
      </w:pPr>
      <w:r w:rsidRPr="00376976">
        <w:rPr>
          <w:rFonts w:asciiTheme="majorHAnsi" w:eastAsia="Times New Roman" w:hAnsiTheme="majorHAnsi" w:cstheme="majorHAnsi"/>
          <w:color w:val="000000"/>
          <w:sz w:val="20"/>
          <w:szCs w:val="20"/>
          <w:lang w:eastAsia="nl-NL"/>
        </w:rPr>
        <w:t>Contrastberekeningen kunnen worden gebaseerd op kleuren die binnen de technologie zijn gedefinieerd (zoals HTML, CSS en SVG). Pixels die zijn gewijzigd door verbeteringen in de resolutie van user-agents en anti-aliasing kunnen w</w:t>
      </w:r>
      <w:r w:rsidRPr="00E46347">
        <w:rPr>
          <w:rFonts w:asciiTheme="majorHAnsi" w:eastAsia="Times New Roman" w:hAnsiTheme="majorHAnsi" w:cstheme="majorHAnsi"/>
          <w:color w:val="000000"/>
          <w:sz w:val="20"/>
          <w:szCs w:val="20"/>
          <w:lang w:eastAsia="nl-NL"/>
        </w:rPr>
        <w:t>orden genegeerd.</w:t>
      </w:r>
    </w:p>
    <w:p w14:paraId="17ADE6AF" w14:textId="77777777" w:rsidR="00F1530E" w:rsidRPr="00E46347" w:rsidRDefault="00F1530E" w:rsidP="00F1530E">
      <w:pPr>
        <w:pStyle w:val="Kop4"/>
        <w:rPr>
          <w:rFonts w:ascii="Calibri" w:eastAsia="Times New Roman" w:hAnsi="Calibri" w:cs="Calibri"/>
          <w:color w:val="000000"/>
          <w:sz w:val="20"/>
          <w:szCs w:val="20"/>
          <w:lang w:eastAsia="nl-NL"/>
        </w:rPr>
      </w:pPr>
      <w:bookmarkStart w:id="130" w:name="_www.hollandrijnland.nl_66"/>
      <w:bookmarkEnd w:id="130"/>
      <w:r w:rsidRPr="00E46347">
        <w:rPr>
          <w:rFonts w:eastAsia="Times New Roman"/>
          <w:lang w:eastAsia="nl-NL"/>
        </w:rPr>
        <w:t>www.hollandrijnland.nl</w:t>
      </w:r>
    </w:p>
    <w:p w14:paraId="0577907C" w14:textId="592D0E0E" w:rsidR="00F1530E" w:rsidRPr="00E46347" w:rsidRDefault="00E46347" w:rsidP="00F1530E">
      <w:pPr>
        <w:spacing w:after="0" w:line="240" w:lineRule="auto"/>
        <w:rPr>
          <w:rFonts w:asciiTheme="majorHAnsi" w:eastAsia="Times New Roman" w:hAnsiTheme="majorHAnsi" w:cstheme="majorHAnsi"/>
          <w:color w:val="000000"/>
          <w:sz w:val="20"/>
          <w:szCs w:val="20"/>
          <w:lang w:eastAsia="nl-NL"/>
        </w:rPr>
      </w:pPr>
      <w:r w:rsidRPr="00E46347">
        <w:rPr>
          <w:rFonts w:asciiTheme="majorHAnsi" w:eastAsia="Times New Roman" w:hAnsiTheme="majorHAnsi" w:cstheme="majorHAnsi"/>
          <w:color w:val="000000"/>
          <w:sz w:val="20"/>
          <w:szCs w:val="20"/>
          <w:lang w:eastAsia="nl-NL"/>
        </w:rPr>
        <w:t>VOLDOET</w:t>
      </w:r>
    </w:p>
    <w:p w14:paraId="56EE8E68" w14:textId="2E3E5BB9" w:rsidR="00F1530E" w:rsidRPr="00E46347" w:rsidRDefault="00E46347" w:rsidP="00E46347">
      <w:pPr>
        <w:pStyle w:val="Lijstalinea"/>
        <w:numPr>
          <w:ilvl w:val="0"/>
          <w:numId w:val="199"/>
        </w:numPr>
        <w:rPr>
          <w:rFonts w:asciiTheme="majorHAnsi" w:eastAsia="Times New Roman" w:hAnsiTheme="majorHAnsi" w:cstheme="majorHAnsi"/>
          <w:color w:val="000000"/>
          <w:sz w:val="20"/>
          <w:szCs w:val="20"/>
          <w:lang w:eastAsia="nl-NL"/>
        </w:rPr>
      </w:pPr>
      <w:r w:rsidRPr="00E46347">
        <w:rPr>
          <w:rFonts w:asciiTheme="majorHAnsi" w:eastAsia="Times New Roman" w:hAnsiTheme="majorHAnsi" w:cstheme="majorHAnsi"/>
          <w:color w:val="000000"/>
          <w:sz w:val="20"/>
          <w:szCs w:val="20"/>
          <w:lang w:eastAsia="nl-NL"/>
        </w:rPr>
        <w:t>De focusindicator is 3 px breed en opvallend oranje (#dd9933)</w:t>
      </w:r>
      <w:r w:rsidR="00AB69D2">
        <w:rPr>
          <w:rFonts w:asciiTheme="majorHAnsi" w:eastAsia="Times New Roman" w:hAnsiTheme="majorHAnsi" w:cstheme="majorHAnsi"/>
          <w:color w:val="000000"/>
          <w:sz w:val="20"/>
          <w:szCs w:val="20"/>
          <w:lang w:eastAsia="nl-NL"/>
        </w:rPr>
        <w:t>.</w:t>
      </w:r>
    </w:p>
    <w:p w14:paraId="7630072E" w14:textId="77777777" w:rsidR="008D0A38" w:rsidRPr="002E5423" w:rsidRDefault="008D0A38" w:rsidP="00A237E0">
      <w:pPr>
        <w:pStyle w:val="Kop2"/>
        <w:rPr>
          <w:rFonts w:eastAsia="Times New Roman" w:cstheme="majorHAnsi"/>
          <w:lang w:eastAsia="nl-NL"/>
        </w:rPr>
      </w:pPr>
      <w:bookmarkStart w:id="131" w:name="_Toc160020418"/>
      <w:r w:rsidRPr="002E5423">
        <w:rPr>
          <w:rFonts w:eastAsia="Times New Roman" w:cstheme="majorHAnsi"/>
          <w:lang w:eastAsia="nl-NL"/>
        </w:rPr>
        <w:t>Richtlijn 2.5</w:t>
      </w:r>
      <w:bookmarkEnd w:id="131"/>
    </w:p>
    <w:p w14:paraId="1524235B" w14:textId="0380DEE6" w:rsidR="008D0A38" w:rsidRPr="002E5423" w:rsidRDefault="008D0A38" w:rsidP="00A237E0">
      <w:pPr>
        <w:spacing w:after="0" w:line="240" w:lineRule="auto"/>
        <w:rPr>
          <w:rFonts w:asciiTheme="majorHAnsi" w:hAnsiTheme="majorHAnsi" w:cstheme="majorHAnsi"/>
          <w:i/>
          <w:iCs/>
          <w:sz w:val="20"/>
          <w:szCs w:val="20"/>
        </w:rPr>
      </w:pPr>
      <w:r w:rsidRPr="002E5423">
        <w:rPr>
          <w:rFonts w:asciiTheme="majorHAnsi" w:hAnsiTheme="majorHAnsi" w:cstheme="majorHAnsi"/>
          <w:i/>
          <w:iCs/>
          <w:sz w:val="20"/>
          <w:szCs w:val="20"/>
        </w:rPr>
        <w:t xml:space="preserve">Invoermodaliteiten: </w:t>
      </w:r>
      <w:r w:rsidR="00D523CA" w:rsidRPr="002E5423">
        <w:rPr>
          <w:rFonts w:asciiTheme="majorHAnsi" w:hAnsiTheme="majorHAnsi" w:cstheme="majorHAnsi"/>
          <w:i/>
          <w:iCs/>
          <w:sz w:val="20"/>
          <w:szCs w:val="20"/>
        </w:rPr>
        <w:t xml:space="preserve">Alle vormen van invoer moeten mogelijk zijn met hulpmiddelen. Met stembediening is het bijvoorbeeld niet mogelijk om gebaren uit te voeren. Sommige gebruikers zijn fysiek niet in staat om hun toestel te schudden. Dit soort functionaliteit moet daarom op een </w:t>
      </w:r>
      <w:r w:rsidR="00314D06" w:rsidRPr="002E5423">
        <w:rPr>
          <w:rFonts w:asciiTheme="majorHAnsi" w:hAnsiTheme="majorHAnsi" w:cstheme="majorHAnsi"/>
          <w:i/>
          <w:iCs/>
          <w:sz w:val="20"/>
          <w:szCs w:val="20"/>
        </w:rPr>
        <w:t>alternatieve</w:t>
      </w:r>
      <w:r w:rsidR="00D523CA" w:rsidRPr="002E5423">
        <w:rPr>
          <w:rFonts w:asciiTheme="majorHAnsi" w:hAnsiTheme="majorHAnsi" w:cstheme="majorHAnsi"/>
          <w:i/>
          <w:iCs/>
          <w:sz w:val="20"/>
          <w:szCs w:val="20"/>
        </w:rPr>
        <w:t xml:space="preserve"> manier te gebruiken zijn.</w:t>
      </w:r>
    </w:p>
    <w:p w14:paraId="53BBEAC0" w14:textId="4A9E7244" w:rsidR="008D0A38" w:rsidRPr="002E5423" w:rsidRDefault="008D0A38" w:rsidP="00A237E0">
      <w:pPr>
        <w:rPr>
          <w:rFonts w:asciiTheme="majorHAnsi" w:eastAsia="Times New Roman" w:hAnsiTheme="majorHAnsi" w:cstheme="majorHAnsi"/>
          <w:color w:val="000000"/>
          <w:sz w:val="20"/>
          <w:szCs w:val="20"/>
          <w:lang w:eastAsia="nl-NL"/>
        </w:rPr>
      </w:pPr>
    </w:p>
    <w:p w14:paraId="759EDBB6" w14:textId="03041053" w:rsidR="008D0A38" w:rsidRPr="002E5423" w:rsidRDefault="008D0A38" w:rsidP="00A237E0">
      <w:pPr>
        <w:pStyle w:val="Kop2"/>
        <w:rPr>
          <w:rFonts w:eastAsia="Times New Roman" w:cstheme="majorHAnsi"/>
          <w:lang w:eastAsia="nl-NL"/>
        </w:rPr>
      </w:pPr>
      <w:bookmarkStart w:id="132" w:name="_Toc160020419"/>
      <w:r w:rsidRPr="002E5423">
        <w:rPr>
          <w:rFonts w:eastAsia="Times New Roman" w:cstheme="majorHAnsi"/>
          <w:lang w:eastAsia="nl-NL"/>
        </w:rPr>
        <w:t>2.5.1 Aanwijsgebaren</w:t>
      </w:r>
      <w:bookmarkEnd w:id="132"/>
    </w:p>
    <w:p w14:paraId="489BE8A5" w14:textId="715BBCAA" w:rsidR="008D0A38" w:rsidRPr="002E5423"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2E5423">
        <w:rPr>
          <w:rFonts w:asciiTheme="majorHAnsi" w:eastAsia="Times New Roman" w:hAnsiTheme="majorHAnsi" w:cstheme="majorHAnsi"/>
          <w:color w:val="000000"/>
          <w:sz w:val="20"/>
          <w:szCs w:val="20"/>
          <w:lang w:eastAsia="nl-NL"/>
        </w:rPr>
        <w:t>(Niveau A)</w:t>
      </w:r>
    </w:p>
    <w:p w14:paraId="4877E6AA" w14:textId="5DABB441" w:rsidR="008D0A38" w:rsidRPr="002E5423" w:rsidRDefault="00B80559"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2E5423">
        <w:rPr>
          <w:rFonts w:asciiTheme="majorHAnsi" w:eastAsia="Times New Roman" w:hAnsiTheme="majorHAnsi" w:cstheme="majorHAnsi"/>
          <w:b/>
          <w:bCs/>
          <w:color w:val="000000"/>
          <w:sz w:val="20"/>
          <w:szCs w:val="20"/>
          <w:lang w:eastAsia="nl-NL"/>
        </w:rPr>
        <w:t>Functies die bediend worden met complexe gebaren kunnen zonder problemen uitgevoerd worden</w:t>
      </w:r>
    </w:p>
    <w:p w14:paraId="1F2F0139" w14:textId="77777777" w:rsidR="00B80559" w:rsidRPr="002E5423" w:rsidRDefault="00B80559" w:rsidP="00A237E0">
      <w:pPr>
        <w:spacing w:after="0" w:line="240" w:lineRule="auto"/>
        <w:ind w:left="705" w:hanging="705"/>
        <w:rPr>
          <w:rFonts w:asciiTheme="majorHAnsi" w:eastAsia="Times New Roman" w:hAnsiTheme="majorHAnsi" w:cstheme="majorHAnsi"/>
          <w:color w:val="000000"/>
          <w:sz w:val="20"/>
          <w:szCs w:val="20"/>
          <w:lang w:eastAsia="nl-NL"/>
        </w:rPr>
      </w:pPr>
    </w:p>
    <w:p w14:paraId="080A478E" w14:textId="77777777" w:rsidR="00B80559"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Met complexe gebaren worden touch gebaren bedoeld die afwijken van de standaard klik gebaren. Voorbeelden hiervan zijn:</w:t>
      </w:r>
    </w:p>
    <w:p w14:paraId="0D67D5BA" w14:textId="77777777" w:rsidR="00B80559" w:rsidRPr="002E5423" w:rsidRDefault="00B80559" w:rsidP="00A237E0">
      <w:pPr>
        <w:spacing w:after="0" w:line="240" w:lineRule="auto"/>
        <w:rPr>
          <w:rFonts w:asciiTheme="majorHAnsi" w:hAnsiTheme="majorHAnsi" w:cstheme="majorHAnsi"/>
          <w:sz w:val="20"/>
          <w:szCs w:val="20"/>
        </w:rPr>
      </w:pPr>
    </w:p>
    <w:p w14:paraId="637EEA74" w14:textId="02163DA3" w:rsidR="00B80559" w:rsidRPr="002E5423" w:rsidRDefault="00B80559" w:rsidP="00911B5B">
      <w:pPr>
        <w:pStyle w:val="Lijstalinea"/>
        <w:numPr>
          <w:ilvl w:val="0"/>
          <w:numId w:val="135"/>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Meerpuntsgebaseerde gebaren: bewegingen waarbij meerdere vingers gebruikt worden om een actie uit te voeren. Bijvoorbeeld twee vingers bij elkaar brengen om in te zoomen, met twee vingers op het scherm tikken en verschillende functionaliteiten wanneer er met twee of drie vingers op het scherm wordt getikt of geswiped.</w:t>
      </w:r>
    </w:p>
    <w:p w14:paraId="16F55296" w14:textId="489715AD" w:rsidR="00B80559" w:rsidRPr="002E5423" w:rsidRDefault="00B80559" w:rsidP="00911B5B">
      <w:pPr>
        <w:pStyle w:val="Lijstalinea"/>
        <w:numPr>
          <w:ilvl w:val="0"/>
          <w:numId w:val="135"/>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Padgebaseerde gebaren: bewegingen waarbij de actie die gerealiseerd wordt afhankelijk is van de richting van de beweging. Neem bijvoorbeeld het swipen van links naar rechts voor een vorige pagina en het swipen van rechts naar links voor de volgende pagina.</w:t>
      </w:r>
    </w:p>
    <w:p w14:paraId="5C6E144A" w14:textId="77777777" w:rsidR="00B80559" w:rsidRPr="002E5423" w:rsidRDefault="00B80559" w:rsidP="00A237E0">
      <w:pPr>
        <w:spacing w:after="0" w:line="240" w:lineRule="auto"/>
        <w:rPr>
          <w:rFonts w:asciiTheme="majorHAnsi" w:hAnsiTheme="majorHAnsi" w:cstheme="majorHAnsi"/>
          <w:sz w:val="20"/>
          <w:szCs w:val="20"/>
        </w:rPr>
      </w:pPr>
    </w:p>
    <w:p w14:paraId="060D45E2" w14:textId="77777777" w:rsidR="00B80559"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Gebruikers met bijvoorbeeld een motorische functiebeperking kunnen moeite hebben om deze bewegingen op de juiste manier te voltooien. Ook voor gebruikers die afhankelijk zijn van andere apparaten, zoals een schermlezer, kunnen deze bewegingen onmogelijk zijn.</w:t>
      </w:r>
    </w:p>
    <w:p w14:paraId="463EB143" w14:textId="77777777" w:rsidR="00B80559" w:rsidRPr="002E5423" w:rsidRDefault="00B80559" w:rsidP="00A237E0">
      <w:pPr>
        <w:spacing w:after="0" w:line="240" w:lineRule="auto"/>
        <w:rPr>
          <w:rFonts w:asciiTheme="majorHAnsi" w:hAnsiTheme="majorHAnsi" w:cstheme="majorHAnsi"/>
          <w:sz w:val="20"/>
          <w:szCs w:val="20"/>
        </w:rPr>
      </w:pPr>
    </w:p>
    <w:p w14:paraId="6E234016" w14:textId="42E647AB" w:rsidR="00B80559"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Door aan succescriterium 2.5.1 te voldoen, zorg je ervoor dat je website door alle bezoekers op dezelfde manier gebruikt kan worden.</w:t>
      </w:r>
    </w:p>
    <w:p w14:paraId="175836E0" w14:textId="77777777" w:rsidR="00B80559" w:rsidRPr="002E5423" w:rsidRDefault="00B80559" w:rsidP="00A237E0">
      <w:pPr>
        <w:spacing w:after="0" w:line="240" w:lineRule="auto"/>
        <w:rPr>
          <w:rFonts w:asciiTheme="majorHAnsi" w:hAnsiTheme="majorHAnsi" w:cstheme="majorHAnsi"/>
          <w:sz w:val="20"/>
          <w:szCs w:val="20"/>
        </w:rPr>
      </w:pPr>
    </w:p>
    <w:p w14:paraId="595E89A5" w14:textId="77777777" w:rsidR="00B80559" w:rsidRPr="002E5423" w:rsidRDefault="00B80559" w:rsidP="00A237E0">
      <w:pPr>
        <w:pStyle w:val="Kop4"/>
      </w:pPr>
      <w:r w:rsidRPr="002E5423">
        <w:t>Wat te doen</w:t>
      </w:r>
    </w:p>
    <w:p w14:paraId="3C8859B8" w14:textId="222A2336" w:rsidR="00B80559"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 xml:space="preserve">Om te voldoen aan dit criterium kun je het gebruik van meerpunts- en padgebaseerde gebaren volledig weglaten van een website. Indien deze gebaren wel worden gebruikt, </w:t>
      </w:r>
      <w:r w:rsidR="00B244A5" w:rsidRPr="002E5423">
        <w:rPr>
          <w:rFonts w:asciiTheme="majorHAnsi" w:hAnsiTheme="majorHAnsi" w:cstheme="majorHAnsi"/>
          <w:sz w:val="20"/>
          <w:szCs w:val="20"/>
        </w:rPr>
        <w:t>bied</w:t>
      </w:r>
      <w:r w:rsidRPr="002E5423">
        <w:rPr>
          <w:rFonts w:asciiTheme="majorHAnsi" w:hAnsiTheme="majorHAnsi" w:cstheme="majorHAnsi"/>
          <w:sz w:val="20"/>
          <w:szCs w:val="20"/>
        </w:rPr>
        <w:t xml:space="preserve"> je de gebruiker alternatieve mogelijkheden om dezelfde doelen te bereiken.</w:t>
      </w:r>
    </w:p>
    <w:p w14:paraId="55E6CB93" w14:textId="77777777" w:rsidR="00B80559" w:rsidRPr="002E5423" w:rsidRDefault="00B80559" w:rsidP="00A237E0">
      <w:pPr>
        <w:spacing w:after="0" w:line="240" w:lineRule="auto"/>
        <w:rPr>
          <w:rFonts w:asciiTheme="majorHAnsi" w:hAnsiTheme="majorHAnsi" w:cstheme="majorHAnsi"/>
          <w:sz w:val="20"/>
          <w:szCs w:val="20"/>
        </w:rPr>
      </w:pPr>
    </w:p>
    <w:p w14:paraId="121C972E" w14:textId="77777777" w:rsidR="00B80559"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lastRenderedPageBreak/>
        <w:t>Een voorbeeld hiervan is een website met een horizontale slider. Deze kan door middel van zijwaarts swipen bewogen worden. Door interactieve elementen, zoals pijlen naar links en rechts, onder de slider weer te geven, kunnen gebruikers ook via één tik of klik door de slider bewegen.</w:t>
      </w:r>
    </w:p>
    <w:p w14:paraId="65D877A4" w14:textId="77777777" w:rsidR="00B80559" w:rsidRPr="002E5423" w:rsidRDefault="00B80559" w:rsidP="00A237E0">
      <w:pPr>
        <w:spacing w:after="0" w:line="240" w:lineRule="auto"/>
        <w:rPr>
          <w:rFonts w:asciiTheme="majorHAnsi" w:hAnsiTheme="majorHAnsi" w:cstheme="majorHAnsi"/>
          <w:sz w:val="20"/>
          <w:szCs w:val="20"/>
        </w:rPr>
      </w:pPr>
    </w:p>
    <w:p w14:paraId="15084FB7" w14:textId="77777777" w:rsidR="00B80559" w:rsidRPr="002E5423" w:rsidRDefault="00B80559" w:rsidP="00A237E0">
      <w:pPr>
        <w:pStyle w:val="Kop4"/>
      </w:pPr>
      <w:r w:rsidRPr="002E5423">
        <w:t>Impact</w:t>
      </w:r>
    </w:p>
    <w:p w14:paraId="7AE6EB88" w14:textId="77777777" w:rsidR="00B80559" w:rsidRPr="002E5423" w:rsidRDefault="00B80559" w:rsidP="00911B5B">
      <w:pPr>
        <w:pStyle w:val="Lijstalinea"/>
        <w:numPr>
          <w:ilvl w:val="0"/>
          <w:numId w:val="59"/>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Voor mensen met een motorische beperking kan het lastig zijn om vegende gebaren te maken. Zorg dat vegen niet noodzakelijk is om alle informatie te kunnen bereiken.</w:t>
      </w:r>
    </w:p>
    <w:p w14:paraId="07E6A843" w14:textId="36D1BC86" w:rsidR="00B80559" w:rsidRPr="002E5423" w:rsidRDefault="00B80559" w:rsidP="00911B5B">
      <w:pPr>
        <w:pStyle w:val="Lijstalinea"/>
        <w:numPr>
          <w:ilvl w:val="0"/>
          <w:numId w:val="59"/>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Voor mensen met een motorische beperking kan het lastig zijn om meerdere vingers te gebruiken. Door een alternatief aan te bieden kunnen zij van dezelfde functionaliteit gebruik maken.</w:t>
      </w:r>
    </w:p>
    <w:p w14:paraId="273A44A3" w14:textId="77777777" w:rsidR="00B80559" w:rsidRPr="002E5423" w:rsidRDefault="00B80559" w:rsidP="00A237E0">
      <w:pPr>
        <w:pStyle w:val="Lijstalinea"/>
        <w:spacing w:after="0" w:line="240" w:lineRule="auto"/>
        <w:rPr>
          <w:rFonts w:asciiTheme="majorHAnsi" w:hAnsiTheme="majorHAnsi" w:cstheme="majorHAnsi"/>
          <w:sz w:val="20"/>
          <w:szCs w:val="20"/>
        </w:rPr>
      </w:pPr>
    </w:p>
    <w:p w14:paraId="6DE06BD7" w14:textId="4E7B28C9" w:rsidR="00B80559" w:rsidRPr="002E5423" w:rsidRDefault="00B80559" w:rsidP="00A237E0">
      <w:pPr>
        <w:pStyle w:val="Kop4"/>
      </w:pPr>
      <w:r w:rsidRPr="002E5423">
        <w:t>Tips</w:t>
      </w:r>
    </w:p>
    <w:p w14:paraId="003807D0" w14:textId="0167E089" w:rsidR="00D523CA" w:rsidRPr="002E5423" w:rsidRDefault="00B80559" w:rsidP="00A237E0">
      <w:p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Probeer verschillende functionaliteiten op de website, zoals contact opnemen, foto’s bekijken of een aankoop, uit. Test hierbij op meerdere apparaten of deze functionaliteiten ook mogelijk zijn wanneer slechts één tik op het scherm of klik met de muisaanwijzer wordt gebruikt per actie.</w:t>
      </w:r>
    </w:p>
    <w:p w14:paraId="091D878B" w14:textId="77777777" w:rsidR="00B80559" w:rsidRPr="002E5423" w:rsidRDefault="00B80559" w:rsidP="00A237E0">
      <w:pPr>
        <w:spacing w:after="0" w:line="240" w:lineRule="auto"/>
        <w:rPr>
          <w:rFonts w:asciiTheme="majorHAnsi" w:hAnsiTheme="majorHAnsi" w:cstheme="majorHAnsi"/>
          <w:sz w:val="20"/>
          <w:szCs w:val="20"/>
        </w:rPr>
      </w:pPr>
    </w:p>
    <w:p w14:paraId="09CD2E3E" w14:textId="24CD60BD" w:rsidR="00D523CA" w:rsidRPr="002E5423" w:rsidRDefault="00D523CA" w:rsidP="00A237E0">
      <w:pPr>
        <w:pStyle w:val="Kop4"/>
      </w:pPr>
      <w:r w:rsidRPr="002E5423">
        <w:t>Controleren</w:t>
      </w:r>
    </w:p>
    <w:p w14:paraId="36068794" w14:textId="77777777" w:rsidR="00D523CA" w:rsidRPr="002E5423" w:rsidRDefault="00D523CA" w:rsidP="00911B5B">
      <w:pPr>
        <w:pStyle w:val="Lijstalinea"/>
        <w:numPr>
          <w:ilvl w:val="0"/>
          <w:numId w:val="60"/>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“Is er een alternatieve manier beschikbaar voor acties die je via gebaren uitvoert?“</w:t>
      </w:r>
    </w:p>
    <w:p w14:paraId="1B8DE5B4" w14:textId="4CE59392" w:rsidR="00D523CA" w:rsidRPr="002E5423" w:rsidRDefault="00D523CA" w:rsidP="00911B5B">
      <w:pPr>
        <w:pStyle w:val="Lijstalinea"/>
        <w:numPr>
          <w:ilvl w:val="0"/>
          <w:numId w:val="60"/>
        </w:numPr>
        <w:spacing w:after="0" w:line="240" w:lineRule="auto"/>
        <w:rPr>
          <w:rFonts w:asciiTheme="majorHAnsi" w:hAnsiTheme="majorHAnsi" w:cstheme="majorHAnsi"/>
          <w:sz w:val="20"/>
          <w:szCs w:val="20"/>
        </w:rPr>
      </w:pPr>
      <w:r w:rsidRPr="002E5423">
        <w:rPr>
          <w:rFonts w:asciiTheme="majorHAnsi" w:hAnsiTheme="majorHAnsi" w:cstheme="majorHAnsi"/>
          <w:sz w:val="20"/>
          <w:szCs w:val="20"/>
        </w:rPr>
        <w:t>Dit kan getest worden zonder hulpmiddelen.</w:t>
      </w:r>
    </w:p>
    <w:p w14:paraId="3EB86A2C" w14:textId="77777777" w:rsidR="007C3824" w:rsidRPr="002E5423" w:rsidRDefault="007C3824" w:rsidP="00A237E0">
      <w:pPr>
        <w:spacing w:after="0" w:line="240" w:lineRule="auto"/>
        <w:rPr>
          <w:rFonts w:asciiTheme="majorHAnsi" w:hAnsiTheme="majorHAnsi" w:cstheme="majorHAnsi"/>
          <w:sz w:val="20"/>
          <w:szCs w:val="20"/>
        </w:rPr>
      </w:pPr>
    </w:p>
    <w:p w14:paraId="1B35CED6" w14:textId="0078969A" w:rsidR="007C3824" w:rsidRPr="002E5423" w:rsidRDefault="007C3824" w:rsidP="00A237E0">
      <w:pPr>
        <w:pStyle w:val="Kop4"/>
        <w:rPr>
          <w:rFonts w:cstheme="majorHAnsi"/>
          <w:sz w:val="20"/>
          <w:szCs w:val="20"/>
        </w:rPr>
      </w:pPr>
      <w:bookmarkStart w:id="133" w:name="_www.hollandrijnland.nl_52"/>
      <w:bookmarkEnd w:id="133"/>
      <w:r w:rsidRPr="002E5423">
        <w:rPr>
          <w:rFonts w:eastAsia="Times New Roman"/>
          <w:lang w:eastAsia="nl-NL"/>
        </w:rPr>
        <w:t>www.hollandrijnland.nl</w:t>
      </w:r>
    </w:p>
    <w:p w14:paraId="4AC32682" w14:textId="3F55A338" w:rsidR="0046647A" w:rsidRPr="002E5423" w:rsidRDefault="002E5423" w:rsidP="00A237E0">
      <w:pPr>
        <w:spacing w:after="0" w:line="240" w:lineRule="auto"/>
        <w:rPr>
          <w:rFonts w:asciiTheme="majorHAnsi" w:eastAsia="Times New Roman" w:hAnsiTheme="majorHAnsi" w:cstheme="majorHAnsi"/>
          <w:color w:val="000000"/>
          <w:sz w:val="20"/>
          <w:szCs w:val="20"/>
          <w:lang w:eastAsia="nl-NL"/>
        </w:rPr>
      </w:pPr>
      <w:r w:rsidRPr="002E5423">
        <w:rPr>
          <w:rFonts w:asciiTheme="majorHAnsi" w:eastAsia="Times New Roman" w:hAnsiTheme="majorHAnsi" w:cstheme="majorHAnsi"/>
          <w:color w:val="000000"/>
          <w:sz w:val="20"/>
          <w:szCs w:val="20"/>
          <w:lang w:eastAsia="nl-NL"/>
        </w:rPr>
        <w:t>VOLDOET</w:t>
      </w:r>
    </w:p>
    <w:p w14:paraId="6A5FBD1E" w14:textId="27030E55" w:rsidR="008D0A38" w:rsidRPr="00DE1FB5" w:rsidRDefault="008D0A38" w:rsidP="00DE1FB5">
      <w:pPr>
        <w:pStyle w:val="Lijstalinea"/>
        <w:numPr>
          <w:ilvl w:val="0"/>
          <w:numId w:val="234"/>
        </w:numPr>
        <w:spacing w:after="0" w:line="240" w:lineRule="auto"/>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 xml:space="preserve">Dergelijke functionaliteit </w:t>
      </w:r>
      <w:r w:rsidR="00DE1FB5">
        <w:rPr>
          <w:rFonts w:asciiTheme="majorHAnsi" w:eastAsia="Times New Roman" w:hAnsiTheme="majorHAnsi" w:cstheme="majorHAnsi"/>
          <w:color w:val="000000"/>
          <w:sz w:val="20"/>
          <w:szCs w:val="20"/>
          <w:lang w:eastAsia="nl-NL"/>
        </w:rPr>
        <w:t>kan</w:t>
      </w:r>
      <w:r w:rsidR="002E5423" w:rsidRPr="00DE1FB5">
        <w:rPr>
          <w:rFonts w:asciiTheme="majorHAnsi" w:eastAsia="Times New Roman" w:hAnsiTheme="majorHAnsi" w:cstheme="majorHAnsi"/>
          <w:color w:val="000000"/>
          <w:sz w:val="20"/>
          <w:szCs w:val="20"/>
          <w:lang w:eastAsia="nl-NL"/>
        </w:rPr>
        <w:t xml:space="preserve"> worden bediend zonder meerpunts- of padgebaseerde gebaren.</w:t>
      </w:r>
    </w:p>
    <w:p w14:paraId="084CF620" w14:textId="77777777" w:rsidR="008D0A38" w:rsidRPr="005F77AE" w:rsidRDefault="008D0A38" w:rsidP="00A237E0">
      <w:pPr>
        <w:rPr>
          <w:rFonts w:asciiTheme="majorHAnsi" w:eastAsia="Times New Roman" w:hAnsiTheme="majorHAnsi" w:cstheme="majorHAnsi"/>
          <w:color w:val="000000"/>
          <w:sz w:val="20"/>
          <w:szCs w:val="20"/>
          <w:lang w:eastAsia="nl-NL"/>
        </w:rPr>
      </w:pPr>
    </w:p>
    <w:p w14:paraId="75E7063B" w14:textId="29B38774" w:rsidR="008D0A38" w:rsidRPr="005F77AE" w:rsidRDefault="008D0A38" w:rsidP="00A237E0">
      <w:pPr>
        <w:pStyle w:val="Kop2"/>
        <w:rPr>
          <w:rFonts w:eastAsia="Times New Roman" w:cstheme="majorHAnsi"/>
          <w:lang w:eastAsia="nl-NL"/>
        </w:rPr>
      </w:pPr>
      <w:bookmarkStart w:id="134" w:name="_Toc160020420"/>
      <w:r w:rsidRPr="005F77AE">
        <w:rPr>
          <w:rFonts w:eastAsia="Times New Roman" w:cstheme="majorHAnsi"/>
          <w:lang w:eastAsia="nl-NL"/>
        </w:rPr>
        <w:t xml:space="preserve">2.5.2 </w:t>
      </w:r>
      <w:r w:rsidR="00B80559" w:rsidRPr="005F77AE">
        <w:rPr>
          <w:rFonts w:eastAsia="Times New Roman" w:cstheme="majorHAnsi"/>
          <w:lang w:eastAsia="nl-NL"/>
        </w:rPr>
        <w:t>Aanwijzerannulering</w:t>
      </w:r>
      <w:bookmarkEnd w:id="134"/>
    </w:p>
    <w:p w14:paraId="290BED1F" w14:textId="77777777" w:rsidR="008D0A38" w:rsidRPr="005F77AE"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F77AE">
        <w:rPr>
          <w:rFonts w:asciiTheme="majorHAnsi" w:eastAsia="Times New Roman" w:hAnsiTheme="majorHAnsi" w:cstheme="majorHAnsi"/>
          <w:color w:val="000000"/>
          <w:sz w:val="20"/>
          <w:szCs w:val="20"/>
          <w:lang w:eastAsia="nl-NL"/>
        </w:rPr>
        <w:t>(Niveau A)</w:t>
      </w:r>
    </w:p>
    <w:p w14:paraId="393D9887" w14:textId="77777777" w:rsidR="00B80559" w:rsidRPr="005F77AE" w:rsidRDefault="00B80559" w:rsidP="00A237E0">
      <w:pPr>
        <w:spacing w:after="0" w:line="240" w:lineRule="auto"/>
        <w:rPr>
          <w:rFonts w:asciiTheme="majorHAnsi" w:hAnsiTheme="majorHAnsi" w:cstheme="majorHAnsi"/>
          <w:b/>
          <w:bCs/>
          <w:sz w:val="20"/>
          <w:szCs w:val="20"/>
        </w:rPr>
      </w:pPr>
      <w:r w:rsidRPr="005F77AE">
        <w:rPr>
          <w:rFonts w:asciiTheme="majorHAnsi" w:hAnsiTheme="majorHAnsi" w:cstheme="majorHAnsi"/>
          <w:b/>
          <w:bCs/>
          <w:sz w:val="20"/>
          <w:szCs w:val="20"/>
        </w:rPr>
        <w:t>Klik/touch functies kunnen door de gebruiker afgebroken worden</w:t>
      </w:r>
    </w:p>
    <w:p w14:paraId="0B114CBC" w14:textId="77777777" w:rsidR="00B80559" w:rsidRPr="005F77AE" w:rsidRDefault="00B80559" w:rsidP="00A237E0">
      <w:pPr>
        <w:spacing w:after="0" w:line="240" w:lineRule="auto"/>
        <w:rPr>
          <w:rFonts w:asciiTheme="majorHAnsi" w:hAnsiTheme="majorHAnsi" w:cstheme="majorHAnsi"/>
          <w:sz w:val="20"/>
          <w:szCs w:val="20"/>
        </w:rPr>
      </w:pPr>
    </w:p>
    <w:p w14:paraId="31B98C09" w14:textId="77777777" w:rsidR="00B80559" w:rsidRPr="005F77AE" w:rsidRDefault="00B80559" w:rsidP="00A237E0">
      <w:p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Websites die voldoen aan succescriterium 2.5.2 maken het voor gebruikers eenvoudiger om foute aanwijzerinvoeren te voorkomen. Het klikken van de muis of een touchbeweging gelden als voorbeelden van aanwijzerinvoeren. Er worden verschillende oplossingen geboden die gebruikers helpen om foutieve aanwijzerinvoeren af te breken of ongedaan te maken.</w:t>
      </w:r>
    </w:p>
    <w:p w14:paraId="363DF08A" w14:textId="77777777" w:rsidR="00B80559" w:rsidRPr="005F77AE" w:rsidRDefault="00B80559" w:rsidP="00A237E0">
      <w:pPr>
        <w:spacing w:after="0" w:line="240" w:lineRule="auto"/>
        <w:rPr>
          <w:rFonts w:asciiTheme="majorHAnsi" w:hAnsiTheme="majorHAnsi" w:cstheme="majorHAnsi"/>
          <w:sz w:val="20"/>
          <w:szCs w:val="20"/>
        </w:rPr>
      </w:pPr>
    </w:p>
    <w:p w14:paraId="0141AB9D" w14:textId="77777777" w:rsidR="00B80559" w:rsidRPr="005F77AE" w:rsidRDefault="00B80559" w:rsidP="00A237E0">
      <w:p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Er wordt onderscheid gemaakt tussen het beginnen van een aanwijzer- of touchgebaar (Down-Events) en het afmaken van deze gebaren (Up-Events). Een Down-Event is wanneer de muisknop wordt ingedrukt, maar nog niet wordt losgelaten. Ditzelfde geldt voor het touchgebaseerde Down-Event: wanneer het scherm wordt aangeraakt, maar nog niet wordt losgelaten. Het Up-Event is in deze gevallen het loslaten van de muisknop of het scherm.</w:t>
      </w:r>
    </w:p>
    <w:p w14:paraId="4F615278" w14:textId="77777777" w:rsidR="00B80559" w:rsidRPr="005F77AE" w:rsidRDefault="00B80559" w:rsidP="00A237E0">
      <w:pPr>
        <w:spacing w:after="0" w:line="240" w:lineRule="auto"/>
        <w:rPr>
          <w:rFonts w:asciiTheme="majorHAnsi" w:hAnsiTheme="majorHAnsi" w:cstheme="majorHAnsi"/>
          <w:sz w:val="20"/>
          <w:szCs w:val="20"/>
        </w:rPr>
      </w:pPr>
    </w:p>
    <w:p w14:paraId="63A5946B" w14:textId="758D95AA" w:rsidR="00B80559" w:rsidRPr="005F77AE" w:rsidRDefault="00B80559" w:rsidP="00A237E0">
      <w:p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Dit succescriterium biedt voordelen voor alle gebruikers, ongeacht functiebeperking of de hardware die gebruikt wordt. Foute acties kunnen met behulp van 2.5.2 eenvoudig verbeterd worden.</w:t>
      </w:r>
    </w:p>
    <w:p w14:paraId="53B3A0E1" w14:textId="77777777" w:rsidR="00026379" w:rsidRPr="005F77AE" w:rsidRDefault="00026379" w:rsidP="00A237E0">
      <w:pPr>
        <w:spacing w:after="0" w:line="240" w:lineRule="auto"/>
        <w:rPr>
          <w:rFonts w:asciiTheme="majorHAnsi" w:hAnsiTheme="majorHAnsi" w:cstheme="majorHAnsi"/>
          <w:sz w:val="20"/>
          <w:szCs w:val="20"/>
        </w:rPr>
      </w:pPr>
    </w:p>
    <w:p w14:paraId="623BB578" w14:textId="77777777" w:rsidR="00B80559" w:rsidRPr="005F77AE" w:rsidRDefault="00B80559" w:rsidP="00A237E0">
      <w:pPr>
        <w:pStyle w:val="Kop4"/>
      </w:pPr>
      <w:r w:rsidRPr="005F77AE">
        <w:t>Wat te doen</w:t>
      </w:r>
    </w:p>
    <w:p w14:paraId="4CB84C3C" w14:textId="77777777" w:rsidR="00B80559" w:rsidRPr="005F77AE" w:rsidRDefault="00B80559" w:rsidP="00A237E0">
      <w:p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Als er aan één van de volgende vier voorwaarden wordt voldaan, is succescriterium 2.5.2 behaald:</w:t>
      </w:r>
    </w:p>
    <w:p w14:paraId="2EA05EFA" w14:textId="273D89E2" w:rsidR="00B80559" w:rsidRPr="005F77AE" w:rsidRDefault="00B80559" w:rsidP="00911B5B">
      <w:pPr>
        <w:pStyle w:val="Lijstalinea"/>
        <w:numPr>
          <w:ilvl w:val="0"/>
          <w:numId w:val="136"/>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De meest eenvoudige manier om te voldoen aan dit criterium, is door geen acties te koppelen aan Down-Events, maar aan een Up-Event. Bij standaard HTML-elementen, zoals een hyperlink of een knop, is de actie gekoppeld aan het Up-Event. In de praktijk betekent dit dat het criterium standaard wordt gehaald, behalve als een webdeveloper zelf interactieve HTML-elementen op een website plaatst.</w:t>
      </w:r>
    </w:p>
    <w:p w14:paraId="59687010" w14:textId="78456FFB" w:rsidR="00B80559" w:rsidRPr="005F77AE" w:rsidRDefault="00B80559" w:rsidP="00911B5B">
      <w:pPr>
        <w:pStyle w:val="Lijstalinea"/>
        <w:numPr>
          <w:ilvl w:val="0"/>
          <w:numId w:val="136"/>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De Down-Event kan door de gebruiker afgebroken worden. Dit kan gedaan worden door de muisaanwijzer of de touchbeweging weg van het interactieve element te bewegen.</w:t>
      </w:r>
    </w:p>
    <w:p w14:paraId="16A00E73" w14:textId="251509E8" w:rsidR="00B80559" w:rsidRPr="005F77AE" w:rsidRDefault="00B80559" w:rsidP="00911B5B">
      <w:pPr>
        <w:pStyle w:val="Lijstalinea"/>
        <w:numPr>
          <w:ilvl w:val="0"/>
          <w:numId w:val="136"/>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Een andere manier om de actie die een Down-Event begint af te breken, is door de duur van het Down-Event te verlengen. Denk bijvoorbeeld aan het ingedrukt houden van touchbeweging om aanvullende informatie te zien.</w:t>
      </w:r>
    </w:p>
    <w:p w14:paraId="15571631" w14:textId="7C42899C" w:rsidR="00B80559" w:rsidRPr="005F77AE" w:rsidRDefault="00B80559" w:rsidP="00911B5B">
      <w:pPr>
        <w:pStyle w:val="Lijstalinea"/>
        <w:numPr>
          <w:ilvl w:val="0"/>
          <w:numId w:val="136"/>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 xml:space="preserve">Alleen wanneer een Down-Event essentieel is, mag dit mechanisme gebruikt worden. Een voorbeeld hiervan is een keyboard emulator waarbij, touchbewegingen een toets van het toetsenbord aansturen. </w:t>
      </w:r>
      <w:r w:rsidRPr="005F77AE">
        <w:rPr>
          <w:rFonts w:asciiTheme="majorHAnsi" w:hAnsiTheme="majorHAnsi" w:cstheme="majorHAnsi"/>
          <w:sz w:val="20"/>
          <w:szCs w:val="20"/>
        </w:rPr>
        <w:lastRenderedPageBreak/>
        <w:t>Omdat het toetsenbord een backspace en delete toets heeft, kan de actie eenvoudig door de gebruiker ongedaan worden gemaakt.</w:t>
      </w:r>
    </w:p>
    <w:p w14:paraId="48FB030F" w14:textId="77777777" w:rsidR="00B80559" w:rsidRPr="005F77AE" w:rsidRDefault="00B80559" w:rsidP="00A237E0">
      <w:pPr>
        <w:spacing w:after="0" w:line="240" w:lineRule="auto"/>
        <w:rPr>
          <w:rFonts w:asciiTheme="majorHAnsi" w:hAnsiTheme="majorHAnsi" w:cstheme="majorHAnsi"/>
          <w:sz w:val="20"/>
          <w:szCs w:val="20"/>
        </w:rPr>
      </w:pPr>
    </w:p>
    <w:p w14:paraId="0AD6216D" w14:textId="77777777" w:rsidR="00026379" w:rsidRPr="005F77AE" w:rsidRDefault="00026379" w:rsidP="00A237E0">
      <w:pPr>
        <w:pStyle w:val="Kop4"/>
      </w:pPr>
      <w:r w:rsidRPr="005F77AE">
        <w:t>Impact</w:t>
      </w:r>
    </w:p>
    <w:p w14:paraId="53CD00FA" w14:textId="77777777" w:rsidR="00026379" w:rsidRPr="005F77AE" w:rsidRDefault="00026379" w:rsidP="00911B5B">
      <w:pPr>
        <w:pStyle w:val="Lijstalinea"/>
        <w:numPr>
          <w:ilvl w:val="0"/>
          <w:numId w:val="61"/>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Het annuleren van aanrakingen is nuttig voor iedereen om foutieve aanrakingen te herstellen. Dit komt vaak voor bij mensen met een visuele, cognitieve of motorische beperking.</w:t>
      </w:r>
    </w:p>
    <w:p w14:paraId="60B12532" w14:textId="77777777" w:rsidR="00B80559" w:rsidRPr="005F77AE" w:rsidRDefault="00B80559" w:rsidP="00A237E0">
      <w:pPr>
        <w:pStyle w:val="Kop4"/>
      </w:pPr>
      <w:r w:rsidRPr="005F77AE">
        <w:t>Tips</w:t>
      </w:r>
    </w:p>
    <w:p w14:paraId="4A1AE128" w14:textId="3F7A0416" w:rsidR="00B80559" w:rsidRPr="005F77AE" w:rsidRDefault="00B80559" w:rsidP="00911B5B">
      <w:pPr>
        <w:pStyle w:val="Lijstalinea"/>
        <w:numPr>
          <w:ilvl w:val="0"/>
          <w:numId w:val="137"/>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Het kan fout gaan wanneer er geen gebruik wordt gemaakt van standaard interactieve HTML-elementen, maar op maat gemaakte elementen worden gebruikt. Controleer in dit geval altijd of er aan één van de bovenstaande voorwaarden wordt voldaan.</w:t>
      </w:r>
    </w:p>
    <w:p w14:paraId="043C9F0A" w14:textId="77777777" w:rsidR="00B80559" w:rsidRPr="005F77AE" w:rsidRDefault="00B80559" w:rsidP="00A237E0">
      <w:pPr>
        <w:spacing w:after="0" w:line="240" w:lineRule="auto"/>
        <w:rPr>
          <w:rFonts w:asciiTheme="majorHAnsi" w:hAnsiTheme="majorHAnsi" w:cstheme="majorHAnsi"/>
          <w:sz w:val="20"/>
          <w:szCs w:val="20"/>
        </w:rPr>
      </w:pPr>
    </w:p>
    <w:p w14:paraId="24ADFE81" w14:textId="77777777" w:rsidR="00B80559" w:rsidRPr="005F77AE" w:rsidRDefault="00B80559" w:rsidP="00A237E0">
      <w:pPr>
        <w:pStyle w:val="Kop4"/>
      </w:pPr>
      <w:r w:rsidRPr="005F77AE">
        <w:t>Uitzonderingen</w:t>
      </w:r>
    </w:p>
    <w:p w14:paraId="04F39DF4" w14:textId="7AAB615D" w:rsidR="002B602C" w:rsidRPr="005F77AE" w:rsidRDefault="00B80559" w:rsidP="00A237E0">
      <w:p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 xml:space="preserve">    Voor Down-Events die essentieel zijn voor de functionaliteit geldt een uitzondering.</w:t>
      </w:r>
    </w:p>
    <w:p w14:paraId="1BC3383B" w14:textId="77777777" w:rsidR="00026379" w:rsidRPr="005F77AE" w:rsidRDefault="00026379" w:rsidP="00A237E0">
      <w:pPr>
        <w:spacing w:after="0" w:line="240" w:lineRule="auto"/>
        <w:rPr>
          <w:rFonts w:asciiTheme="majorHAnsi" w:hAnsiTheme="majorHAnsi" w:cstheme="majorHAnsi"/>
          <w:sz w:val="20"/>
          <w:szCs w:val="20"/>
        </w:rPr>
      </w:pPr>
    </w:p>
    <w:p w14:paraId="534C4168" w14:textId="6EBE9ADD" w:rsidR="002B602C" w:rsidRPr="005F77AE" w:rsidRDefault="002B602C" w:rsidP="00A237E0">
      <w:pPr>
        <w:pStyle w:val="Kop4"/>
      </w:pPr>
      <w:r w:rsidRPr="005F77AE">
        <w:t>Controleren</w:t>
      </w:r>
    </w:p>
    <w:p w14:paraId="4229130D" w14:textId="77777777" w:rsidR="002B602C" w:rsidRPr="005F77AE" w:rsidRDefault="002B602C" w:rsidP="00911B5B">
      <w:pPr>
        <w:pStyle w:val="Lijstalinea"/>
        <w:numPr>
          <w:ilvl w:val="0"/>
          <w:numId w:val="61"/>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“Is het mogelijk om aanrakingen te annuleren, zodat er geen klik plaatsvindt?“</w:t>
      </w:r>
    </w:p>
    <w:p w14:paraId="394A3867" w14:textId="70FA01EF" w:rsidR="002B602C" w:rsidRPr="005F77AE" w:rsidRDefault="002B602C" w:rsidP="00911B5B">
      <w:pPr>
        <w:pStyle w:val="Lijstalinea"/>
        <w:numPr>
          <w:ilvl w:val="0"/>
          <w:numId w:val="61"/>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Dit kan getest worden zonder hulpmiddelen.</w:t>
      </w:r>
    </w:p>
    <w:p w14:paraId="6F6299FD" w14:textId="3CCCC2D9" w:rsidR="002B602C" w:rsidRPr="005F77AE" w:rsidRDefault="002B602C" w:rsidP="00A237E0">
      <w:pPr>
        <w:pStyle w:val="Kop4"/>
      </w:pPr>
      <w:r w:rsidRPr="005F77AE">
        <w:t>Oplossing</w:t>
      </w:r>
    </w:p>
    <w:p w14:paraId="0E364A6E" w14:textId="65A5402C" w:rsidR="008D0A38" w:rsidRPr="005F77AE" w:rsidRDefault="002B602C" w:rsidP="00911B5B">
      <w:pPr>
        <w:pStyle w:val="Lijstalinea"/>
        <w:numPr>
          <w:ilvl w:val="0"/>
          <w:numId w:val="61"/>
        </w:numPr>
        <w:spacing w:after="0" w:line="240" w:lineRule="auto"/>
        <w:rPr>
          <w:rFonts w:asciiTheme="majorHAnsi" w:hAnsiTheme="majorHAnsi" w:cstheme="majorHAnsi"/>
          <w:sz w:val="20"/>
          <w:szCs w:val="20"/>
        </w:rPr>
      </w:pPr>
      <w:r w:rsidRPr="005F77AE">
        <w:rPr>
          <w:rFonts w:asciiTheme="majorHAnsi" w:hAnsiTheme="majorHAnsi" w:cstheme="majorHAnsi"/>
          <w:sz w:val="20"/>
          <w:szCs w:val="20"/>
        </w:rPr>
        <w:t>Maak aanrakingen annuleerbaar</w:t>
      </w:r>
    </w:p>
    <w:p w14:paraId="0F9BD6FE" w14:textId="31562277" w:rsidR="007C3824" w:rsidRPr="005F77AE" w:rsidRDefault="007C3824" w:rsidP="00A237E0">
      <w:pPr>
        <w:spacing w:after="0" w:line="240" w:lineRule="auto"/>
        <w:rPr>
          <w:rFonts w:asciiTheme="majorHAnsi" w:hAnsiTheme="majorHAnsi" w:cstheme="majorHAnsi"/>
          <w:sz w:val="20"/>
          <w:szCs w:val="20"/>
        </w:rPr>
      </w:pPr>
    </w:p>
    <w:p w14:paraId="5074EA93" w14:textId="3057DDD9" w:rsidR="007C3824" w:rsidRPr="005F77AE" w:rsidRDefault="007C3824" w:rsidP="00A237E0">
      <w:pPr>
        <w:pStyle w:val="Kop4"/>
        <w:rPr>
          <w:rFonts w:cstheme="majorHAnsi"/>
          <w:sz w:val="20"/>
          <w:szCs w:val="20"/>
        </w:rPr>
      </w:pPr>
      <w:bookmarkStart w:id="135" w:name="_www.hollandrijnland.nl_53"/>
      <w:bookmarkEnd w:id="135"/>
      <w:r w:rsidRPr="005F77AE">
        <w:rPr>
          <w:rFonts w:eastAsia="Times New Roman"/>
          <w:lang w:eastAsia="nl-NL"/>
        </w:rPr>
        <w:t>www.hollandrijnland.nl</w:t>
      </w:r>
    </w:p>
    <w:p w14:paraId="45AB24B0" w14:textId="6FBB8CF9" w:rsidR="0046647A" w:rsidRPr="005F77AE" w:rsidRDefault="005F77AE" w:rsidP="00A237E0">
      <w:pPr>
        <w:spacing w:after="0" w:line="240" w:lineRule="auto"/>
        <w:rPr>
          <w:rFonts w:asciiTheme="majorHAnsi" w:eastAsia="Times New Roman" w:hAnsiTheme="majorHAnsi" w:cstheme="majorHAnsi"/>
          <w:color w:val="000000"/>
          <w:sz w:val="20"/>
          <w:szCs w:val="20"/>
          <w:lang w:eastAsia="nl-NL"/>
        </w:rPr>
      </w:pPr>
      <w:r w:rsidRPr="005F77AE">
        <w:rPr>
          <w:rFonts w:asciiTheme="majorHAnsi" w:eastAsia="Times New Roman" w:hAnsiTheme="majorHAnsi" w:cstheme="majorHAnsi"/>
          <w:color w:val="000000"/>
          <w:sz w:val="20"/>
          <w:szCs w:val="20"/>
          <w:lang w:eastAsia="nl-NL"/>
        </w:rPr>
        <w:t>VOLDOET</w:t>
      </w:r>
    </w:p>
    <w:p w14:paraId="3AE6F993" w14:textId="0C72F99F" w:rsidR="008D0A38" w:rsidRPr="00DE1FB5" w:rsidRDefault="005F77AE" w:rsidP="00DE1FB5">
      <w:pPr>
        <w:pStyle w:val="Lijstalinea"/>
        <w:numPr>
          <w:ilvl w:val="0"/>
          <w:numId w:val="61"/>
        </w:numPr>
        <w:spacing w:after="0" w:line="240" w:lineRule="auto"/>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 xml:space="preserve">Er is geen </w:t>
      </w:r>
      <w:r w:rsidR="008D0A38" w:rsidRPr="00DE1FB5">
        <w:rPr>
          <w:rFonts w:asciiTheme="majorHAnsi" w:eastAsia="Times New Roman" w:hAnsiTheme="majorHAnsi" w:cstheme="majorHAnsi"/>
          <w:color w:val="000000"/>
          <w:sz w:val="20"/>
          <w:szCs w:val="20"/>
          <w:lang w:eastAsia="nl-NL"/>
        </w:rPr>
        <w:t xml:space="preserve">functionaliteit </w:t>
      </w:r>
      <w:r w:rsidRPr="00DE1FB5">
        <w:rPr>
          <w:rFonts w:asciiTheme="majorHAnsi" w:eastAsia="Times New Roman" w:hAnsiTheme="majorHAnsi" w:cstheme="majorHAnsi"/>
          <w:color w:val="000000"/>
          <w:sz w:val="20"/>
          <w:szCs w:val="20"/>
          <w:lang w:eastAsia="nl-NL"/>
        </w:rPr>
        <w:t>waarbij een Down-Event nodig is.</w:t>
      </w:r>
    </w:p>
    <w:p w14:paraId="61C79FC3" w14:textId="77777777" w:rsidR="008D0A38" w:rsidRPr="005F79DE" w:rsidRDefault="008D0A38" w:rsidP="00A237E0">
      <w:pPr>
        <w:rPr>
          <w:rFonts w:asciiTheme="majorHAnsi" w:eastAsia="Times New Roman" w:hAnsiTheme="majorHAnsi" w:cstheme="majorHAnsi"/>
          <w:color w:val="000000"/>
          <w:sz w:val="20"/>
          <w:szCs w:val="20"/>
          <w:lang w:eastAsia="nl-NL"/>
        </w:rPr>
      </w:pPr>
    </w:p>
    <w:p w14:paraId="4A0144DC" w14:textId="7C4442E7" w:rsidR="008D0A38" w:rsidRPr="005F79DE" w:rsidRDefault="008D0A38" w:rsidP="00A237E0">
      <w:pPr>
        <w:pStyle w:val="Kop2"/>
        <w:rPr>
          <w:rFonts w:eastAsia="Times New Roman" w:cstheme="majorHAnsi"/>
          <w:lang w:eastAsia="nl-NL"/>
        </w:rPr>
      </w:pPr>
      <w:bookmarkStart w:id="136" w:name="_Toc160020421"/>
      <w:r w:rsidRPr="005F79DE">
        <w:rPr>
          <w:rFonts w:eastAsia="Times New Roman" w:cstheme="majorHAnsi"/>
          <w:lang w:eastAsia="nl-NL"/>
        </w:rPr>
        <w:t>2.5.3 Label in naam</w:t>
      </w:r>
      <w:bookmarkEnd w:id="136"/>
    </w:p>
    <w:p w14:paraId="492A2888" w14:textId="77777777" w:rsidR="008D0A38" w:rsidRPr="005F79DE"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(Niveau A)</w:t>
      </w:r>
    </w:p>
    <w:p w14:paraId="4F3D155E" w14:textId="4022222D" w:rsidR="00026379" w:rsidRPr="005F79DE" w:rsidRDefault="00026379" w:rsidP="00A237E0">
      <w:pPr>
        <w:spacing w:after="0" w:line="240" w:lineRule="auto"/>
        <w:rPr>
          <w:rFonts w:asciiTheme="majorHAnsi" w:eastAsia="Times New Roman" w:hAnsiTheme="majorHAnsi" w:cstheme="majorHAnsi"/>
          <w:b/>
          <w:bCs/>
          <w:color w:val="000000"/>
          <w:sz w:val="20"/>
          <w:szCs w:val="20"/>
          <w:lang w:eastAsia="nl-NL"/>
        </w:rPr>
      </w:pPr>
      <w:r w:rsidRPr="005F79DE">
        <w:rPr>
          <w:rFonts w:asciiTheme="majorHAnsi" w:eastAsia="Times New Roman" w:hAnsiTheme="majorHAnsi" w:cstheme="majorHAnsi"/>
          <w:b/>
          <w:bCs/>
          <w:color w:val="000000"/>
          <w:sz w:val="20"/>
          <w:szCs w:val="20"/>
          <w:lang w:eastAsia="nl-NL"/>
        </w:rPr>
        <w:t>De ‘Accessible Name’ van besturingselementen met tekst of afbeeldingen van tekst bevat de naam van de tekst die aan de gebruiker wordt weergegeven</w:t>
      </w:r>
    </w:p>
    <w:p w14:paraId="75698AB1"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p>
    <w:p w14:paraId="6CFA9671"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Besturingselementen, zoals knoppen en afbeeldingen met een functie, worden door webdevelopers gelabeld met een tekst. Deze labels worden ‘Accessible Names’ genoemd. Toegankelijkheidssoftware kan ‘Accessible Names’ oplezen aan de gebruiker. Hierdoor kunnen bezoekers met een visuele beperking ook zonder de visuele weergave interactieve elementen gebruiken.</w:t>
      </w:r>
    </w:p>
    <w:p w14:paraId="646A6DDA"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p>
    <w:p w14:paraId="62052753"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Wanneer de tekst van een knop niet overeenkomt met de ‘Accessible Name’ van het besturingselement, kan dit voor verwarring zorgen bij gebruikers die afhankelijk zijn van spraakinvoer en voorleessoftware.</w:t>
      </w:r>
    </w:p>
    <w:p w14:paraId="4583A5CB"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p>
    <w:p w14:paraId="7AC280E7" w14:textId="7885F136" w:rsidR="00026379" w:rsidRPr="005F79DE" w:rsidRDefault="00026379" w:rsidP="00A237E0">
      <w:pPr>
        <w:pStyle w:val="Kop4"/>
        <w:rPr>
          <w:rFonts w:eastAsia="Times New Roman"/>
          <w:lang w:eastAsia="nl-NL"/>
        </w:rPr>
      </w:pPr>
      <w:r w:rsidRPr="005F79DE">
        <w:rPr>
          <w:rFonts w:eastAsia="Times New Roman"/>
          <w:lang w:eastAsia="nl-NL"/>
        </w:rPr>
        <w:t>Wat te doen</w:t>
      </w:r>
    </w:p>
    <w:p w14:paraId="061FB2FF"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Om te voldoen aan succescriterium 2.5.3 moet zichtbare tekst van besturingselementen overeenkomen met de ‘Accessible Name’. Het wordt aangeraden om deze tekst aan het begin van de ‘Accessible Name’ te vermelden.</w:t>
      </w:r>
    </w:p>
    <w:p w14:paraId="0922A4AD"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p>
    <w:p w14:paraId="111431A1" w14:textId="77777777" w:rsidR="00026379" w:rsidRPr="005F79DE" w:rsidRDefault="00026379"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Om te achterhalen of een website voldoet aan 2.5.3, moet er in de broncode van besturingselementen gecontroleerd worden of de ‘Accessible Name’ overeenkomt met de visuele tekst.</w:t>
      </w:r>
    </w:p>
    <w:p w14:paraId="58A4E155" w14:textId="77777777" w:rsidR="0088165C" w:rsidRPr="005F79DE" w:rsidRDefault="0088165C" w:rsidP="00A237E0">
      <w:pPr>
        <w:spacing w:after="0" w:line="240" w:lineRule="auto"/>
        <w:rPr>
          <w:rFonts w:asciiTheme="majorHAnsi" w:eastAsia="Times New Roman" w:hAnsiTheme="majorHAnsi" w:cstheme="majorHAnsi"/>
          <w:color w:val="000000"/>
          <w:sz w:val="20"/>
          <w:szCs w:val="20"/>
          <w:lang w:eastAsia="nl-NL"/>
        </w:rPr>
      </w:pPr>
    </w:p>
    <w:p w14:paraId="4EC0AA7B" w14:textId="5F9E580D" w:rsidR="00026379" w:rsidRPr="005F79DE" w:rsidRDefault="00026379" w:rsidP="0088165C">
      <w:pPr>
        <w:pStyle w:val="Kop4"/>
        <w:rPr>
          <w:rFonts w:eastAsia="Times New Roman"/>
          <w:lang w:eastAsia="nl-NL"/>
        </w:rPr>
      </w:pPr>
      <w:r w:rsidRPr="005F79DE">
        <w:rPr>
          <w:rFonts w:eastAsia="Times New Roman"/>
          <w:lang w:eastAsia="nl-NL"/>
        </w:rPr>
        <w:t>Tips</w:t>
      </w:r>
    </w:p>
    <w:p w14:paraId="3FBB98E6" w14:textId="613A7D8C" w:rsidR="002B602C" w:rsidRPr="005F79DE" w:rsidRDefault="00026379"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2.5.3 is niet alleen gericht op besturingselementen als knoppen. Ook afbeeldingen die tekst bevatten en als hyperlink werken, vallen onder dit criterium. Echter wordt het gebruik van afbeeldingen van tekst altijd afgeraden (1.4.5).</w:t>
      </w:r>
    </w:p>
    <w:p w14:paraId="1BEF5EF8" w14:textId="77777777" w:rsidR="00026379" w:rsidRPr="005F79DE" w:rsidRDefault="00026379" w:rsidP="00A237E0">
      <w:pPr>
        <w:spacing w:after="0" w:line="240" w:lineRule="auto"/>
        <w:rPr>
          <w:rFonts w:asciiTheme="majorHAnsi" w:hAnsiTheme="majorHAnsi" w:cstheme="majorHAnsi"/>
          <w:sz w:val="20"/>
          <w:szCs w:val="20"/>
        </w:rPr>
      </w:pPr>
    </w:p>
    <w:p w14:paraId="1AE57B4C" w14:textId="56F3DB5C" w:rsidR="002B602C" w:rsidRPr="005F79DE" w:rsidRDefault="002B602C" w:rsidP="00A237E0">
      <w:pPr>
        <w:pStyle w:val="Kop4"/>
      </w:pPr>
      <w:r w:rsidRPr="005F79DE">
        <w:t>Impact</w:t>
      </w:r>
    </w:p>
    <w:p w14:paraId="1116B29A" w14:textId="15984548" w:rsidR="002B602C" w:rsidRPr="005F79DE" w:rsidRDefault="002B602C" w:rsidP="00911B5B">
      <w:pPr>
        <w:pStyle w:val="Lijstalinea"/>
        <w:numPr>
          <w:ilvl w:val="0"/>
          <w:numId w:val="61"/>
        </w:numPr>
        <w:spacing w:after="0" w:line="240" w:lineRule="auto"/>
        <w:rPr>
          <w:rFonts w:asciiTheme="majorHAnsi" w:hAnsiTheme="majorHAnsi" w:cstheme="majorHAnsi"/>
          <w:sz w:val="20"/>
          <w:szCs w:val="20"/>
        </w:rPr>
      </w:pPr>
      <w:r w:rsidRPr="005F79DE">
        <w:rPr>
          <w:rFonts w:asciiTheme="majorHAnsi" w:hAnsiTheme="majorHAnsi" w:cstheme="majorHAnsi"/>
          <w:sz w:val="20"/>
          <w:szCs w:val="20"/>
        </w:rPr>
        <w:t xml:space="preserve">Bij stembediening wordt de visuele naam gebruikt om een knop te activeren. Dit werkt alleen als de technische naam </w:t>
      </w:r>
      <w:r w:rsidR="00B244A5" w:rsidRPr="005F79DE">
        <w:rPr>
          <w:rFonts w:asciiTheme="majorHAnsi" w:hAnsiTheme="majorHAnsi" w:cstheme="majorHAnsi"/>
          <w:sz w:val="20"/>
          <w:szCs w:val="20"/>
        </w:rPr>
        <w:t>overeenkomt</w:t>
      </w:r>
      <w:r w:rsidRPr="005F79DE">
        <w:rPr>
          <w:rFonts w:asciiTheme="majorHAnsi" w:hAnsiTheme="majorHAnsi" w:cstheme="majorHAnsi"/>
          <w:sz w:val="20"/>
          <w:szCs w:val="20"/>
        </w:rPr>
        <w:t>.</w:t>
      </w:r>
    </w:p>
    <w:p w14:paraId="31362E7E" w14:textId="491B1447" w:rsidR="002B602C" w:rsidRPr="005F79DE" w:rsidRDefault="002B602C" w:rsidP="00911B5B">
      <w:pPr>
        <w:pStyle w:val="Lijstalinea"/>
        <w:numPr>
          <w:ilvl w:val="0"/>
          <w:numId w:val="61"/>
        </w:numPr>
        <w:spacing w:after="0" w:line="240" w:lineRule="auto"/>
        <w:rPr>
          <w:rFonts w:asciiTheme="majorHAnsi" w:hAnsiTheme="majorHAnsi" w:cstheme="majorHAnsi"/>
          <w:sz w:val="20"/>
          <w:szCs w:val="20"/>
        </w:rPr>
      </w:pPr>
      <w:r w:rsidRPr="005F79DE">
        <w:rPr>
          <w:rFonts w:asciiTheme="majorHAnsi" w:hAnsiTheme="majorHAnsi" w:cstheme="majorHAnsi"/>
          <w:sz w:val="20"/>
          <w:szCs w:val="20"/>
        </w:rPr>
        <w:lastRenderedPageBreak/>
        <w:t>Bij het gebruik van de schermlezer kunnen overeenkomende labels het gebruiksgemak verbeteren voor mensen met een visuele beperking.</w:t>
      </w:r>
    </w:p>
    <w:p w14:paraId="2EE5CCDF" w14:textId="77777777" w:rsidR="00026379" w:rsidRPr="005F79DE" w:rsidRDefault="00026379" w:rsidP="00A237E0">
      <w:pPr>
        <w:pStyle w:val="Lijstalinea"/>
        <w:spacing w:after="0" w:line="240" w:lineRule="auto"/>
        <w:rPr>
          <w:rFonts w:asciiTheme="majorHAnsi" w:hAnsiTheme="majorHAnsi" w:cstheme="majorHAnsi"/>
          <w:sz w:val="20"/>
          <w:szCs w:val="20"/>
        </w:rPr>
      </w:pPr>
    </w:p>
    <w:p w14:paraId="1EB43F51" w14:textId="0F53CE74" w:rsidR="002B602C" w:rsidRPr="005F79DE" w:rsidRDefault="002B602C" w:rsidP="00A237E0">
      <w:pPr>
        <w:pStyle w:val="Kop4"/>
      </w:pPr>
      <w:r w:rsidRPr="005F79DE">
        <w:t>Controleren</w:t>
      </w:r>
    </w:p>
    <w:p w14:paraId="5EE94574" w14:textId="77777777" w:rsidR="002B602C" w:rsidRPr="005F79DE" w:rsidRDefault="002B602C" w:rsidP="00911B5B">
      <w:pPr>
        <w:pStyle w:val="Lijstalinea"/>
        <w:numPr>
          <w:ilvl w:val="0"/>
          <w:numId w:val="61"/>
        </w:numPr>
        <w:spacing w:after="0" w:line="240" w:lineRule="auto"/>
        <w:rPr>
          <w:rFonts w:asciiTheme="majorHAnsi" w:hAnsiTheme="majorHAnsi" w:cstheme="majorHAnsi"/>
          <w:sz w:val="20"/>
          <w:szCs w:val="20"/>
        </w:rPr>
      </w:pPr>
      <w:r w:rsidRPr="005F79DE">
        <w:rPr>
          <w:rFonts w:asciiTheme="majorHAnsi" w:hAnsiTheme="majorHAnsi" w:cstheme="majorHAnsi"/>
          <w:sz w:val="20"/>
          <w:szCs w:val="20"/>
        </w:rPr>
        <w:t>“Is de visuele naam onderdeel van de technische naam bij alle elementen?"</w:t>
      </w:r>
    </w:p>
    <w:p w14:paraId="63CCAFE0" w14:textId="1EDB5C37" w:rsidR="002B602C" w:rsidRPr="005F79DE" w:rsidRDefault="002B602C" w:rsidP="00911B5B">
      <w:pPr>
        <w:pStyle w:val="Lijstalinea"/>
        <w:numPr>
          <w:ilvl w:val="0"/>
          <w:numId w:val="61"/>
        </w:numPr>
        <w:spacing w:after="0" w:line="240" w:lineRule="auto"/>
        <w:rPr>
          <w:rFonts w:asciiTheme="majorHAnsi" w:hAnsiTheme="majorHAnsi" w:cstheme="majorHAnsi"/>
          <w:sz w:val="20"/>
          <w:szCs w:val="20"/>
        </w:rPr>
      </w:pPr>
      <w:r w:rsidRPr="005F79DE">
        <w:rPr>
          <w:rFonts w:asciiTheme="majorHAnsi" w:hAnsiTheme="majorHAnsi" w:cstheme="majorHAnsi"/>
          <w:sz w:val="20"/>
          <w:szCs w:val="20"/>
        </w:rPr>
        <w:t>Dit kan getest worden met de schermlezer of met stembediening.</w:t>
      </w:r>
    </w:p>
    <w:p w14:paraId="606D63E6" w14:textId="77777777" w:rsidR="0088165C" w:rsidRPr="005F79DE" w:rsidRDefault="0088165C" w:rsidP="0088165C">
      <w:pPr>
        <w:pStyle w:val="Lijstalinea"/>
        <w:spacing w:after="0" w:line="240" w:lineRule="auto"/>
        <w:rPr>
          <w:rFonts w:asciiTheme="majorHAnsi" w:hAnsiTheme="majorHAnsi" w:cstheme="majorHAnsi"/>
          <w:sz w:val="20"/>
          <w:szCs w:val="20"/>
        </w:rPr>
      </w:pPr>
    </w:p>
    <w:p w14:paraId="11ADEB8D" w14:textId="583239FE" w:rsidR="007C3824" w:rsidRPr="005F79DE" w:rsidRDefault="007C3824" w:rsidP="00A237E0">
      <w:pPr>
        <w:pStyle w:val="Kop4"/>
        <w:rPr>
          <w:rFonts w:cstheme="majorHAnsi"/>
          <w:sz w:val="20"/>
          <w:szCs w:val="20"/>
        </w:rPr>
      </w:pPr>
      <w:bookmarkStart w:id="137" w:name="_www.hollandrijnland.nl_54"/>
      <w:bookmarkEnd w:id="137"/>
      <w:r w:rsidRPr="005F79DE">
        <w:rPr>
          <w:rFonts w:eastAsia="Times New Roman"/>
          <w:lang w:eastAsia="nl-NL"/>
        </w:rPr>
        <w:t>www.hollandrijnland.nl</w:t>
      </w:r>
    </w:p>
    <w:p w14:paraId="067EF18A" w14:textId="2C3C7770" w:rsidR="000B406A" w:rsidRPr="005F79DE" w:rsidRDefault="005F79DE" w:rsidP="00A237E0">
      <w:p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VOLDOET</w:t>
      </w:r>
      <w:r w:rsidR="000B406A" w:rsidRPr="005F79DE">
        <w:rPr>
          <w:rFonts w:asciiTheme="majorHAnsi" w:eastAsia="Times New Roman" w:hAnsiTheme="majorHAnsi" w:cstheme="majorHAnsi"/>
          <w:color w:val="000000"/>
          <w:sz w:val="20"/>
          <w:szCs w:val="20"/>
          <w:lang w:eastAsia="nl-NL"/>
        </w:rPr>
        <w:t>.</w:t>
      </w:r>
    </w:p>
    <w:p w14:paraId="35F05141" w14:textId="65BDA20E" w:rsidR="005F79DE" w:rsidRPr="005F79DE" w:rsidRDefault="000B406A" w:rsidP="004B664C">
      <w:pPr>
        <w:pStyle w:val="Lijstalinea"/>
        <w:numPr>
          <w:ilvl w:val="0"/>
          <w:numId w:val="215"/>
        </w:num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 xml:space="preserve">Labels zijn tijdens het </w:t>
      </w:r>
      <w:r w:rsidR="005F79DE" w:rsidRPr="005F79DE">
        <w:rPr>
          <w:rFonts w:asciiTheme="majorHAnsi" w:eastAsia="Times New Roman" w:hAnsiTheme="majorHAnsi" w:cstheme="majorHAnsi"/>
          <w:color w:val="000000"/>
          <w:sz w:val="20"/>
          <w:szCs w:val="20"/>
          <w:lang w:eastAsia="nl-NL"/>
        </w:rPr>
        <w:t>controle</w:t>
      </w:r>
      <w:r w:rsidRPr="005F79DE">
        <w:rPr>
          <w:rFonts w:asciiTheme="majorHAnsi" w:eastAsia="Times New Roman" w:hAnsiTheme="majorHAnsi" w:cstheme="majorHAnsi"/>
          <w:color w:val="000000"/>
          <w:sz w:val="20"/>
          <w:szCs w:val="20"/>
          <w:lang w:eastAsia="nl-NL"/>
        </w:rPr>
        <w:t xml:space="preserve">traject </w:t>
      </w:r>
      <w:r w:rsidR="005F79DE" w:rsidRPr="005F79DE">
        <w:rPr>
          <w:rFonts w:asciiTheme="majorHAnsi" w:eastAsia="Times New Roman" w:hAnsiTheme="majorHAnsi" w:cstheme="majorHAnsi"/>
          <w:color w:val="000000"/>
          <w:sz w:val="20"/>
          <w:szCs w:val="20"/>
          <w:lang w:eastAsia="nl-NL"/>
        </w:rPr>
        <w:t xml:space="preserve">nog </w:t>
      </w:r>
      <w:r w:rsidRPr="005F79DE">
        <w:rPr>
          <w:rFonts w:asciiTheme="majorHAnsi" w:eastAsia="Times New Roman" w:hAnsiTheme="majorHAnsi" w:cstheme="majorHAnsi"/>
          <w:color w:val="000000"/>
          <w:sz w:val="20"/>
          <w:szCs w:val="20"/>
          <w:lang w:eastAsia="nl-NL"/>
        </w:rPr>
        <w:t>allemaal aangescherpt/aangepast.</w:t>
      </w:r>
    </w:p>
    <w:p w14:paraId="36FED6BE" w14:textId="1412E4E2" w:rsidR="005F79DE" w:rsidRPr="005F79DE" w:rsidRDefault="005F79DE" w:rsidP="004B664C">
      <w:pPr>
        <w:pStyle w:val="Lijstalinea"/>
        <w:numPr>
          <w:ilvl w:val="0"/>
          <w:numId w:val="215"/>
        </w:numPr>
        <w:spacing w:after="0" w:line="240" w:lineRule="auto"/>
        <w:rPr>
          <w:rFonts w:asciiTheme="majorHAnsi" w:eastAsia="Times New Roman" w:hAnsiTheme="majorHAnsi" w:cstheme="majorHAnsi"/>
          <w:color w:val="000000"/>
          <w:sz w:val="20"/>
          <w:szCs w:val="20"/>
          <w:lang w:eastAsia="nl-NL"/>
        </w:rPr>
      </w:pPr>
      <w:r w:rsidRPr="005F79DE">
        <w:rPr>
          <w:rFonts w:asciiTheme="majorHAnsi" w:eastAsia="Times New Roman" w:hAnsiTheme="majorHAnsi" w:cstheme="majorHAnsi"/>
          <w:color w:val="000000"/>
          <w:sz w:val="20"/>
          <w:szCs w:val="20"/>
          <w:lang w:eastAsia="nl-NL"/>
        </w:rPr>
        <w:t>Getest met de NVDA-schermlezer</w:t>
      </w:r>
      <w:r w:rsidR="00DE1FB5">
        <w:rPr>
          <w:rFonts w:asciiTheme="majorHAnsi" w:eastAsia="Times New Roman" w:hAnsiTheme="majorHAnsi" w:cstheme="majorHAnsi"/>
          <w:color w:val="000000"/>
          <w:sz w:val="20"/>
          <w:szCs w:val="20"/>
          <w:lang w:eastAsia="nl-NL"/>
        </w:rPr>
        <w:t>.</w:t>
      </w:r>
    </w:p>
    <w:p w14:paraId="3672F2E3" w14:textId="77777777" w:rsidR="008D0A38" w:rsidRPr="00654113" w:rsidRDefault="008D0A38" w:rsidP="00A237E0">
      <w:pPr>
        <w:rPr>
          <w:rFonts w:asciiTheme="majorHAnsi" w:eastAsia="Times New Roman" w:hAnsiTheme="majorHAnsi" w:cstheme="majorHAnsi"/>
          <w:color w:val="000000"/>
          <w:sz w:val="20"/>
          <w:szCs w:val="20"/>
          <w:lang w:eastAsia="nl-NL"/>
        </w:rPr>
      </w:pPr>
    </w:p>
    <w:p w14:paraId="0BFF12EC" w14:textId="4AEE63AE" w:rsidR="008D0A38" w:rsidRPr="00654113" w:rsidRDefault="008D0A38" w:rsidP="00A237E0">
      <w:pPr>
        <w:pStyle w:val="Kop2"/>
        <w:rPr>
          <w:rFonts w:eastAsia="Times New Roman" w:cstheme="majorHAnsi"/>
          <w:lang w:eastAsia="nl-NL"/>
        </w:rPr>
      </w:pPr>
      <w:bookmarkStart w:id="138" w:name="_Toc160020422"/>
      <w:r w:rsidRPr="00654113">
        <w:rPr>
          <w:rFonts w:eastAsia="Times New Roman" w:cstheme="majorHAnsi"/>
          <w:lang w:eastAsia="nl-NL"/>
        </w:rPr>
        <w:t>2.5.4 Activerende beweging</w:t>
      </w:r>
      <w:bookmarkEnd w:id="138"/>
    </w:p>
    <w:p w14:paraId="626FCC4C" w14:textId="77777777" w:rsidR="008D0A38" w:rsidRPr="00654113"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(Niveau A)</w:t>
      </w:r>
    </w:p>
    <w:p w14:paraId="6F5660FB" w14:textId="3DB9FAB8" w:rsidR="00026379" w:rsidRPr="00654113" w:rsidRDefault="00026379" w:rsidP="00A237E0">
      <w:pPr>
        <w:spacing w:after="0" w:line="240" w:lineRule="auto"/>
        <w:rPr>
          <w:rFonts w:asciiTheme="majorHAnsi" w:eastAsia="Times New Roman" w:hAnsiTheme="majorHAnsi" w:cstheme="majorHAnsi"/>
          <w:b/>
          <w:bCs/>
          <w:color w:val="000000"/>
          <w:sz w:val="20"/>
          <w:szCs w:val="20"/>
          <w:lang w:eastAsia="nl-NL"/>
        </w:rPr>
      </w:pPr>
      <w:r w:rsidRPr="00654113">
        <w:rPr>
          <w:rFonts w:asciiTheme="majorHAnsi" w:eastAsia="Times New Roman" w:hAnsiTheme="majorHAnsi" w:cstheme="majorHAnsi"/>
          <w:b/>
          <w:bCs/>
          <w:color w:val="000000"/>
          <w:sz w:val="20"/>
          <w:szCs w:val="20"/>
          <w:lang w:eastAsia="nl-NL"/>
        </w:rPr>
        <w:t>Functionaliteiten die via een beweging van de gebruiker of het apparaat worden bediend, kunnen ook via componenten van de gebruikersinterface worden bediend</w:t>
      </w:r>
    </w:p>
    <w:p w14:paraId="5FD37E35"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p>
    <w:p w14:paraId="4F9DAF5D" w14:textId="4BEE152D"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 xml:space="preserve">Dit succescriterium richt zich op functionaliteiten die worden geactiveerd via een beweging van een apparaat, zoals schudden of kantelen, of gebaren richting het apparaat. Succescriterium 2.5.4 stelt dat deze functionaliteiten ook via traditionele componenten van </w:t>
      </w:r>
      <w:r w:rsidR="00B244A5" w:rsidRPr="00654113">
        <w:rPr>
          <w:rFonts w:asciiTheme="majorHAnsi" w:eastAsia="Times New Roman" w:hAnsiTheme="majorHAnsi" w:cstheme="majorHAnsi"/>
          <w:color w:val="000000"/>
          <w:sz w:val="20"/>
          <w:szCs w:val="20"/>
          <w:lang w:eastAsia="nl-NL"/>
        </w:rPr>
        <w:t>de gebruikersinterface</w:t>
      </w:r>
      <w:r w:rsidRPr="00654113">
        <w:rPr>
          <w:rFonts w:asciiTheme="majorHAnsi" w:eastAsia="Times New Roman" w:hAnsiTheme="majorHAnsi" w:cstheme="majorHAnsi"/>
          <w:color w:val="000000"/>
          <w:sz w:val="20"/>
          <w:szCs w:val="20"/>
          <w:lang w:eastAsia="nl-NL"/>
        </w:rPr>
        <w:t xml:space="preserve"> bediend moeten kunnen worden.</w:t>
      </w:r>
    </w:p>
    <w:p w14:paraId="6F5D6324"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p>
    <w:p w14:paraId="6CB14C8B" w14:textId="67CFFC81"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 xml:space="preserve">Sommige gebruikers zijn vanwege een functiebeperking niet in staat om functionaliteiten via deze bewegingen te activeren. Daarom biedt een toegankelijke </w:t>
      </w:r>
      <w:r w:rsidR="00B244A5" w:rsidRPr="00654113">
        <w:rPr>
          <w:rFonts w:asciiTheme="majorHAnsi" w:eastAsia="Times New Roman" w:hAnsiTheme="majorHAnsi" w:cstheme="majorHAnsi"/>
          <w:color w:val="000000"/>
          <w:sz w:val="20"/>
          <w:szCs w:val="20"/>
          <w:lang w:eastAsia="nl-NL"/>
        </w:rPr>
        <w:t>websitegebruikers</w:t>
      </w:r>
      <w:r w:rsidRPr="00654113">
        <w:rPr>
          <w:rFonts w:asciiTheme="majorHAnsi" w:eastAsia="Times New Roman" w:hAnsiTheme="majorHAnsi" w:cstheme="majorHAnsi"/>
          <w:color w:val="000000"/>
          <w:sz w:val="20"/>
          <w:szCs w:val="20"/>
          <w:lang w:eastAsia="nl-NL"/>
        </w:rPr>
        <w:t xml:space="preserve"> alternatieve manieren om deze functionaliteiten te activeren. Denk bijvoorbeeld aan touchbewegingen of klikken met de muis.</w:t>
      </w:r>
    </w:p>
    <w:p w14:paraId="408FF29D"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p>
    <w:p w14:paraId="68D2630F" w14:textId="22D42B5A" w:rsidR="00026379" w:rsidRPr="00654113" w:rsidRDefault="00026379" w:rsidP="00A237E0">
      <w:pPr>
        <w:pStyle w:val="Kop4"/>
        <w:rPr>
          <w:rFonts w:eastAsia="Times New Roman"/>
          <w:lang w:eastAsia="nl-NL"/>
        </w:rPr>
      </w:pPr>
      <w:r w:rsidRPr="00654113">
        <w:rPr>
          <w:rFonts w:eastAsia="Times New Roman"/>
          <w:lang w:eastAsia="nl-NL"/>
        </w:rPr>
        <w:t>Wat te doen</w:t>
      </w:r>
    </w:p>
    <w:p w14:paraId="2EC3C830"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Om te voldoen aan 2.5.4 moet een website een alternatief bieden voor de activering van functionaliteiten via beweging, zowel beweging van het apparaat als bewegingen van de gebruiker.</w:t>
      </w:r>
    </w:p>
    <w:p w14:paraId="27E3AC16"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p>
    <w:p w14:paraId="644D88E1"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Toegankelijke websites bieden tevens een mogelijkheid om acties die worden geactiveerd door bewegingen te deactiveren. Voor sommige gebruikers met een functiebeperking kunnen deze functies niet gebruikt worden, omdat het apparaat bevestigd is op een rolstoel.</w:t>
      </w:r>
    </w:p>
    <w:p w14:paraId="0D89051F"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Uitzonderingen</w:t>
      </w:r>
    </w:p>
    <w:p w14:paraId="5C962085" w14:textId="77777777" w:rsidR="00026379" w:rsidRPr="00654113" w:rsidRDefault="00026379" w:rsidP="00A237E0">
      <w:pPr>
        <w:spacing w:after="0" w:line="240" w:lineRule="auto"/>
        <w:rPr>
          <w:rFonts w:asciiTheme="majorHAnsi" w:eastAsia="Times New Roman" w:hAnsiTheme="majorHAnsi" w:cstheme="majorHAnsi"/>
          <w:color w:val="000000"/>
          <w:sz w:val="20"/>
          <w:szCs w:val="20"/>
          <w:lang w:eastAsia="nl-NL"/>
        </w:rPr>
      </w:pPr>
    </w:p>
    <w:p w14:paraId="79098256" w14:textId="066A793E" w:rsidR="002B602C" w:rsidRPr="00654113" w:rsidRDefault="00026379" w:rsidP="00A237E0">
      <w:pPr>
        <w:spacing w:after="0" w:line="240" w:lineRule="auto"/>
        <w:rPr>
          <w:rFonts w:asciiTheme="majorHAnsi" w:hAnsiTheme="majorHAnsi" w:cstheme="majorHAnsi"/>
          <w:sz w:val="20"/>
          <w:szCs w:val="20"/>
        </w:rPr>
      </w:pPr>
      <w:r w:rsidRPr="00654113">
        <w:rPr>
          <w:rFonts w:asciiTheme="majorHAnsi" w:eastAsia="Times New Roman" w:hAnsiTheme="majorHAnsi" w:cstheme="majorHAnsi"/>
          <w:color w:val="000000"/>
          <w:sz w:val="20"/>
          <w:szCs w:val="20"/>
          <w:lang w:eastAsia="nl-NL"/>
        </w:rPr>
        <w:t>Er wordt een uitzondering gemaakt voor bewegingen die essentieel zijn voor functionaliteiten. Een voorbeeld hiervan is een stappenteller die afhankelijk is van bewegingen van het apparaat om stappen te kunnen tellen.</w:t>
      </w:r>
    </w:p>
    <w:p w14:paraId="7CDA1C3E" w14:textId="53B6A412" w:rsidR="002B602C" w:rsidRPr="00654113" w:rsidRDefault="002B602C" w:rsidP="00A237E0">
      <w:pPr>
        <w:pStyle w:val="Kop4"/>
      </w:pPr>
      <w:r w:rsidRPr="00654113">
        <w:t>Impact</w:t>
      </w:r>
    </w:p>
    <w:p w14:paraId="0F8603D5" w14:textId="77777777" w:rsidR="002B602C" w:rsidRPr="00654113" w:rsidRDefault="002B602C" w:rsidP="00911B5B">
      <w:pPr>
        <w:pStyle w:val="Lijstalinea"/>
        <w:numPr>
          <w:ilvl w:val="0"/>
          <w:numId w:val="61"/>
        </w:numPr>
        <w:spacing w:after="0" w:line="240" w:lineRule="auto"/>
        <w:rPr>
          <w:rFonts w:asciiTheme="majorHAnsi" w:hAnsiTheme="majorHAnsi" w:cstheme="majorHAnsi"/>
          <w:sz w:val="20"/>
          <w:szCs w:val="20"/>
        </w:rPr>
      </w:pPr>
      <w:r w:rsidRPr="00654113">
        <w:rPr>
          <w:rFonts w:asciiTheme="majorHAnsi" w:hAnsiTheme="majorHAnsi" w:cstheme="majorHAnsi"/>
          <w:sz w:val="20"/>
          <w:szCs w:val="20"/>
        </w:rPr>
        <w:t>Voor gebruikers met (tijdelijk) beperkte handfunctie is schudden vaak niet mogelijk. Zorg ervoor dat deze functies ook op een andere manier geactiveerd kunnen worden.</w:t>
      </w:r>
    </w:p>
    <w:p w14:paraId="6F047AF5" w14:textId="2A008C91" w:rsidR="002B602C" w:rsidRPr="00654113" w:rsidRDefault="002B602C" w:rsidP="00911B5B">
      <w:pPr>
        <w:pStyle w:val="Lijstalinea"/>
        <w:numPr>
          <w:ilvl w:val="0"/>
          <w:numId w:val="61"/>
        </w:numPr>
        <w:spacing w:after="0" w:line="240" w:lineRule="auto"/>
        <w:rPr>
          <w:rFonts w:asciiTheme="majorHAnsi" w:hAnsiTheme="majorHAnsi" w:cstheme="majorHAnsi"/>
          <w:sz w:val="20"/>
          <w:szCs w:val="20"/>
        </w:rPr>
      </w:pPr>
      <w:r w:rsidRPr="00654113">
        <w:rPr>
          <w:rFonts w:asciiTheme="majorHAnsi" w:hAnsiTheme="majorHAnsi" w:cstheme="majorHAnsi"/>
          <w:sz w:val="20"/>
          <w:szCs w:val="20"/>
        </w:rPr>
        <w:t>Een bewegende rolstoel of spasmen kunnen onbedoeld functies activeren. Zorg dat deze functies uitgezet kunnen worden.</w:t>
      </w:r>
    </w:p>
    <w:p w14:paraId="721D6739" w14:textId="77777777" w:rsidR="00026379" w:rsidRPr="00654113" w:rsidRDefault="00026379" w:rsidP="00A237E0">
      <w:pPr>
        <w:pStyle w:val="Lijstalinea"/>
        <w:spacing w:after="0" w:line="240" w:lineRule="auto"/>
        <w:rPr>
          <w:rFonts w:asciiTheme="majorHAnsi" w:hAnsiTheme="majorHAnsi" w:cstheme="majorHAnsi"/>
          <w:sz w:val="20"/>
          <w:szCs w:val="20"/>
        </w:rPr>
      </w:pPr>
    </w:p>
    <w:p w14:paraId="5701A02E" w14:textId="36F4D3EC" w:rsidR="002B602C" w:rsidRPr="00654113" w:rsidRDefault="002B602C" w:rsidP="00A237E0">
      <w:pPr>
        <w:pStyle w:val="Kop4"/>
      </w:pPr>
      <w:r w:rsidRPr="00654113">
        <w:t>Controleren</w:t>
      </w:r>
    </w:p>
    <w:p w14:paraId="1C55A1F2" w14:textId="77777777" w:rsidR="002B602C" w:rsidRPr="00654113" w:rsidRDefault="002B602C" w:rsidP="00911B5B">
      <w:pPr>
        <w:pStyle w:val="Lijstalinea"/>
        <w:numPr>
          <w:ilvl w:val="0"/>
          <w:numId w:val="61"/>
        </w:numPr>
        <w:spacing w:after="0" w:line="240" w:lineRule="auto"/>
        <w:rPr>
          <w:rFonts w:asciiTheme="majorHAnsi" w:hAnsiTheme="majorHAnsi" w:cstheme="majorHAnsi"/>
          <w:sz w:val="20"/>
          <w:szCs w:val="20"/>
        </w:rPr>
      </w:pPr>
      <w:r w:rsidRPr="00654113">
        <w:rPr>
          <w:rFonts w:asciiTheme="majorHAnsi" w:hAnsiTheme="majorHAnsi" w:cstheme="majorHAnsi"/>
          <w:sz w:val="20"/>
          <w:szCs w:val="20"/>
        </w:rPr>
        <w:t>“Is er een alternatieve manier beschikbaar voor functies die door schudden geactiveerd worden?“</w:t>
      </w:r>
    </w:p>
    <w:p w14:paraId="5EC296A3" w14:textId="6D0DD9A9" w:rsidR="002B602C" w:rsidRPr="00654113" w:rsidRDefault="002B602C" w:rsidP="00911B5B">
      <w:pPr>
        <w:pStyle w:val="Lijstalinea"/>
        <w:numPr>
          <w:ilvl w:val="0"/>
          <w:numId w:val="61"/>
        </w:numPr>
        <w:spacing w:after="0" w:line="240" w:lineRule="auto"/>
        <w:rPr>
          <w:rFonts w:asciiTheme="majorHAnsi" w:hAnsiTheme="majorHAnsi" w:cstheme="majorHAnsi"/>
          <w:sz w:val="20"/>
          <w:szCs w:val="20"/>
        </w:rPr>
      </w:pPr>
      <w:r w:rsidRPr="00654113">
        <w:rPr>
          <w:rFonts w:asciiTheme="majorHAnsi" w:hAnsiTheme="majorHAnsi" w:cstheme="majorHAnsi"/>
          <w:sz w:val="20"/>
          <w:szCs w:val="20"/>
        </w:rPr>
        <w:t>Dit kan getest worden zonder hulpmiddelen.</w:t>
      </w:r>
    </w:p>
    <w:p w14:paraId="31F3FB78" w14:textId="37F57E30" w:rsidR="007C3824" w:rsidRPr="00654113" w:rsidRDefault="007C3824" w:rsidP="00A237E0">
      <w:pPr>
        <w:spacing w:after="0" w:line="240" w:lineRule="auto"/>
        <w:rPr>
          <w:rFonts w:asciiTheme="majorHAnsi" w:hAnsiTheme="majorHAnsi" w:cstheme="majorHAnsi"/>
          <w:sz w:val="20"/>
          <w:szCs w:val="20"/>
        </w:rPr>
      </w:pPr>
    </w:p>
    <w:p w14:paraId="5FF6BC72" w14:textId="17A8466C" w:rsidR="007C3824" w:rsidRPr="00654113" w:rsidRDefault="007C3824" w:rsidP="00A237E0">
      <w:pPr>
        <w:pStyle w:val="Kop4"/>
        <w:rPr>
          <w:rFonts w:cstheme="majorHAnsi"/>
          <w:sz w:val="20"/>
          <w:szCs w:val="20"/>
        </w:rPr>
      </w:pPr>
      <w:bookmarkStart w:id="139" w:name="_www.hollandrijnland.nl_55"/>
      <w:bookmarkEnd w:id="139"/>
      <w:r w:rsidRPr="00654113">
        <w:rPr>
          <w:rFonts w:eastAsia="Times New Roman"/>
          <w:lang w:eastAsia="nl-NL"/>
        </w:rPr>
        <w:t>www.hollandrijnland.nl</w:t>
      </w:r>
    </w:p>
    <w:p w14:paraId="5C04E483" w14:textId="55913C6E" w:rsidR="00336B83" w:rsidRPr="00654113" w:rsidRDefault="00654113" w:rsidP="00A237E0">
      <w:pPr>
        <w:spacing w:after="0" w:line="240" w:lineRule="auto"/>
        <w:rPr>
          <w:rFonts w:asciiTheme="majorHAnsi" w:eastAsia="Times New Roman" w:hAnsiTheme="majorHAnsi" w:cstheme="majorHAnsi"/>
          <w:color w:val="000000"/>
          <w:sz w:val="20"/>
          <w:szCs w:val="20"/>
          <w:lang w:eastAsia="nl-NL"/>
        </w:rPr>
      </w:pPr>
      <w:r w:rsidRPr="00654113">
        <w:rPr>
          <w:rFonts w:asciiTheme="majorHAnsi" w:eastAsia="Times New Roman" w:hAnsiTheme="majorHAnsi" w:cstheme="majorHAnsi"/>
          <w:color w:val="000000"/>
          <w:sz w:val="20"/>
          <w:szCs w:val="20"/>
          <w:lang w:eastAsia="nl-NL"/>
        </w:rPr>
        <w:t>VOLDOET</w:t>
      </w:r>
    </w:p>
    <w:p w14:paraId="5385ABC5" w14:textId="69AFC92A" w:rsidR="008D0A38" w:rsidRPr="00DE1FB5" w:rsidRDefault="00654113" w:rsidP="00DE1FB5">
      <w:pPr>
        <w:pStyle w:val="Lijstalinea"/>
        <w:numPr>
          <w:ilvl w:val="0"/>
          <w:numId w:val="235"/>
        </w:numPr>
        <w:spacing w:after="0" w:line="240" w:lineRule="auto"/>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 xml:space="preserve">Er is geen </w:t>
      </w:r>
      <w:r w:rsidR="008D0A38" w:rsidRPr="00DE1FB5">
        <w:rPr>
          <w:rFonts w:asciiTheme="majorHAnsi" w:eastAsia="Times New Roman" w:hAnsiTheme="majorHAnsi" w:cstheme="majorHAnsi"/>
          <w:color w:val="000000"/>
          <w:sz w:val="20"/>
          <w:szCs w:val="20"/>
          <w:lang w:eastAsia="nl-NL"/>
        </w:rPr>
        <w:t xml:space="preserve">functionaliteit </w:t>
      </w:r>
      <w:r w:rsidRPr="00DE1FB5">
        <w:rPr>
          <w:rFonts w:asciiTheme="majorHAnsi" w:eastAsia="Times New Roman" w:hAnsiTheme="majorHAnsi" w:cstheme="majorHAnsi"/>
          <w:color w:val="000000"/>
          <w:sz w:val="20"/>
          <w:szCs w:val="20"/>
          <w:lang w:eastAsia="nl-NL"/>
        </w:rPr>
        <w:t>die met een activerende beweging moet worden bediend.</w:t>
      </w:r>
    </w:p>
    <w:p w14:paraId="67CFDEC6" w14:textId="77777777" w:rsidR="008D0A38" w:rsidRPr="001521EC" w:rsidRDefault="008D0A38" w:rsidP="00A237E0">
      <w:pPr>
        <w:rPr>
          <w:rFonts w:asciiTheme="majorHAnsi" w:eastAsia="Times New Roman" w:hAnsiTheme="majorHAnsi" w:cstheme="majorHAnsi"/>
          <w:color w:val="000000"/>
          <w:sz w:val="20"/>
          <w:szCs w:val="20"/>
          <w:lang w:eastAsia="nl-NL"/>
        </w:rPr>
      </w:pPr>
    </w:p>
    <w:p w14:paraId="4A1B7BB5" w14:textId="2FB3E869" w:rsidR="008D0A38" w:rsidRPr="001521EC" w:rsidRDefault="008D0A38" w:rsidP="00A237E0">
      <w:pPr>
        <w:pStyle w:val="Kop2"/>
        <w:rPr>
          <w:rFonts w:eastAsia="Times New Roman" w:cstheme="majorHAnsi"/>
          <w:lang w:eastAsia="nl-NL"/>
        </w:rPr>
      </w:pPr>
      <w:bookmarkStart w:id="140" w:name="_Toc160020423"/>
      <w:r w:rsidRPr="001521EC">
        <w:rPr>
          <w:rFonts w:eastAsia="Times New Roman" w:cstheme="majorHAnsi"/>
          <w:lang w:eastAsia="nl-NL"/>
        </w:rPr>
        <w:t xml:space="preserve">2.5.5 </w:t>
      </w:r>
      <w:r w:rsidR="00026379" w:rsidRPr="001521EC">
        <w:rPr>
          <w:rFonts w:eastAsia="Times New Roman" w:cstheme="majorHAnsi"/>
          <w:lang w:eastAsia="nl-NL"/>
        </w:rPr>
        <w:t>Grootte van het aanwijsgebied</w:t>
      </w:r>
      <w:bookmarkEnd w:id="140"/>
    </w:p>
    <w:p w14:paraId="41B7ED8C" w14:textId="2FE1B981" w:rsidR="008D0A38" w:rsidRPr="001521EC" w:rsidRDefault="008D0A38" w:rsidP="00A237E0">
      <w:pPr>
        <w:spacing w:after="0" w:line="240" w:lineRule="auto"/>
        <w:ind w:left="705" w:hanging="705"/>
        <w:rPr>
          <w:rFonts w:asciiTheme="majorHAnsi" w:eastAsia="Times New Roman" w:hAnsiTheme="majorHAnsi" w:cstheme="majorHAnsi"/>
          <w:color w:val="000000"/>
          <w:sz w:val="20"/>
          <w:szCs w:val="20"/>
          <w:lang w:eastAsia="nl-NL"/>
        </w:rPr>
      </w:pPr>
      <w:r w:rsidRPr="001521EC">
        <w:rPr>
          <w:rFonts w:asciiTheme="majorHAnsi" w:eastAsia="Times New Roman" w:hAnsiTheme="majorHAnsi" w:cstheme="majorHAnsi"/>
          <w:color w:val="000000"/>
          <w:sz w:val="20"/>
          <w:szCs w:val="20"/>
          <w:lang w:eastAsia="nl-NL"/>
        </w:rPr>
        <w:t>(Niveau AAA)</w:t>
      </w:r>
    </w:p>
    <w:p w14:paraId="09878572" w14:textId="3FB0FFA0" w:rsidR="00026379" w:rsidRPr="001521EC" w:rsidRDefault="00026379" w:rsidP="00A237E0">
      <w:pPr>
        <w:spacing w:after="0" w:line="240" w:lineRule="auto"/>
        <w:rPr>
          <w:rFonts w:asciiTheme="majorHAnsi" w:hAnsiTheme="majorHAnsi" w:cstheme="majorHAnsi"/>
          <w:b/>
          <w:bCs/>
          <w:sz w:val="20"/>
          <w:szCs w:val="20"/>
        </w:rPr>
      </w:pPr>
      <w:r w:rsidRPr="001521EC">
        <w:rPr>
          <w:rFonts w:asciiTheme="majorHAnsi" w:hAnsiTheme="majorHAnsi" w:cstheme="majorHAnsi"/>
          <w:b/>
          <w:bCs/>
          <w:sz w:val="20"/>
          <w:szCs w:val="20"/>
        </w:rPr>
        <w:lastRenderedPageBreak/>
        <w:t>Interactieve elementen zijn minimaal 44 bij 44 CSS-pixels groot</w:t>
      </w:r>
    </w:p>
    <w:p w14:paraId="2F1712F6" w14:textId="77777777" w:rsidR="00026379" w:rsidRPr="001521EC" w:rsidRDefault="00026379" w:rsidP="00A237E0">
      <w:pPr>
        <w:spacing w:after="0" w:line="240" w:lineRule="auto"/>
        <w:rPr>
          <w:rFonts w:asciiTheme="majorHAnsi" w:hAnsiTheme="majorHAnsi" w:cstheme="majorHAnsi"/>
          <w:sz w:val="20"/>
          <w:szCs w:val="20"/>
        </w:rPr>
      </w:pPr>
    </w:p>
    <w:p w14:paraId="233F2D77" w14:textId="2677AA34" w:rsidR="00026379" w:rsidRPr="001521EC" w:rsidRDefault="00026379" w:rsidP="00A237E0">
      <w:pPr>
        <w:spacing w:after="0" w:line="240" w:lineRule="auto"/>
        <w:rPr>
          <w:rFonts w:asciiTheme="majorHAnsi" w:hAnsiTheme="majorHAnsi" w:cstheme="majorHAnsi"/>
          <w:sz w:val="20"/>
          <w:szCs w:val="20"/>
        </w:rPr>
      </w:pPr>
      <w:r w:rsidRPr="001521EC">
        <w:rPr>
          <w:rFonts w:asciiTheme="majorHAnsi" w:hAnsiTheme="majorHAnsi" w:cstheme="majorHAnsi"/>
          <w:sz w:val="20"/>
          <w:szCs w:val="20"/>
        </w:rPr>
        <w:t>Dit criterium is gericht op de mate waarin interactieve componenten daadwerkelijk gebruikt kunnen worden. Om het voor gebruikers makkelijker te maken om een button of ander element aan te klikken of met touch te bedienen, is het van belang dat</w:t>
      </w:r>
      <w:r w:rsidR="007772B9" w:rsidRPr="001521EC">
        <w:rPr>
          <w:rFonts w:asciiTheme="majorHAnsi" w:hAnsiTheme="majorHAnsi" w:cstheme="majorHAnsi"/>
          <w:sz w:val="20"/>
          <w:szCs w:val="20"/>
        </w:rPr>
        <w:t xml:space="preserve"> deze</w:t>
      </w:r>
      <w:r w:rsidRPr="001521EC">
        <w:rPr>
          <w:rFonts w:asciiTheme="majorHAnsi" w:hAnsiTheme="majorHAnsi" w:cstheme="majorHAnsi"/>
          <w:sz w:val="20"/>
          <w:szCs w:val="20"/>
        </w:rPr>
        <w:t xml:space="preserve"> groot genoeg zijn. Dit helpt gebruikers die vanwege een mobiliteitsbeperking moeite kunnen hebben met kleinere interactieve elementen. Ook wanneer de gebruiker de website op een kleiner apparaat bezoekt, moeten deze elementen eenvoudig te gebruiken zijn.</w:t>
      </w:r>
    </w:p>
    <w:p w14:paraId="49BFF201" w14:textId="77777777" w:rsidR="00026379" w:rsidRPr="001521EC" w:rsidRDefault="00026379" w:rsidP="00A237E0">
      <w:pPr>
        <w:pStyle w:val="Kop4"/>
      </w:pPr>
      <w:r w:rsidRPr="001521EC">
        <w:t>Wat te doen</w:t>
      </w:r>
    </w:p>
    <w:p w14:paraId="06FD5C2C" w14:textId="77777777" w:rsidR="00026379" w:rsidRPr="001521EC" w:rsidRDefault="00026379" w:rsidP="00A237E0">
      <w:pPr>
        <w:spacing w:after="0" w:line="240" w:lineRule="auto"/>
        <w:rPr>
          <w:rFonts w:asciiTheme="majorHAnsi" w:hAnsiTheme="majorHAnsi" w:cstheme="majorHAnsi"/>
          <w:sz w:val="20"/>
          <w:szCs w:val="20"/>
        </w:rPr>
      </w:pPr>
      <w:r w:rsidRPr="001521EC">
        <w:rPr>
          <w:rFonts w:asciiTheme="majorHAnsi" w:hAnsiTheme="majorHAnsi" w:cstheme="majorHAnsi"/>
          <w:sz w:val="20"/>
          <w:szCs w:val="20"/>
        </w:rPr>
        <w:t>Dit criterium stelt dat interactieve componenten minstens 44 bij 44 CSS-pixels groot moeten zijn. Hoewel dit het minimum is, wordt er aangeraden om grotere afmetingen te gebruiken.</w:t>
      </w:r>
    </w:p>
    <w:p w14:paraId="40C5C04D" w14:textId="77777777" w:rsidR="00026379" w:rsidRPr="001521EC" w:rsidRDefault="00026379" w:rsidP="00A237E0">
      <w:pPr>
        <w:spacing w:after="0" w:line="240" w:lineRule="auto"/>
        <w:rPr>
          <w:rFonts w:asciiTheme="majorHAnsi" w:hAnsiTheme="majorHAnsi" w:cstheme="majorHAnsi"/>
          <w:sz w:val="20"/>
          <w:szCs w:val="20"/>
        </w:rPr>
      </w:pPr>
    </w:p>
    <w:p w14:paraId="7D6F2C46" w14:textId="77777777" w:rsidR="00026379" w:rsidRPr="001521EC" w:rsidRDefault="00026379" w:rsidP="00A237E0">
      <w:pPr>
        <w:spacing w:after="0" w:line="240" w:lineRule="auto"/>
        <w:rPr>
          <w:rFonts w:asciiTheme="majorHAnsi" w:hAnsiTheme="majorHAnsi" w:cstheme="majorHAnsi"/>
          <w:sz w:val="20"/>
          <w:szCs w:val="20"/>
        </w:rPr>
      </w:pPr>
      <w:r w:rsidRPr="001521EC">
        <w:rPr>
          <w:rFonts w:asciiTheme="majorHAnsi" w:hAnsiTheme="majorHAnsi" w:cstheme="majorHAnsi"/>
          <w:sz w:val="20"/>
          <w:szCs w:val="20"/>
        </w:rPr>
        <w:t>Er zijn twee manieren om te voldoen aan succescriterium 2.5.5. Ten eerste kunnen ontwerpers en ontwikkelaars ervoor zorgen dat alle interactieve elementen tenminste 44 bij 44 CSS-pixels groot zijn.</w:t>
      </w:r>
    </w:p>
    <w:p w14:paraId="2D02859F" w14:textId="77777777" w:rsidR="00026379" w:rsidRPr="001521EC" w:rsidRDefault="00026379" w:rsidP="00A237E0">
      <w:pPr>
        <w:spacing w:after="0" w:line="240" w:lineRule="auto"/>
        <w:rPr>
          <w:rFonts w:asciiTheme="majorHAnsi" w:hAnsiTheme="majorHAnsi" w:cstheme="majorHAnsi"/>
          <w:sz w:val="20"/>
          <w:szCs w:val="20"/>
        </w:rPr>
      </w:pPr>
    </w:p>
    <w:p w14:paraId="54CCF8E8" w14:textId="7CFE9356" w:rsidR="00026379" w:rsidRPr="001521EC" w:rsidRDefault="00026379" w:rsidP="00A237E0">
      <w:pPr>
        <w:spacing w:after="0" w:line="240" w:lineRule="auto"/>
        <w:rPr>
          <w:rFonts w:asciiTheme="majorHAnsi" w:hAnsiTheme="majorHAnsi" w:cstheme="majorHAnsi"/>
          <w:sz w:val="20"/>
          <w:szCs w:val="20"/>
        </w:rPr>
      </w:pPr>
      <w:r w:rsidRPr="001521EC">
        <w:rPr>
          <w:rFonts w:asciiTheme="majorHAnsi" w:hAnsiTheme="majorHAnsi" w:cstheme="majorHAnsi"/>
          <w:sz w:val="20"/>
          <w:szCs w:val="20"/>
        </w:rPr>
        <w:t>Omdat dit vaak niet matcht met het ontwerp van een website, is de tweede oplossing vaak favoriet. Het is voor websites ook mogelijk om een mechanisme aan te bieden waarmee bezoekers interactieve elementen naar wens kunnen vergroten.</w:t>
      </w:r>
    </w:p>
    <w:p w14:paraId="4D674580" w14:textId="77777777" w:rsidR="00026379" w:rsidRPr="001521EC" w:rsidRDefault="00026379" w:rsidP="00A237E0">
      <w:pPr>
        <w:spacing w:after="0" w:line="240" w:lineRule="auto"/>
        <w:rPr>
          <w:rFonts w:asciiTheme="majorHAnsi" w:hAnsiTheme="majorHAnsi" w:cstheme="majorHAnsi"/>
          <w:sz w:val="20"/>
          <w:szCs w:val="20"/>
        </w:rPr>
      </w:pPr>
    </w:p>
    <w:p w14:paraId="5675B572" w14:textId="77777777" w:rsidR="00026379" w:rsidRPr="001521EC" w:rsidRDefault="00026379" w:rsidP="00A237E0">
      <w:pPr>
        <w:pStyle w:val="Kop4"/>
      </w:pPr>
      <w:r w:rsidRPr="001521EC">
        <w:t>Uitzonderingen</w:t>
      </w:r>
    </w:p>
    <w:p w14:paraId="041A1188" w14:textId="53B432A5" w:rsidR="008D0A38" w:rsidRPr="001521EC" w:rsidRDefault="00B244A5" w:rsidP="00A237E0">
      <w:pPr>
        <w:spacing w:after="0" w:line="240" w:lineRule="auto"/>
        <w:rPr>
          <w:rFonts w:asciiTheme="majorHAnsi" w:hAnsiTheme="majorHAnsi" w:cstheme="majorHAnsi"/>
          <w:sz w:val="20"/>
          <w:szCs w:val="20"/>
        </w:rPr>
      </w:pPr>
      <w:r w:rsidRPr="001521EC">
        <w:rPr>
          <w:rFonts w:asciiTheme="majorHAnsi" w:hAnsiTheme="majorHAnsi" w:cstheme="majorHAnsi"/>
          <w:sz w:val="20"/>
          <w:szCs w:val="20"/>
        </w:rPr>
        <w:t>De interactieve component</w:t>
      </w:r>
      <w:r w:rsidR="00026379" w:rsidRPr="001521EC">
        <w:rPr>
          <w:rFonts w:asciiTheme="majorHAnsi" w:hAnsiTheme="majorHAnsi" w:cstheme="majorHAnsi"/>
          <w:sz w:val="20"/>
          <w:szCs w:val="20"/>
        </w:rPr>
        <w:t xml:space="preserve"> mag kleiner zijn dan 44 bij 44 CSS-pixels, als er een ander element met dezelfde functie op de pagina staat die wel voldoet aan de minimum afmeting. Hyperlinks die in een tekst staan, gelden als uitzonderingen. Wanneer de presentatie van een element essentieel is, hoeft deze niet te voldoen aan 2.5.5.</w:t>
      </w:r>
    </w:p>
    <w:p w14:paraId="30E67F60" w14:textId="0D80AFE8" w:rsidR="007C3824" w:rsidRPr="001521EC" w:rsidRDefault="007C3824" w:rsidP="00A237E0">
      <w:pPr>
        <w:spacing w:after="0" w:line="240" w:lineRule="auto"/>
        <w:rPr>
          <w:rFonts w:asciiTheme="majorHAnsi" w:hAnsiTheme="majorHAnsi" w:cstheme="majorHAnsi"/>
          <w:sz w:val="20"/>
          <w:szCs w:val="20"/>
        </w:rPr>
      </w:pPr>
    </w:p>
    <w:p w14:paraId="1CE8FFD2" w14:textId="31AAD908" w:rsidR="007C3824" w:rsidRPr="001521EC" w:rsidRDefault="007C3824" w:rsidP="00A237E0">
      <w:pPr>
        <w:pStyle w:val="Kop4"/>
        <w:rPr>
          <w:rFonts w:cstheme="majorHAnsi"/>
          <w:sz w:val="20"/>
          <w:szCs w:val="20"/>
        </w:rPr>
      </w:pPr>
      <w:bookmarkStart w:id="141" w:name="_www.hollandrijnland.nl_56"/>
      <w:bookmarkEnd w:id="141"/>
      <w:r w:rsidRPr="001521EC">
        <w:rPr>
          <w:rFonts w:eastAsia="Times New Roman"/>
          <w:lang w:eastAsia="nl-NL"/>
        </w:rPr>
        <w:t>www.hollandrijnland.nl</w:t>
      </w:r>
    </w:p>
    <w:p w14:paraId="224E86C6" w14:textId="67BEF95B" w:rsidR="00336B83" w:rsidRPr="001521EC" w:rsidRDefault="001521EC" w:rsidP="00A237E0">
      <w:pPr>
        <w:spacing w:after="0" w:line="240" w:lineRule="auto"/>
        <w:rPr>
          <w:rFonts w:asciiTheme="majorHAnsi" w:eastAsia="Times New Roman" w:hAnsiTheme="majorHAnsi" w:cstheme="majorHAnsi"/>
          <w:color w:val="000000"/>
          <w:sz w:val="20"/>
          <w:szCs w:val="20"/>
          <w:lang w:eastAsia="nl-NL"/>
        </w:rPr>
      </w:pPr>
      <w:r w:rsidRPr="001521EC">
        <w:rPr>
          <w:rFonts w:asciiTheme="majorHAnsi" w:eastAsia="Times New Roman" w:hAnsiTheme="majorHAnsi" w:cstheme="majorHAnsi"/>
          <w:color w:val="000000"/>
          <w:sz w:val="20"/>
          <w:szCs w:val="20"/>
          <w:lang w:eastAsia="nl-NL"/>
        </w:rPr>
        <w:t>VOLDOET GEDEELTELIJK</w:t>
      </w:r>
    </w:p>
    <w:p w14:paraId="1B65B21D" w14:textId="54B1A739" w:rsidR="008D0A38" w:rsidRPr="001521EC" w:rsidRDefault="001521EC">
      <w:pPr>
        <w:pStyle w:val="Lijstalinea"/>
        <w:numPr>
          <w:ilvl w:val="0"/>
          <w:numId w:val="191"/>
        </w:numPr>
        <w:spacing w:after="0" w:line="240" w:lineRule="auto"/>
        <w:rPr>
          <w:rFonts w:asciiTheme="majorHAnsi" w:eastAsia="Times New Roman" w:hAnsiTheme="majorHAnsi" w:cstheme="majorHAnsi"/>
          <w:color w:val="000000"/>
          <w:sz w:val="20"/>
          <w:szCs w:val="20"/>
          <w:lang w:eastAsia="nl-NL"/>
        </w:rPr>
      </w:pPr>
      <w:r w:rsidRPr="001521EC">
        <w:rPr>
          <w:rFonts w:asciiTheme="majorHAnsi" w:eastAsia="Times New Roman" w:hAnsiTheme="majorHAnsi" w:cstheme="majorHAnsi"/>
          <w:color w:val="000000"/>
          <w:sz w:val="20"/>
          <w:szCs w:val="20"/>
          <w:lang w:eastAsia="nl-NL"/>
        </w:rPr>
        <w:t>O.a. een aantal grafieken hebben k</w:t>
      </w:r>
      <w:r w:rsidR="008D0A38" w:rsidRPr="001521EC">
        <w:rPr>
          <w:rFonts w:asciiTheme="majorHAnsi" w:eastAsia="Times New Roman" w:hAnsiTheme="majorHAnsi" w:cstheme="majorHAnsi"/>
          <w:color w:val="000000"/>
          <w:sz w:val="20"/>
          <w:szCs w:val="20"/>
          <w:lang w:eastAsia="nl-NL"/>
        </w:rPr>
        <w:t xml:space="preserve">likbare zones </w:t>
      </w:r>
      <w:r w:rsidRPr="001521EC">
        <w:rPr>
          <w:rFonts w:asciiTheme="majorHAnsi" w:eastAsia="Times New Roman" w:hAnsiTheme="majorHAnsi" w:cstheme="majorHAnsi"/>
          <w:color w:val="000000"/>
          <w:sz w:val="20"/>
          <w:szCs w:val="20"/>
          <w:lang w:eastAsia="nl-NL"/>
        </w:rPr>
        <w:t>die kleiner zijn.</w:t>
      </w:r>
    </w:p>
    <w:p w14:paraId="3E6912FE" w14:textId="5690B9AB" w:rsidR="001521EC" w:rsidRPr="001521EC" w:rsidRDefault="001521EC">
      <w:pPr>
        <w:pStyle w:val="Lijstalinea"/>
        <w:numPr>
          <w:ilvl w:val="0"/>
          <w:numId w:val="191"/>
        </w:numPr>
        <w:spacing w:after="0" w:line="240" w:lineRule="auto"/>
        <w:rPr>
          <w:rFonts w:asciiTheme="majorHAnsi" w:eastAsia="Times New Roman" w:hAnsiTheme="majorHAnsi" w:cstheme="majorHAnsi"/>
          <w:color w:val="000000"/>
          <w:sz w:val="20"/>
          <w:szCs w:val="20"/>
          <w:lang w:eastAsia="nl-NL"/>
        </w:rPr>
      </w:pPr>
      <w:r w:rsidRPr="001521EC">
        <w:rPr>
          <w:rFonts w:asciiTheme="majorHAnsi" w:eastAsia="Times New Roman" w:hAnsiTheme="majorHAnsi" w:cstheme="majorHAnsi"/>
          <w:color w:val="000000"/>
          <w:sz w:val="20"/>
          <w:szCs w:val="20"/>
          <w:lang w:eastAsia="nl-NL"/>
        </w:rPr>
        <w:t>Buttons om aan te melden of te verzenden voldoen wel.</w:t>
      </w:r>
    </w:p>
    <w:p w14:paraId="0044CD0E" w14:textId="77777777" w:rsidR="008D0A38" w:rsidRPr="0079025C" w:rsidRDefault="008D0A38" w:rsidP="00A237E0">
      <w:pPr>
        <w:rPr>
          <w:rFonts w:asciiTheme="majorHAnsi" w:eastAsia="Times New Roman" w:hAnsiTheme="majorHAnsi" w:cstheme="majorHAnsi"/>
          <w:color w:val="000000"/>
          <w:sz w:val="20"/>
          <w:szCs w:val="20"/>
          <w:lang w:eastAsia="nl-NL"/>
        </w:rPr>
      </w:pPr>
    </w:p>
    <w:p w14:paraId="276EB078" w14:textId="34F042F0" w:rsidR="008D0A38" w:rsidRPr="0079025C" w:rsidRDefault="008D0A38" w:rsidP="00A237E0">
      <w:pPr>
        <w:pStyle w:val="Kop2"/>
        <w:rPr>
          <w:rFonts w:eastAsia="Times New Roman" w:cstheme="majorHAnsi"/>
          <w:lang w:eastAsia="nl-NL"/>
        </w:rPr>
      </w:pPr>
      <w:bookmarkStart w:id="142" w:name="_Toc160020424"/>
      <w:r w:rsidRPr="0079025C">
        <w:rPr>
          <w:rFonts w:eastAsia="Times New Roman" w:cstheme="majorHAnsi"/>
          <w:lang w:eastAsia="nl-NL"/>
        </w:rPr>
        <w:t>2.5.6 Meerdere invoermechanismen</w:t>
      </w:r>
      <w:bookmarkEnd w:id="142"/>
    </w:p>
    <w:p w14:paraId="558C1771" w14:textId="77777777" w:rsidR="009E3E6F" w:rsidRPr="0079025C"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(Niveau AAA)</w:t>
      </w:r>
    </w:p>
    <w:p w14:paraId="1141B0BD" w14:textId="6E279A9A" w:rsidR="00026379" w:rsidRPr="0079025C" w:rsidRDefault="00026379" w:rsidP="00A237E0">
      <w:pPr>
        <w:spacing w:after="0" w:line="240" w:lineRule="auto"/>
        <w:rPr>
          <w:rFonts w:asciiTheme="majorHAnsi" w:hAnsiTheme="majorHAnsi" w:cstheme="majorHAnsi"/>
          <w:b/>
          <w:bCs/>
          <w:sz w:val="20"/>
          <w:szCs w:val="20"/>
        </w:rPr>
      </w:pPr>
      <w:r w:rsidRPr="0079025C">
        <w:rPr>
          <w:rFonts w:asciiTheme="majorHAnsi" w:hAnsiTheme="majorHAnsi" w:cstheme="majorHAnsi"/>
          <w:b/>
          <w:bCs/>
          <w:sz w:val="20"/>
          <w:szCs w:val="20"/>
        </w:rPr>
        <w:t>Websites sluiten geen invoermogelijkheden uit</w:t>
      </w:r>
    </w:p>
    <w:p w14:paraId="2025EDF9" w14:textId="77777777" w:rsidR="00026379" w:rsidRPr="0079025C" w:rsidRDefault="00026379" w:rsidP="00A237E0">
      <w:pPr>
        <w:spacing w:after="0" w:line="240" w:lineRule="auto"/>
        <w:rPr>
          <w:rFonts w:asciiTheme="majorHAnsi" w:hAnsiTheme="majorHAnsi" w:cstheme="majorHAnsi"/>
          <w:sz w:val="20"/>
          <w:szCs w:val="20"/>
        </w:rPr>
      </w:pPr>
    </w:p>
    <w:p w14:paraId="6A271C7B" w14:textId="7D0AB6DD" w:rsidR="00026379" w:rsidRPr="0079025C" w:rsidRDefault="00026379"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 xml:space="preserve">Dit succescriterium is gericht op het gebruik van verschillende invoermogelijkheden. Dit stelt gebruikers in staat om te schakelen tussen bijvoorbeeld een toetsenbord en een muis, </w:t>
      </w:r>
      <w:r w:rsidR="006F36D4" w:rsidRPr="0079025C">
        <w:rPr>
          <w:rFonts w:asciiTheme="majorHAnsi" w:hAnsiTheme="majorHAnsi" w:cstheme="majorHAnsi"/>
          <w:sz w:val="20"/>
          <w:szCs w:val="20"/>
        </w:rPr>
        <w:t>stilus</w:t>
      </w:r>
      <w:r w:rsidRPr="0079025C">
        <w:rPr>
          <w:rFonts w:asciiTheme="majorHAnsi" w:hAnsiTheme="majorHAnsi" w:cstheme="majorHAnsi"/>
          <w:sz w:val="20"/>
          <w:szCs w:val="20"/>
        </w:rPr>
        <w:t xml:space="preserve"> of touchscreen.</w:t>
      </w:r>
    </w:p>
    <w:p w14:paraId="797C8F45" w14:textId="77777777" w:rsidR="00026379" w:rsidRPr="0079025C" w:rsidRDefault="00026379" w:rsidP="00A237E0">
      <w:pPr>
        <w:spacing w:after="0" w:line="240" w:lineRule="auto"/>
        <w:rPr>
          <w:rFonts w:asciiTheme="majorHAnsi" w:hAnsiTheme="majorHAnsi" w:cstheme="majorHAnsi"/>
          <w:sz w:val="20"/>
          <w:szCs w:val="20"/>
        </w:rPr>
      </w:pPr>
    </w:p>
    <w:p w14:paraId="3A913C2F" w14:textId="3D0FC183" w:rsidR="00026379" w:rsidRPr="0079025C" w:rsidRDefault="00026379"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Het voordeel van wisselen tussen verschillende invoermechanismen is dat gebruikers afhankelijk van mogelijkheden, situaties of websites kunnen kiezen voor de beste mogelijkheid.</w:t>
      </w:r>
    </w:p>
    <w:p w14:paraId="6DFBDF12" w14:textId="77777777" w:rsidR="00026379" w:rsidRPr="0079025C" w:rsidRDefault="00026379" w:rsidP="00A237E0">
      <w:pPr>
        <w:spacing w:after="0" w:line="240" w:lineRule="auto"/>
        <w:rPr>
          <w:rFonts w:asciiTheme="majorHAnsi" w:hAnsiTheme="majorHAnsi" w:cstheme="majorHAnsi"/>
          <w:sz w:val="20"/>
          <w:szCs w:val="20"/>
        </w:rPr>
      </w:pPr>
    </w:p>
    <w:p w14:paraId="70BEA320" w14:textId="0062EBC7" w:rsidR="00026379" w:rsidRPr="0079025C" w:rsidRDefault="00026379" w:rsidP="00A237E0">
      <w:pPr>
        <w:pStyle w:val="Kop4"/>
      </w:pPr>
      <w:r w:rsidRPr="0079025C">
        <w:t>Wat te doen</w:t>
      </w:r>
    </w:p>
    <w:p w14:paraId="391E8184" w14:textId="72241ADE" w:rsidR="009E3E6F" w:rsidRPr="0079025C" w:rsidRDefault="00026379"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Gebruikers moeten op elk gewenst moment kunnen wisselen van invoermechanisme. De content van een website mag de interactie van de gebruiker niet beperken tot een bepaald invoermechanisme, tenzij dit essentieel is voor de inhoud of functionaliteiten.</w:t>
      </w:r>
    </w:p>
    <w:p w14:paraId="74696C0F" w14:textId="72F34DC3" w:rsidR="007C3824" w:rsidRPr="0079025C" w:rsidRDefault="007C3824" w:rsidP="00A237E0">
      <w:pPr>
        <w:spacing w:after="0" w:line="240" w:lineRule="auto"/>
        <w:rPr>
          <w:rFonts w:asciiTheme="majorHAnsi" w:hAnsiTheme="majorHAnsi" w:cstheme="majorHAnsi"/>
          <w:sz w:val="20"/>
          <w:szCs w:val="20"/>
        </w:rPr>
      </w:pPr>
    </w:p>
    <w:p w14:paraId="7AFB23E1" w14:textId="0F9C5A43" w:rsidR="007C3824" w:rsidRPr="0079025C" w:rsidRDefault="007C3824" w:rsidP="00A237E0">
      <w:pPr>
        <w:pStyle w:val="Kop4"/>
        <w:rPr>
          <w:rFonts w:cstheme="majorHAnsi"/>
          <w:sz w:val="20"/>
          <w:szCs w:val="20"/>
        </w:rPr>
      </w:pPr>
      <w:bookmarkStart w:id="143" w:name="_www.hollandrijnland.nl_57"/>
      <w:bookmarkEnd w:id="143"/>
      <w:r w:rsidRPr="0079025C">
        <w:rPr>
          <w:rFonts w:eastAsia="Times New Roman"/>
          <w:lang w:eastAsia="nl-NL"/>
        </w:rPr>
        <w:t>www.hollandrijnland.nl</w:t>
      </w:r>
    </w:p>
    <w:p w14:paraId="620B83EC" w14:textId="39A0BD37" w:rsidR="00336B83" w:rsidRPr="0079025C" w:rsidRDefault="0079025C" w:rsidP="00A237E0">
      <w:p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VOLDOET</w:t>
      </w:r>
    </w:p>
    <w:p w14:paraId="3B9289BF" w14:textId="7E473A6E" w:rsidR="008D0A38" w:rsidRPr="00DE1FB5" w:rsidRDefault="00336B83" w:rsidP="00DE1FB5">
      <w:pPr>
        <w:pStyle w:val="Lijstalinea"/>
        <w:numPr>
          <w:ilvl w:val="0"/>
          <w:numId w:val="236"/>
        </w:numPr>
        <w:spacing w:after="0" w:line="240" w:lineRule="auto"/>
        <w:rPr>
          <w:rFonts w:asciiTheme="majorHAnsi" w:eastAsia="Times New Roman" w:hAnsiTheme="majorHAnsi" w:cstheme="majorHAnsi"/>
          <w:color w:val="000000"/>
          <w:sz w:val="20"/>
          <w:szCs w:val="20"/>
          <w:lang w:eastAsia="nl-NL"/>
        </w:rPr>
      </w:pPr>
      <w:r w:rsidRPr="00DE1FB5">
        <w:rPr>
          <w:rFonts w:asciiTheme="majorHAnsi" w:eastAsia="Times New Roman" w:hAnsiTheme="majorHAnsi" w:cstheme="majorHAnsi"/>
          <w:color w:val="000000"/>
          <w:sz w:val="20"/>
          <w:szCs w:val="20"/>
          <w:lang w:eastAsia="nl-NL"/>
        </w:rPr>
        <w:t>De i</w:t>
      </w:r>
      <w:r w:rsidR="008D0A38" w:rsidRPr="00DE1FB5">
        <w:rPr>
          <w:rFonts w:asciiTheme="majorHAnsi" w:eastAsia="Times New Roman" w:hAnsiTheme="majorHAnsi" w:cstheme="majorHAnsi"/>
          <w:color w:val="000000"/>
          <w:sz w:val="20"/>
          <w:szCs w:val="20"/>
          <w:lang w:eastAsia="nl-NL"/>
        </w:rPr>
        <w:t>nhoud wordt niet beperkt</w:t>
      </w:r>
      <w:r w:rsidRPr="00DE1FB5">
        <w:rPr>
          <w:rFonts w:asciiTheme="majorHAnsi" w:eastAsia="Times New Roman" w:hAnsiTheme="majorHAnsi" w:cstheme="majorHAnsi"/>
          <w:color w:val="000000"/>
          <w:sz w:val="20"/>
          <w:szCs w:val="20"/>
          <w:lang w:eastAsia="nl-NL"/>
        </w:rPr>
        <w:t xml:space="preserve"> tot één specifieke modaliteit</w:t>
      </w:r>
      <w:r w:rsidR="008D0A38" w:rsidRPr="00DE1FB5">
        <w:rPr>
          <w:rFonts w:asciiTheme="majorHAnsi" w:eastAsia="Times New Roman" w:hAnsiTheme="majorHAnsi" w:cstheme="majorHAnsi"/>
          <w:color w:val="000000"/>
          <w:sz w:val="20"/>
          <w:szCs w:val="20"/>
          <w:lang w:eastAsia="nl-NL"/>
        </w:rPr>
        <w:t>.</w:t>
      </w:r>
    </w:p>
    <w:p w14:paraId="66419EFB" w14:textId="20C2E0E6" w:rsidR="009E3E6F" w:rsidRDefault="009E3E6F" w:rsidP="00A237E0">
      <w:pPr>
        <w:rPr>
          <w:rFonts w:asciiTheme="majorHAnsi" w:eastAsia="Times New Roman" w:hAnsiTheme="majorHAnsi" w:cstheme="majorHAnsi"/>
          <w:color w:val="000000"/>
          <w:sz w:val="20"/>
          <w:szCs w:val="20"/>
          <w:lang w:eastAsia="nl-NL"/>
        </w:rPr>
      </w:pPr>
    </w:p>
    <w:p w14:paraId="04A63B58" w14:textId="33A1F532" w:rsidR="006224D0" w:rsidRDefault="006224D0" w:rsidP="006224D0">
      <w:pPr>
        <w:pStyle w:val="Kop2"/>
        <w:rPr>
          <w:rFonts w:eastAsia="Times New Roman" w:cstheme="majorHAnsi"/>
          <w:lang w:eastAsia="nl-NL"/>
        </w:rPr>
      </w:pPr>
      <w:bookmarkStart w:id="144" w:name="_Toc160020425"/>
      <w:r w:rsidRPr="006224D0">
        <w:rPr>
          <w:rFonts w:eastAsia="Times New Roman" w:cstheme="majorHAnsi"/>
          <w:lang w:eastAsia="nl-NL"/>
        </w:rPr>
        <w:t>2.5.7</w:t>
      </w:r>
      <w:r>
        <w:rPr>
          <w:rFonts w:eastAsia="Times New Roman" w:cstheme="majorHAnsi"/>
          <w:lang w:eastAsia="nl-NL"/>
        </w:rPr>
        <w:t xml:space="preserve"> </w:t>
      </w:r>
      <w:r w:rsidRPr="006224D0">
        <w:rPr>
          <w:rFonts w:eastAsia="Times New Roman" w:cstheme="majorHAnsi"/>
          <w:lang w:eastAsia="nl-NL"/>
        </w:rPr>
        <w:t>Slepende bewegingen</w:t>
      </w:r>
      <w:bookmarkEnd w:id="144"/>
    </w:p>
    <w:p w14:paraId="6384F7D8" w14:textId="7508431B" w:rsidR="006224D0" w:rsidRPr="006224D0" w:rsidRDefault="006224D0" w:rsidP="006224D0">
      <w:pPr>
        <w:spacing w:after="0" w:line="240" w:lineRule="auto"/>
        <w:ind w:left="705" w:hanging="705"/>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(Niveau AA)</w:t>
      </w:r>
    </w:p>
    <w:p w14:paraId="6F3A8B8D" w14:textId="1C5BBD6B" w:rsidR="006224D0" w:rsidRDefault="006224D0" w:rsidP="006224D0">
      <w:pPr>
        <w:rPr>
          <w:rFonts w:asciiTheme="majorHAnsi" w:eastAsia="Times New Roman" w:hAnsiTheme="majorHAnsi" w:cstheme="majorHAnsi"/>
          <w:b/>
          <w:bCs/>
          <w:color w:val="000000"/>
          <w:sz w:val="20"/>
          <w:szCs w:val="20"/>
          <w:lang w:eastAsia="nl-NL"/>
        </w:rPr>
      </w:pPr>
      <w:r w:rsidRPr="006224D0">
        <w:rPr>
          <w:rFonts w:asciiTheme="majorHAnsi" w:eastAsia="Times New Roman" w:hAnsiTheme="majorHAnsi" w:cstheme="majorHAnsi"/>
          <w:b/>
          <w:bCs/>
          <w:color w:val="000000"/>
          <w:sz w:val="20"/>
          <w:szCs w:val="20"/>
          <w:lang w:eastAsia="nl-NL"/>
        </w:rPr>
        <w:t>Zorg dat functionaliteit dat gebruik maakt van een sleepbeweging ook met een enkele klik of tap te bedienen is.</w:t>
      </w:r>
    </w:p>
    <w:p w14:paraId="48CB84FF" w14:textId="54265868" w:rsidR="006224D0" w:rsidRPr="00E46347" w:rsidRDefault="006224D0" w:rsidP="006224D0">
      <w:pPr>
        <w:spacing w:after="0" w:line="240" w:lineRule="auto"/>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 xml:space="preserve">Zorg dat sleepbewegingen een gelijkwaardig alternatief hebben via een enkele aanwijzer. Gebruikers kunnen onderdelen mogelijk niet slepen vanwege mobiliteitsbeperkingen of aangepaste invoerapparaten. Een voorbeeld </w:t>
      </w:r>
      <w:r w:rsidRPr="006224D0">
        <w:rPr>
          <w:rFonts w:asciiTheme="majorHAnsi" w:eastAsia="Times New Roman" w:hAnsiTheme="majorHAnsi" w:cstheme="majorHAnsi"/>
          <w:color w:val="000000"/>
          <w:sz w:val="20"/>
          <w:szCs w:val="20"/>
          <w:lang w:eastAsia="nl-NL"/>
        </w:rPr>
        <w:lastRenderedPageBreak/>
        <w:t>van zo’n sleepbeweging is wanneer je de volgorde van items in een lijst moet aanpassen door deze aan te klikken en te verslepen.</w:t>
      </w:r>
      <w:r>
        <w:rPr>
          <w:rFonts w:asciiTheme="majorHAnsi" w:eastAsia="Times New Roman" w:hAnsiTheme="majorHAnsi" w:cstheme="majorHAnsi"/>
          <w:color w:val="000000"/>
          <w:sz w:val="20"/>
          <w:szCs w:val="20"/>
          <w:lang w:eastAsia="nl-NL"/>
        </w:rPr>
        <w:t xml:space="preserve"> E</w:t>
      </w:r>
      <w:r w:rsidRPr="006224D0">
        <w:rPr>
          <w:rFonts w:asciiTheme="majorHAnsi" w:eastAsia="Times New Roman" w:hAnsiTheme="majorHAnsi" w:cstheme="majorHAnsi"/>
          <w:color w:val="000000"/>
          <w:sz w:val="20"/>
          <w:szCs w:val="20"/>
          <w:lang w:eastAsia="nl-NL"/>
        </w:rPr>
        <w:t>en altern</w:t>
      </w:r>
      <w:r w:rsidRPr="00E46347">
        <w:rPr>
          <w:rFonts w:asciiTheme="majorHAnsi" w:eastAsia="Times New Roman" w:hAnsiTheme="majorHAnsi" w:cstheme="majorHAnsi"/>
          <w:color w:val="000000"/>
          <w:sz w:val="20"/>
          <w:szCs w:val="20"/>
          <w:lang w:eastAsia="nl-NL"/>
        </w:rPr>
        <w:t>atief voor drag-and-drop is bijvoorbeeld een knop om de volgorde mee te veranderen.</w:t>
      </w:r>
    </w:p>
    <w:p w14:paraId="5E1A7B7A" w14:textId="77777777" w:rsidR="006224D0" w:rsidRPr="00E46347" w:rsidRDefault="006224D0" w:rsidP="006224D0">
      <w:pPr>
        <w:spacing w:after="0" w:line="240" w:lineRule="auto"/>
        <w:rPr>
          <w:rFonts w:asciiTheme="majorHAnsi" w:eastAsia="Times New Roman" w:hAnsiTheme="majorHAnsi" w:cstheme="majorHAnsi"/>
          <w:color w:val="000000"/>
          <w:sz w:val="20"/>
          <w:szCs w:val="20"/>
          <w:lang w:eastAsia="nl-NL"/>
        </w:rPr>
      </w:pPr>
    </w:p>
    <w:p w14:paraId="4937F995" w14:textId="77777777" w:rsidR="006224D0" w:rsidRPr="00E46347" w:rsidRDefault="006224D0" w:rsidP="006224D0">
      <w:pPr>
        <w:pStyle w:val="Kop4"/>
        <w:rPr>
          <w:rFonts w:ascii="Calibri" w:eastAsia="Times New Roman" w:hAnsi="Calibri" w:cs="Calibri"/>
          <w:color w:val="000000"/>
          <w:sz w:val="20"/>
          <w:szCs w:val="20"/>
          <w:lang w:eastAsia="nl-NL"/>
        </w:rPr>
      </w:pPr>
      <w:bookmarkStart w:id="145" w:name="_www.hollandrijnland.nl_69"/>
      <w:bookmarkEnd w:id="145"/>
      <w:r w:rsidRPr="00E46347">
        <w:rPr>
          <w:rFonts w:eastAsia="Times New Roman"/>
          <w:lang w:eastAsia="nl-NL"/>
        </w:rPr>
        <w:t>www.hollandrijnland.nl</w:t>
      </w:r>
    </w:p>
    <w:p w14:paraId="036EA944" w14:textId="7F668679" w:rsidR="006224D0" w:rsidRPr="00E46347" w:rsidRDefault="00E46347" w:rsidP="006224D0">
      <w:pPr>
        <w:spacing w:after="0" w:line="240" w:lineRule="auto"/>
        <w:rPr>
          <w:rFonts w:asciiTheme="majorHAnsi" w:eastAsia="Times New Roman" w:hAnsiTheme="majorHAnsi" w:cstheme="majorHAnsi"/>
          <w:color w:val="000000"/>
          <w:sz w:val="20"/>
          <w:szCs w:val="20"/>
          <w:lang w:eastAsia="nl-NL"/>
        </w:rPr>
      </w:pPr>
      <w:r w:rsidRPr="00E46347">
        <w:rPr>
          <w:rFonts w:asciiTheme="majorHAnsi" w:eastAsia="Times New Roman" w:hAnsiTheme="majorHAnsi" w:cstheme="majorHAnsi"/>
          <w:color w:val="000000"/>
          <w:sz w:val="20"/>
          <w:szCs w:val="20"/>
          <w:lang w:eastAsia="nl-NL"/>
        </w:rPr>
        <w:t>VOLDOET</w:t>
      </w:r>
    </w:p>
    <w:p w14:paraId="47604AE7" w14:textId="341CB1E0" w:rsidR="006224D0" w:rsidRPr="00E46347" w:rsidRDefault="00E46347" w:rsidP="00E46347">
      <w:pPr>
        <w:pStyle w:val="Lijstalinea"/>
        <w:numPr>
          <w:ilvl w:val="0"/>
          <w:numId w:val="200"/>
        </w:numPr>
        <w:rPr>
          <w:rFonts w:asciiTheme="majorHAnsi" w:eastAsia="Times New Roman" w:hAnsiTheme="majorHAnsi" w:cstheme="majorHAnsi"/>
          <w:color w:val="000000"/>
          <w:sz w:val="20"/>
          <w:szCs w:val="20"/>
          <w:lang w:eastAsia="nl-NL"/>
        </w:rPr>
      </w:pPr>
      <w:r w:rsidRPr="00E46347">
        <w:rPr>
          <w:rFonts w:asciiTheme="majorHAnsi" w:eastAsia="Times New Roman" w:hAnsiTheme="majorHAnsi" w:cstheme="majorHAnsi"/>
          <w:color w:val="000000"/>
          <w:sz w:val="20"/>
          <w:szCs w:val="20"/>
          <w:lang w:eastAsia="nl-NL"/>
        </w:rPr>
        <w:t>Er is geen functionaliteit waarbij een sleepbeweging vereist is.</w:t>
      </w:r>
    </w:p>
    <w:p w14:paraId="25E12363" w14:textId="2F78AE24" w:rsidR="006224D0" w:rsidRDefault="006224D0" w:rsidP="006224D0">
      <w:pPr>
        <w:pStyle w:val="Kop2"/>
        <w:rPr>
          <w:rFonts w:eastAsia="Times New Roman" w:cstheme="majorHAnsi"/>
          <w:lang w:eastAsia="nl-NL"/>
        </w:rPr>
      </w:pPr>
      <w:bookmarkStart w:id="146" w:name="_Toc160020426"/>
      <w:r w:rsidRPr="006224D0">
        <w:rPr>
          <w:rFonts w:eastAsia="Times New Roman" w:cstheme="majorHAnsi"/>
          <w:lang w:eastAsia="nl-NL"/>
        </w:rPr>
        <w:t>2.5.8</w:t>
      </w:r>
      <w:r w:rsidRPr="00E46347">
        <w:rPr>
          <w:rFonts w:eastAsia="Times New Roman" w:cstheme="majorHAnsi"/>
          <w:lang w:eastAsia="nl-NL"/>
        </w:rPr>
        <w:t xml:space="preserve"> </w:t>
      </w:r>
      <w:r w:rsidRPr="006224D0">
        <w:rPr>
          <w:rFonts w:eastAsia="Times New Roman" w:cstheme="majorHAnsi"/>
          <w:lang w:eastAsia="nl-NL"/>
        </w:rPr>
        <w:t>Grootte van het aanwijsgebied (minimum)</w:t>
      </w:r>
      <w:bookmarkEnd w:id="146"/>
    </w:p>
    <w:p w14:paraId="555DD700" w14:textId="77777777" w:rsidR="006224D0" w:rsidRPr="006224D0" w:rsidRDefault="006224D0" w:rsidP="006224D0">
      <w:pPr>
        <w:spacing w:after="0" w:line="240" w:lineRule="auto"/>
        <w:ind w:left="705" w:hanging="705"/>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(Niveau AA)</w:t>
      </w:r>
    </w:p>
    <w:p w14:paraId="6F2E7C1C" w14:textId="0916A009" w:rsidR="006224D0" w:rsidRDefault="006224D0" w:rsidP="006224D0">
      <w:pPr>
        <w:rPr>
          <w:rFonts w:asciiTheme="majorHAnsi" w:eastAsia="Times New Roman" w:hAnsiTheme="majorHAnsi" w:cstheme="majorHAnsi"/>
          <w:b/>
          <w:bCs/>
          <w:color w:val="000000"/>
          <w:sz w:val="20"/>
          <w:szCs w:val="20"/>
          <w:lang w:eastAsia="nl-NL"/>
        </w:rPr>
      </w:pPr>
      <w:r w:rsidRPr="006224D0">
        <w:rPr>
          <w:rFonts w:asciiTheme="majorHAnsi" w:eastAsia="Times New Roman" w:hAnsiTheme="majorHAnsi" w:cstheme="majorHAnsi"/>
          <w:b/>
          <w:bCs/>
          <w:color w:val="000000"/>
          <w:sz w:val="20"/>
          <w:szCs w:val="20"/>
          <w:lang w:eastAsia="nl-NL"/>
        </w:rPr>
        <w:t>Zorg dat het klikbare gebied van een bedieningselement ten minste 24 pixels bij 24 pixels is.</w:t>
      </w:r>
    </w:p>
    <w:p w14:paraId="44063882" w14:textId="4E37429D" w:rsidR="006224D0" w:rsidRDefault="006224D0" w:rsidP="006224D0">
      <w:p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Als het klikbare gebied te klein is, is het voor mensen met een motorische beperking moeilijk om met de muis de exacte plek aan te klikken. Doelgebieden moeten daarom groot genoeg zijn om er eenvoudig op te klikken. Daarnaast is het belangrijk dat er voldoende vrije ruimte rondom het doelgebied is, waardoor men niet per ongeluk op het verkeerde klikt.</w:t>
      </w:r>
    </w:p>
    <w:p w14:paraId="0EF427C1" w14:textId="08560FFA" w:rsidR="006224D0" w:rsidRDefault="006224D0" w:rsidP="006224D0">
      <w:pPr>
        <w:pStyle w:val="Kop4"/>
        <w:rPr>
          <w:rFonts w:eastAsia="Times New Roman"/>
          <w:lang w:eastAsia="nl-NL"/>
        </w:rPr>
      </w:pPr>
      <w:r w:rsidRPr="006224D0">
        <w:rPr>
          <w:rFonts w:eastAsia="Times New Roman"/>
          <w:lang w:eastAsia="nl-NL"/>
        </w:rPr>
        <w:t>Uitzonderingen</w:t>
      </w:r>
    </w:p>
    <w:p w14:paraId="244AF4A6" w14:textId="77777777" w:rsidR="006224D0" w:rsidRDefault="006224D0" w:rsidP="006224D0">
      <w:p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Er zijn vijf uitzonderingen:</w:t>
      </w:r>
    </w:p>
    <w:p w14:paraId="754D0117" w14:textId="0DB10FC3" w:rsidR="006224D0" w:rsidRDefault="006224D0" w:rsidP="006224D0">
      <w:pPr>
        <w:pStyle w:val="Lijstalinea"/>
        <w:numPr>
          <w:ilvl w:val="0"/>
          <w:numId w:val="198"/>
        </w:num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voldoende ruimte</w:t>
      </w:r>
      <w:r>
        <w:rPr>
          <w:rFonts w:asciiTheme="majorHAnsi" w:eastAsia="Times New Roman" w:hAnsiTheme="majorHAnsi" w:cstheme="majorHAnsi"/>
          <w:color w:val="000000"/>
          <w:sz w:val="20"/>
          <w:szCs w:val="20"/>
          <w:lang w:eastAsia="nl-NL"/>
        </w:rPr>
        <w:t>;</w:t>
      </w:r>
    </w:p>
    <w:p w14:paraId="7FF58196" w14:textId="5CB6769E" w:rsidR="006224D0" w:rsidRDefault="006224D0" w:rsidP="006224D0">
      <w:pPr>
        <w:pStyle w:val="Lijstalinea"/>
        <w:numPr>
          <w:ilvl w:val="0"/>
          <w:numId w:val="198"/>
        </w:num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gelijkwaardige functionaliteit</w:t>
      </w:r>
      <w:r>
        <w:rPr>
          <w:rFonts w:asciiTheme="majorHAnsi" w:eastAsia="Times New Roman" w:hAnsiTheme="majorHAnsi" w:cstheme="majorHAnsi"/>
          <w:color w:val="000000"/>
          <w:sz w:val="20"/>
          <w:szCs w:val="20"/>
          <w:lang w:eastAsia="nl-NL"/>
        </w:rPr>
        <w:t>;</w:t>
      </w:r>
    </w:p>
    <w:p w14:paraId="3EF40150" w14:textId="5EF16FE0" w:rsidR="006224D0" w:rsidRDefault="006224D0" w:rsidP="006224D0">
      <w:pPr>
        <w:pStyle w:val="Lijstalinea"/>
        <w:numPr>
          <w:ilvl w:val="0"/>
          <w:numId w:val="198"/>
        </w:num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elementen in tekst</w:t>
      </w:r>
      <w:r>
        <w:rPr>
          <w:rFonts w:asciiTheme="majorHAnsi" w:eastAsia="Times New Roman" w:hAnsiTheme="majorHAnsi" w:cstheme="majorHAnsi"/>
          <w:color w:val="000000"/>
          <w:sz w:val="20"/>
          <w:szCs w:val="20"/>
          <w:lang w:eastAsia="nl-NL"/>
        </w:rPr>
        <w:t>;</w:t>
      </w:r>
    </w:p>
    <w:p w14:paraId="3F0DC0FA" w14:textId="6E7DD6D7" w:rsidR="006224D0" w:rsidRDefault="006224D0" w:rsidP="006224D0">
      <w:pPr>
        <w:pStyle w:val="Lijstalinea"/>
        <w:numPr>
          <w:ilvl w:val="0"/>
          <w:numId w:val="198"/>
        </w:numPr>
        <w:rPr>
          <w:rFonts w:asciiTheme="majorHAnsi" w:eastAsia="Times New Roman" w:hAnsiTheme="majorHAnsi" w:cstheme="majorHAnsi"/>
          <w:color w:val="000000"/>
          <w:sz w:val="20"/>
          <w:szCs w:val="20"/>
          <w:lang w:eastAsia="nl-NL"/>
        </w:rPr>
      </w:pPr>
      <w:r w:rsidRPr="006224D0">
        <w:rPr>
          <w:rFonts w:asciiTheme="majorHAnsi" w:eastAsia="Times New Roman" w:hAnsiTheme="majorHAnsi" w:cstheme="majorHAnsi"/>
          <w:color w:val="000000"/>
          <w:sz w:val="20"/>
          <w:szCs w:val="20"/>
          <w:lang w:eastAsia="nl-NL"/>
        </w:rPr>
        <w:t>standaard elementen</w:t>
      </w:r>
      <w:r>
        <w:rPr>
          <w:rFonts w:asciiTheme="majorHAnsi" w:eastAsia="Times New Roman" w:hAnsiTheme="majorHAnsi" w:cstheme="majorHAnsi"/>
          <w:color w:val="000000"/>
          <w:sz w:val="20"/>
          <w:szCs w:val="20"/>
          <w:lang w:eastAsia="nl-NL"/>
        </w:rPr>
        <w:t>;</w:t>
      </w:r>
    </w:p>
    <w:p w14:paraId="68AFA4DD" w14:textId="184FE55D" w:rsidR="006224D0" w:rsidRPr="00376567" w:rsidRDefault="006224D0" w:rsidP="006224D0">
      <w:pPr>
        <w:pStyle w:val="Lijstalinea"/>
        <w:numPr>
          <w:ilvl w:val="0"/>
          <w:numId w:val="198"/>
        </w:numPr>
        <w:rPr>
          <w:rFonts w:asciiTheme="majorHAnsi" w:eastAsia="Times New Roman" w:hAnsiTheme="majorHAnsi" w:cstheme="majorHAnsi"/>
          <w:color w:val="000000"/>
          <w:sz w:val="20"/>
          <w:szCs w:val="20"/>
          <w:lang w:eastAsia="nl-NL"/>
        </w:rPr>
      </w:pPr>
      <w:r w:rsidRPr="00376567">
        <w:rPr>
          <w:rFonts w:asciiTheme="majorHAnsi" w:eastAsia="Times New Roman" w:hAnsiTheme="majorHAnsi" w:cstheme="majorHAnsi"/>
          <w:color w:val="000000"/>
          <w:sz w:val="20"/>
          <w:szCs w:val="20"/>
          <w:lang w:eastAsia="nl-NL"/>
        </w:rPr>
        <w:t>essentiële weergave.</w:t>
      </w:r>
    </w:p>
    <w:p w14:paraId="1CDB949E" w14:textId="77777777" w:rsidR="006A4004" w:rsidRPr="00376567" w:rsidRDefault="006A4004" w:rsidP="006A4004">
      <w:pPr>
        <w:pStyle w:val="Kop4"/>
        <w:rPr>
          <w:rFonts w:ascii="Calibri" w:eastAsia="Times New Roman" w:hAnsi="Calibri" w:cs="Calibri"/>
          <w:color w:val="000000"/>
          <w:sz w:val="20"/>
          <w:szCs w:val="20"/>
          <w:lang w:eastAsia="nl-NL"/>
        </w:rPr>
      </w:pPr>
      <w:bookmarkStart w:id="147" w:name="_www.hollandrijnland.nl_86"/>
      <w:bookmarkEnd w:id="147"/>
      <w:r w:rsidRPr="00376567">
        <w:rPr>
          <w:rFonts w:eastAsia="Times New Roman"/>
          <w:lang w:eastAsia="nl-NL"/>
        </w:rPr>
        <w:t>www.hollandrijnland.nl</w:t>
      </w:r>
    </w:p>
    <w:p w14:paraId="042D96C5" w14:textId="77777777" w:rsidR="006A3A84" w:rsidRPr="00376567" w:rsidRDefault="006A3A84" w:rsidP="006A4004">
      <w:pPr>
        <w:spacing w:after="0" w:line="240" w:lineRule="auto"/>
        <w:rPr>
          <w:rFonts w:asciiTheme="majorHAnsi" w:eastAsia="Times New Roman" w:hAnsiTheme="majorHAnsi" w:cstheme="majorHAnsi"/>
          <w:color w:val="000000"/>
          <w:sz w:val="20"/>
          <w:szCs w:val="20"/>
          <w:lang w:eastAsia="nl-NL"/>
        </w:rPr>
      </w:pPr>
      <w:r w:rsidRPr="00376567">
        <w:rPr>
          <w:rFonts w:asciiTheme="majorHAnsi" w:eastAsia="Times New Roman" w:hAnsiTheme="majorHAnsi" w:cstheme="majorHAnsi"/>
          <w:color w:val="000000"/>
          <w:sz w:val="20"/>
          <w:szCs w:val="20"/>
          <w:lang w:eastAsia="nl-NL"/>
        </w:rPr>
        <w:t>VOLDOET</w:t>
      </w:r>
    </w:p>
    <w:p w14:paraId="4C1EE4AB" w14:textId="1F16311A" w:rsidR="006A4004" w:rsidRDefault="006A3A84" w:rsidP="006A3A84">
      <w:pPr>
        <w:pStyle w:val="Lijstalinea"/>
        <w:numPr>
          <w:ilvl w:val="0"/>
          <w:numId w:val="198"/>
        </w:numPr>
        <w:rPr>
          <w:rFonts w:asciiTheme="majorHAnsi" w:eastAsia="Times New Roman" w:hAnsiTheme="majorHAnsi" w:cstheme="majorHAnsi"/>
          <w:color w:val="000000"/>
          <w:sz w:val="20"/>
          <w:szCs w:val="20"/>
          <w:lang w:eastAsia="nl-NL"/>
        </w:rPr>
      </w:pPr>
      <w:r w:rsidRPr="00376567">
        <w:rPr>
          <w:rFonts w:asciiTheme="majorHAnsi" w:eastAsia="Times New Roman" w:hAnsiTheme="majorHAnsi" w:cstheme="majorHAnsi"/>
          <w:color w:val="000000"/>
          <w:sz w:val="20"/>
          <w:szCs w:val="20"/>
          <w:lang w:eastAsia="nl-NL"/>
        </w:rPr>
        <w:t>Gecontroleerd met de</w:t>
      </w:r>
      <w:r w:rsidRPr="006A3A84">
        <w:rPr>
          <w:rFonts w:asciiTheme="majorHAnsi" w:eastAsia="Times New Roman" w:hAnsiTheme="majorHAnsi" w:cstheme="majorHAnsi"/>
          <w:color w:val="000000"/>
          <w:sz w:val="20"/>
          <w:szCs w:val="20"/>
          <w:lang w:eastAsia="nl-NL"/>
        </w:rPr>
        <w:t xml:space="preserve"> Chrome-extensie Pixel Measurement 0.0.6</w:t>
      </w:r>
    </w:p>
    <w:p w14:paraId="1885934C" w14:textId="5DD83139" w:rsidR="006A3A84" w:rsidRPr="00376567" w:rsidRDefault="006A3A84" w:rsidP="00EB22B2">
      <w:pPr>
        <w:pStyle w:val="Lijstalinea"/>
        <w:numPr>
          <w:ilvl w:val="0"/>
          <w:numId w:val="198"/>
        </w:numPr>
        <w:rPr>
          <w:rFonts w:asciiTheme="majorHAnsi" w:eastAsia="Times New Roman" w:hAnsiTheme="majorHAnsi" w:cstheme="majorHAnsi"/>
          <w:color w:val="000000"/>
          <w:sz w:val="20"/>
          <w:szCs w:val="20"/>
          <w:lang w:eastAsia="nl-NL"/>
        </w:rPr>
      </w:pPr>
      <w:r w:rsidRPr="00376567">
        <w:rPr>
          <w:rFonts w:asciiTheme="majorHAnsi" w:eastAsia="Times New Roman" w:hAnsiTheme="majorHAnsi" w:cstheme="majorHAnsi"/>
          <w:color w:val="000000"/>
          <w:sz w:val="20"/>
          <w:szCs w:val="20"/>
          <w:lang w:eastAsia="nl-NL"/>
        </w:rPr>
        <w:t>Eén uitzondering betreft de selectievakjes die in enkele van de kerncijfers kunnen worden gebruikt. Deze zijn ingesteld vanuit het hiervoor gebruikte programma (Tableau) en kan niet worden gewijzigd. Deze functie is niet essentieel</w:t>
      </w:r>
      <w:r w:rsidR="00376567">
        <w:rPr>
          <w:rFonts w:asciiTheme="majorHAnsi" w:eastAsia="Times New Roman" w:hAnsiTheme="majorHAnsi" w:cstheme="majorHAnsi"/>
          <w:color w:val="000000"/>
          <w:sz w:val="20"/>
          <w:szCs w:val="20"/>
          <w:lang w:eastAsia="nl-NL"/>
        </w:rPr>
        <w:t xml:space="preserve"> om de informatie te krijgen.</w:t>
      </w:r>
    </w:p>
    <w:p w14:paraId="020AB50B" w14:textId="77777777" w:rsidR="009E3E6F" w:rsidRPr="0079025C" w:rsidRDefault="009E3E6F" w:rsidP="00A237E0">
      <w:pPr>
        <w:pStyle w:val="Kop1"/>
        <w:rPr>
          <w:rFonts w:eastAsia="Times New Roman" w:cstheme="majorHAnsi"/>
          <w:lang w:eastAsia="nl-NL"/>
        </w:rPr>
      </w:pPr>
      <w:bookmarkStart w:id="148" w:name="_Toc160020427"/>
      <w:r w:rsidRPr="0079025C">
        <w:rPr>
          <w:rFonts w:eastAsia="Times New Roman" w:cstheme="majorHAnsi"/>
          <w:lang w:eastAsia="nl-NL"/>
        </w:rPr>
        <w:t>Begrijpelijk</w:t>
      </w:r>
      <w:bookmarkEnd w:id="148"/>
    </w:p>
    <w:p w14:paraId="6BAAF0C3" w14:textId="670582AD" w:rsidR="002B602C" w:rsidRPr="0079025C" w:rsidRDefault="002B602C" w:rsidP="00A237E0">
      <w:pPr>
        <w:spacing w:after="0" w:line="240" w:lineRule="auto"/>
        <w:rPr>
          <w:rFonts w:asciiTheme="majorHAnsi" w:hAnsiTheme="majorHAnsi" w:cstheme="majorHAnsi"/>
          <w:i/>
          <w:iCs/>
          <w:sz w:val="20"/>
          <w:szCs w:val="20"/>
        </w:rPr>
      </w:pPr>
      <w:r w:rsidRPr="0079025C">
        <w:rPr>
          <w:rFonts w:asciiTheme="majorHAnsi" w:hAnsiTheme="majorHAnsi" w:cstheme="majorHAnsi"/>
          <w:i/>
          <w:iCs/>
          <w:sz w:val="20"/>
          <w:szCs w:val="20"/>
        </w:rPr>
        <w:t xml:space="preserve">De inhoud van een </w:t>
      </w:r>
      <w:r w:rsidR="00314D06" w:rsidRPr="0079025C">
        <w:rPr>
          <w:rFonts w:asciiTheme="majorHAnsi" w:hAnsiTheme="majorHAnsi" w:cstheme="majorHAnsi"/>
          <w:i/>
          <w:iCs/>
          <w:sz w:val="20"/>
          <w:szCs w:val="20"/>
        </w:rPr>
        <w:t>site</w:t>
      </w:r>
      <w:r w:rsidRPr="0079025C">
        <w:rPr>
          <w:rFonts w:asciiTheme="majorHAnsi" w:hAnsiTheme="majorHAnsi" w:cstheme="majorHAnsi"/>
          <w:i/>
          <w:iCs/>
          <w:sz w:val="20"/>
          <w:szCs w:val="20"/>
        </w:rPr>
        <w:t xml:space="preserve"> moet door iedereen begrepen kunnen worden. Het is belangrijk dat de taal ingesteld is zodat hulpmiddelen de inhoud in de juiste taal kunnen uitspreken. Zorg er ook voor dat het gedrag van de </w:t>
      </w:r>
      <w:r w:rsidR="00314D06" w:rsidRPr="0079025C">
        <w:rPr>
          <w:rFonts w:asciiTheme="majorHAnsi" w:hAnsiTheme="majorHAnsi" w:cstheme="majorHAnsi"/>
          <w:i/>
          <w:iCs/>
          <w:sz w:val="20"/>
          <w:szCs w:val="20"/>
        </w:rPr>
        <w:t>site</w:t>
      </w:r>
      <w:r w:rsidRPr="0079025C">
        <w:rPr>
          <w:rFonts w:asciiTheme="majorHAnsi" w:hAnsiTheme="majorHAnsi" w:cstheme="majorHAnsi"/>
          <w:i/>
          <w:iCs/>
          <w:sz w:val="20"/>
          <w:szCs w:val="20"/>
        </w:rPr>
        <w:t xml:space="preserve"> voorspelbaar is zodat gebruikers begrijpen wat er van ze verwacht wordt. Daarnaast moeten fouten duidelijk worden aangegeven zodat gebruikers in staat zijn om ze op te lossen.</w:t>
      </w:r>
    </w:p>
    <w:p w14:paraId="17E366A6" w14:textId="5EA432CB" w:rsidR="002B602C" w:rsidRPr="0079025C" w:rsidRDefault="002B602C" w:rsidP="00A237E0">
      <w:pPr>
        <w:pStyle w:val="Kop4"/>
      </w:pPr>
      <w:r w:rsidRPr="0079025C">
        <w:t>Voorbeelden</w:t>
      </w:r>
    </w:p>
    <w:p w14:paraId="6D255859" w14:textId="2E3B7719" w:rsidR="002B602C" w:rsidRPr="0079025C" w:rsidRDefault="002B602C" w:rsidP="00911B5B">
      <w:pPr>
        <w:pStyle w:val="Lijstalinea"/>
        <w:numPr>
          <w:ilvl w:val="0"/>
          <w:numId w:val="61"/>
        </w:numPr>
        <w:spacing w:after="0" w:line="240" w:lineRule="auto"/>
        <w:rPr>
          <w:rFonts w:asciiTheme="majorHAnsi" w:hAnsiTheme="majorHAnsi" w:cstheme="majorHAnsi"/>
          <w:i/>
          <w:iCs/>
          <w:sz w:val="20"/>
          <w:szCs w:val="20"/>
        </w:rPr>
      </w:pPr>
      <w:r w:rsidRPr="0079025C">
        <w:rPr>
          <w:rFonts w:asciiTheme="majorHAnsi" w:hAnsiTheme="majorHAnsi" w:cstheme="majorHAnsi"/>
          <w:i/>
          <w:iCs/>
          <w:sz w:val="20"/>
          <w:szCs w:val="20"/>
        </w:rPr>
        <w:t xml:space="preserve">Het is moeilijk om een </w:t>
      </w:r>
      <w:r w:rsidR="00314D06" w:rsidRPr="0079025C">
        <w:rPr>
          <w:rFonts w:asciiTheme="majorHAnsi" w:hAnsiTheme="majorHAnsi" w:cstheme="majorHAnsi"/>
          <w:i/>
          <w:iCs/>
          <w:sz w:val="20"/>
          <w:szCs w:val="20"/>
        </w:rPr>
        <w:t>site</w:t>
      </w:r>
      <w:r w:rsidRPr="0079025C">
        <w:rPr>
          <w:rFonts w:asciiTheme="majorHAnsi" w:hAnsiTheme="majorHAnsi" w:cstheme="majorHAnsi"/>
          <w:i/>
          <w:iCs/>
          <w:sz w:val="20"/>
          <w:szCs w:val="20"/>
        </w:rPr>
        <w:t xml:space="preserve"> te snappen wanneer de navigatie op elk scherm anders in elkaar zit.</w:t>
      </w:r>
    </w:p>
    <w:p w14:paraId="4A4E9F3B" w14:textId="6321F89A" w:rsidR="002B602C" w:rsidRPr="0079025C" w:rsidRDefault="002B602C" w:rsidP="00911B5B">
      <w:pPr>
        <w:pStyle w:val="Lijstalinea"/>
        <w:numPr>
          <w:ilvl w:val="0"/>
          <w:numId w:val="61"/>
        </w:numPr>
        <w:spacing w:after="0" w:line="240" w:lineRule="auto"/>
        <w:rPr>
          <w:rFonts w:asciiTheme="majorHAnsi" w:hAnsiTheme="majorHAnsi" w:cstheme="majorHAnsi"/>
          <w:i/>
          <w:iCs/>
          <w:sz w:val="20"/>
          <w:szCs w:val="20"/>
        </w:rPr>
      </w:pPr>
      <w:r w:rsidRPr="0079025C">
        <w:rPr>
          <w:rFonts w:asciiTheme="majorHAnsi" w:hAnsiTheme="majorHAnsi" w:cstheme="majorHAnsi"/>
          <w:i/>
          <w:iCs/>
          <w:sz w:val="20"/>
          <w:szCs w:val="20"/>
        </w:rPr>
        <w:t xml:space="preserve">De taal van de </w:t>
      </w:r>
      <w:r w:rsidR="00314D06" w:rsidRPr="0079025C">
        <w:rPr>
          <w:rFonts w:asciiTheme="majorHAnsi" w:hAnsiTheme="majorHAnsi" w:cstheme="majorHAnsi"/>
          <w:i/>
          <w:iCs/>
          <w:sz w:val="20"/>
          <w:szCs w:val="20"/>
        </w:rPr>
        <w:t>site</w:t>
      </w:r>
      <w:r w:rsidRPr="0079025C">
        <w:rPr>
          <w:rFonts w:asciiTheme="majorHAnsi" w:hAnsiTheme="majorHAnsi" w:cstheme="majorHAnsi"/>
          <w:i/>
          <w:iCs/>
          <w:sz w:val="20"/>
          <w:szCs w:val="20"/>
        </w:rPr>
        <w:t xml:space="preserve"> moet ingesteld zijn, zodat de schermlezer de inhoud in de juiste taal kan voorlezen.</w:t>
      </w:r>
    </w:p>
    <w:p w14:paraId="1AC3DFED" w14:textId="39036417" w:rsidR="009E3E6F" w:rsidRDefault="002B602C" w:rsidP="00911B5B">
      <w:pPr>
        <w:pStyle w:val="Lijstalinea"/>
        <w:numPr>
          <w:ilvl w:val="0"/>
          <w:numId w:val="61"/>
        </w:numPr>
        <w:spacing w:after="0" w:line="240" w:lineRule="auto"/>
        <w:rPr>
          <w:rFonts w:asciiTheme="majorHAnsi" w:hAnsiTheme="majorHAnsi" w:cstheme="majorHAnsi"/>
          <w:i/>
          <w:iCs/>
          <w:sz w:val="20"/>
          <w:szCs w:val="20"/>
        </w:rPr>
      </w:pPr>
      <w:r w:rsidRPr="0079025C">
        <w:rPr>
          <w:rFonts w:asciiTheme="majorHAnsi" w:hAnsiTheme="majorHAnsi" w:cstheme="majorHAnsi"/>
          <w:i/>
          <w:iCs/>
          <w:sz w:val="20"/>
          <w:szCs w:val="20"/>
        </w:rPr>
        <w:t>Wanneer er fouten gemaakt worden, is het belangrijk om deze duidelijk aan te geven en om een oplossing te bieden.</w:t>
      </w:r>
    </w:p>
    <w:p w14:paraId="5223A524" w14:textId="77777777" w:rsidR="006A4004" w:rsidRPr="0079025C" w:rsidRDefault="006A4004" w:rsidP="006A4004">
      <w:pPr>
        <w:pStyle w:val="Lijstalinea"/>
        <w:spacing w:after="0" w:line="240" w:lineRule="auto"/>
        <w:rPr>
          <w:rFonts w:asciiTheme="majorHAnsi" w:hAnsiTheme="majorHAnsi" w:cstheme="majorHAnsi"/>
          <w:i/>
          <w:iCs/>
          <w:sz w:val="20"/>
          <w:szCs w:val="20"/>
        </w:rPr>
      </w:pPr>
    </w:p>
    <w:p w14:paraId="363875E2" w14:textId="77777777" w:rsidR="009E3E6F" w:rsidRPr="0079025C" w:rsidRDefault="009E3E6F" w:rsidP="00A237E0">
      <w:pPr>
        <w:pStyle w:val="Kop2"/>
        <w:rPr>
          <w:rFonts w:eastAsia="Times New Roman" w:cstheme="majorHAnsi"/>
          <w:lang w:eastAsia="nl-NL"/>
        </w:rPr>
      </w:pPr>
      <w:bookmarkStart w:id="149" w:name="_Toc160020428"/>
      <w:r w:rsidRPr="0079025C">
        <w:rPr>
          <w:rFonts w:eastAsia="Times New Roman" w:cstheme="majorHAnsi"/>
          <w:lang w:eastAsia="nl-NL"/>
        </w:rPr>
        <w:t>Richtlijn 3.1</w:t>
      </w:r>
      <w:bookmarkEnd w:id="149"/>
    </w:p>
    <w:p w14:paraId="2262E16E" w14:textId="2811CA75" w:rsidR="009E3E6F" w:rsidRPr="0079025C" w:rsidRDefault="009E3E6F" w:rsidP="00A237E0">
      <w:pPr>
        <w:spacing w:after="0" w:line="240" w:lineRule="auto"/>
        <w:rPr>
          <w:rFonts w:asciiTheme="majorHAnsi" w:hAnsiTheme="majorHAnsi" w:cstheme="majorHAnsi"/>
          <w:i/>
          <w:iCs/>
          <w:sz w:val="20"/>
          <w:szCs w:val="20"/>
        </w:rPr>
      </w:pPr>
      <w:r w:rsidRPr="0079025C">
        <w:rPr>
          <w:rFonts w:asciiTheme="majorHAnsi" w:hAnsiTheme="majorHAnsi" w:cstheme="majorHAnsi"/>
          <w:i/>
          <w:iCs/>
          <w:sz w:val="20"/>
          <w:szCs w:val="20"/>
        </w:rPr>
        <w:t xml:space="preserve">Leesbaar: </w:t>
      </w:r>
      <w:r w:rsidR="002B602C" w:rsidRPr="0079025C">
        <w:rPr>
          <w:rFonts w:asciiTheme="majorHAnsi" w:hAnsiTheme="majorHAnsi" w:cstheme="majorHAnsi"/>
          <w:i/>
          <w:iCs/>
          <w:sz w:val="20"/>
          <w:szCs w:val="20"/>
        </w:rPr>
        <w:t>Inhoud moet leesbaar zijn met hulpmiddelen. Dit is vooral belangrijk voor hulpmiddelen die tekst naar spraak omzetten. Het kan voorkomen dat de gesproken inhoud onverstaanbaar is als de taal niet correct is ingesteld. Dit kan ook gebeuren wanneer er woorden uit een andere taal gebruikt worden zonder dat de taal aangegeven is.</w:t>
      </w:r>
    </w:p>
    <w:p w14:paraId="4D90C1AF" w14:textId="77777777" w:rsidR="007C3824" w:rsidRPr="0079025C" w:rsidRDefault="007C3824" w:rsidP="00A237E0">
      <w:pPr>
        <w:spacing w:after="0" w:line="240" w:lineRule="auto"/>
        <w:rPr>
          <w:rFonts w:asciiTheme="majorHAnsi" w:hAnsiTheme="majorHAnsi" w:cstheme="majorHAnsi"/>
          <w:i/>
          <w:iCs/>
          <w:sz w:val="20"/>
          <w:szCs w:val="20"/>
        </w:rPr>
      </w:pPr>
    </w:p>
    <w:p w14:paraId="2D96B980" w14:textId="462C0905" w:rsidR="009E3E6F" w:rsidRPr="0079025C" w:rsidRDefault="009E3E6F" w:rsidP="00A237E0">
      <w:pPr>
        <w:pStyle w:val="Kop2"/>
        <w:rPr>
          <w:rFonts w:eastAsia="Times New Roman" w:cstheme="majorHAnsi"/>
          <w:lang w:eastAsia="nl-NL"/>
        </w:rPr>
      </w:pPr>
      <w:bookmarkStart w:id="150" w:name="_Toc160020429"/>
      <w:r w:rsidRPr="0079025C">
        <w:rPr>
          <w:rFonts w:eastAsia="Times New Roman" w:cstheme="majorHAnsi"/>
          <w:lang w:eastAsia="nl-NL"/>
        </w:rPr>
        <w:t>3.1.1 Taal van de pagina</w:t>
      </w:r>
      <w:bookmarkEnd w:id="150"/>
    </w:p>
    <w:p w14:paraId="7F800D06" w14:textId="55305E36" w:rsidR="009E3E6F" w:rsidRPr="0079025C"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(Niveau A)</w:t>
      </w:r>
    </w:p>
    <w:p w14:paraId="50BC1484" w14:textId="77777777" w:rsidR="0027214B" w:rsidRPr="0079025C" w:rsidRDefault="0027214B" w:rsidP="00A237E0">
      <w:pPr>
        <w:spacing w:after="0" w:line="240" w:lineRule="auto"/>
        <w:rPr>
          <w:rFonts w:asciiTheme="majorHAnsi" w:hAnsiTheme="majorHAnsi" w:cstheme="majorHAnsi"/>
          <w:b/>
          <w:bCs/>
          <w:sz w:val="20"/>
          <w:szCs w:val="20"/>
        </w:rPr>
      </w:pPr>
      <w:r w:rsidRPr="0079025C">
        <w:rPr>
          <w:rFonts w:asciiTheme="majorHAnsi" w:hAnsiTheme="majorHAnsi" w:cstheme="majorHAnsi"/>
          <w:b/>
          <w:bCs/>
          <w:sz w:val="20"/>
          <w:szCs w:val="20"/>
        </w:rPr>
        <w:t>Pagina is geschreven in een begrijpbare taal</w:t>
      </w:r>
    </w:p>
    <w:p w14:paraId="5A6BE87D" w14:textId="77777777" w:rsidR="0027214B" w:rsidRPr="0079025C" w:rsidRDefault="0027214B" w:rsidP="00A237E0">
      <w:pPr>
        <w:spacing w:after="0" w:line="240" w:lineRule="auto"/>
        <w:rPr>
          <w:rFonts w:asciiTheme="majorHAnsi" w:hAnsiTheme="majorHAnsi" w:cstheme="majorHAnsi"/>
          <w:sz w:val="20"/>
          <w:szCs w:val="20"/>
        </w:rPr>
      </w:pPr>
    </w:p>
    <w:p w14:paraId="78C2E9C2" w14:textId="4075449D" w:rsidR="0027214B" w:rsidRPr="0079025C" w:rsidRDefault="0027214B"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lastRenderedPageBreak/>
        <w:t>Het instellen van de HTML- taal van elke webpagina is een eenvoudige manier om jouw gebruikers te helpen, inclusief gebruikers die jouw website bezoeken met behulp van ondersteunende technologie. Het instellen van een taal is belangrijk omdat de manier waarop schermlezers woorden uitspreken, afhankelijk is van de HTML-taal die aan jouw website is toegewezen.</w:t>
      </w:r>
    </w:p>
    <w:p w14:paraId="6DD602D0" w14:textId="77777777" w:rsidR="0027214B" w:rsidRPr="0079025C" w:rsidRDefault="0027214B" w:rsidP="00A237E0">
      <w:pPr>
        <w:spacing w:after="0" w:line="240" w:lineRule="auto"/>
        <w:rPr>
          <w:rFonts w:asciiTheme="majorHAnsi" w:hAnsiTheme="majorHAnsi" w:cstheme="majorHAnsi"/>
          <w:sz w:val="20"/>
          <w:szCs w:val="20"/>
        </w:rPr>
      </w:pPr>
    </w:p>
    <w:p w14:paraId="688EBC53" w14:textId="77777777" w:rsidR="0027214B" w:rsidRPr="0079025C" w:rsidRDefault="0027214B" w:rsidP="00A237E0">
      <w:pPr>
        <w:pStyle w:val="Kop4"/>
      </w:pPr>
      <w:r w:rsidRPr="0079025C">
        <w:t>Wat te doen</w:t>
      </w:r>
    </w:p>
    <w:p w14:paraId="7160BF95" w14:textId="77777777" w:rsidR="0027214B" w:rsidRPr="0079025C" w:rsidRDefault="0027214B"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Zorg ervoor dat aan elke pagina van jouw website een taal is toegewezen.</w:t>
      </w:r>
    </w:p>
    <w:p w14:paraId="3658FA5F" w14:textId="77777777" w:rsidR="0027214B" w:rsidRPr="0079025C" w:rsidRDefault="0027214B" w:rsidP="00A237E0">
      <w:pPr>
        <w:spacing w:after="0" w:line="240" w:lineRule="auto"/>
        <w:rPr>
          <w:rFonts w:asciiTheme="majorHAnsi" w:hAnsiTheme="majorHAnsi" w:cstheme="majorHAnsi"/>
          <w:sz w:val="20"/>
          <w:szCs w:val="20"/>
        </w:rPr>
      </w:pPr>
    </w:p>
    <w:p w14:paraId="7F074068" w14:textId="77777777" w:rsidR="0027214B" w:rsidRPr="0079025C" w:rsidRDefault="0027214B" w:rsidP="00A237E0">
      <w:pPr>
        <w:pStyle w:val="Kop4"/>
      </w:pPr>
      <w:r w:rsidRPr="0079025C">
        <w:t>Impact</w:t>
      </w:r>
    </w:p>
    <w:p w14:paraId="543EE3C5" w14:textId="77777777" w:rsidR="0027214B" w:rsidRPr="0079025C" w:rsidRDefault="0027214B" w:rsidP="00911B5B">
      <w:pPr>
        <w:pStyle w:val="Lijstalinea"/>
        <w:numPr>
          <w:ilvl w:val="0"/>
          <w:numId w:val="61"/>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Mensen met schermlezer kunnen tekst in correcte taal laten voorlezen.</w:t>
      </w:r>
    </w:p>
    <w:p w14:paraId="0BB4DE80" w14:textId="2F0F0D2F" w:rsidR="0027214B" w:rsidRPr="0079025C" w:rsidRDefault="0027214B" w:rsidP="00911B5B">
      <w:pPr>
        <w:pStyle w:val="Lijstalinea"/>
        <w:numPr>
          <w:ilvl w:val="0"/>
          <w:numId w:val="61"/>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Letters kunnen beter getoond worden wanneer de taal bekend is.</w:t>
      </w:r>
    </w:p>
    <w:p w14:paraId="6F79893B" w14:textId="77777777" w:rsidR="0027214B" w:rsidRPr="0079025C" w:rsidRDefault="0027214B" w:rsidP="00A237E0">
      <w:pPr>
        <w:pStyle w:val="Lijstalinea"/>
        <w:spacing w:after="0" w:line="240" w:lineRule="auto"/>
        <w:rPr>
          <w:rFonts w:asciiTheme="majorHAnsi" w:hAnsiTheme="majorHAnsi" w:cstheme="majorHAnsi"/>
          <w:sz w:val="20"/>
          <w:szCs w:val="20"/>
        </w:rPr>
      </w:pPr>
    </w:p>
    <w:p w14:paraId="27A29876" w14:textId="1733B950" w:rsidR="0027214B" w:rsidRPr="0079025C" w:rsidRDefault="0027214B" w:rsidP="00A237E0">
      <w:pPr>
        <w:pStyle w:val="Kop4"/>
      </w:pPr>
      <w:r w:rsidRPr="0079025C">
        <w:t>Tips</w:t>
      </w:r>
    </w:p>
    <w:p w14:paraId="0E0BB488" w14:textId="57DACAF0" w:rsidR="0027214B" w:rsidRPr="0079025C" w:rsidRDefault="0027214B" w:rsidP="00911B5B">
      <w:pPr>
        <w:pStyle w:val="Lijstalinea"/>
        <w:numPr>
          <w:ilvl w:val="0"/>
          <w:numId w:val="138"/>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Stel de taal in jouw sjabloon in en je hoeft dit maar één keer te doen.</w:t>
      </w:r>
    </w:p>
    <w:p w14:paraId="72198E9C" w14:textId="17623E0F" w:rsidR="0027214B" w:rsidRPr="0079025C" w:rsidRDefault="0027214B" w:rsidP="00911B5B">
      <w:pPr>
        <w:pStyle w:val="Lijstalinea"/>
        <w:numPr>
          <w:ilvl w:val="0"/>
          <w:numId w:val="138"/>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Als je internationaal handelt en verschillende delen van jouw website in verschillende talen heeft, zorg er dan voor dat deze correct zijn toegewezen.</w:t>
      </w:r>
    </w:p>
    <w:p w14:paraId="0E2B2EF4" w14:textId="24928F60" w:rsidR="002B602C" w:rsidRPr="0079025C" w:rsidRDefault="0027214B" w:rsidP="00911B5B">
      <w:pPr>
        <w:pStyle w:val="Lijstalinea"/>
        <w:numPr>
          <w:ilvl w:val="0"/>
          <w:numId w:val="138"/>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HTML-taalcodes komen overeen met de ISO- taalcode standaard. W3Schools heeft een volledige lijst met taalcodes.</w:t>
      </w:r>
    </w:p>
    <w:p w14:paraId="259321EE" w14:textId="77777777" w:rsidR="0027214B" w:rsidRPr="0079025C" w:rsidRDefault="0027214B" w:rsidP="00A237E0">
      <w:pPr>
        <w:pStyle w:val="Lijstalinea"/>
        <w:spacing w:after="0" w:line="240" w:lineRule="auto"/>
        <w:rPr>
          <w:rFonts w:asciiTheme="majorHAnsi" w:hAnsiTheme="majorHAnsi" w:cstheme="majorHAnsi"/>
          <w:sz w:val="20"/>
          <w:szCs w:val="20"/>
        </w:rPr>
      </w:pPr>
    </w:p>
    <w:p w14:paraId="0BE44220" w14:textId="653143BB" w:rsidR="002B602C" w:rsidRPr="0079025C" w:rsidRDefault="002B602C" w:rsidP="00A237E0">
      <w:pPr>
        <w:pStyle w:val="Kop4"/>
      </w:pPr>
      <w:r w:rsidRPr="0079025C">
        <w:t>Controleren</w:t>
      </w:r>
    </w:p>
    <w:p w14:paraId="757A8024" w14:textId="77777777" w:rsidR="002B602C" w:rsidRPr="0079025C" w:rsidRDefault="002B602C"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“Is de taal van het scherm correct ingesteld?“</w:t>
      </w:r>
    </w:p>
    <w:p w14:paraId="447687EE" w14:textId="61A441BB" w:rsidR="002B602C" w:rsidRPr="0079025C" w:rsidRDefault="002B602C"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Dit kan getest worden met de schermlezer.</w:t>
      </w:r>
    </w:p>
    <w:p w14:paraId="0857FEE4" w14:textId="32DA220F" w:rsidR="007C3824" w:rsidRPr="0079025C" w:rsidRDefault="007C3824" w:rsidP="00A237E0">
      <w:pPr>
        <w:spacing w:after="0" w:line="240" w:lineRule="auto"/>
        <w:rPr>
          <w:rFonts w:asciiTheme="majorHAnsi" w:hAnsiTheme="majorHAnsi" w:cstheme="majorHAnsi"/>
          <w:sz w:val="20"/>
          <w:szCs w:val="20"/>
        </w:rPr>
      </w:pPr>
    </w:p>
    <w:p w14:paraId="755959E2" w14:textId="7FDA3B64" w:rsidR="007C3824" w:rsidRPr="0079025C" w:rsidRDefault="007C3824" w:rsidP="00A237E0">
      <w:pPr>
        <w:pStyle w:val="Kop4"/>
        <w:rPr>
          <w:rFonts w:cstheme="majorHAnsi"/>
          <w:sz w:val="20"/>
          <w:szCs w:val="20"/>
        </w:rPr>
      </w:pPr>
      <w:bookmarkStart w:id="151" w:name="_www.hollandrijnland.nl_58"/>
      <w:bookmarkEnd w:id="151"/>
      <w:r w:rsidRPr="0079025C">
        <w:rPr>
          <w:rFonts w:eastAsia="Times New Roman"/>
          <w:lang w:eastAsia="nl-NL"/>
        </w:rPr>
        <w:t>www.hollandrijnland.nl</w:t>
      </w:r>
    </w:p>
    <w:p w14:paraId="0424EDF1" w14:textId="07FCFED4" w:rsidR="00336B83" w:rsidRPr="0079025C" w:rsidRDefault="0079025C" w:rsidP="00A237E0">
      <w:p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VOLDOET</w:t>
      </w:r>
    </w:p>
    <w:p w14:paraId="22778280" w14:textId="77777777" w:rsidR="0079025C" w:rsidRPr="0079025C" w:rsidRDefault="00336B83" w:rsidP="0079025C">
      <w:pPr>
        <w:pStyle w:val="Lijstalinea"/>
        <w:numPr>
          <w:ilvl w:val="0"/>
          <w:numId w:val="192"/>
        </w:num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Het l</w:t>
      </w:r>
      <w:r w:rsidR="009E3E6F" w:rsidRPr="0079025C">
        <w:rPr>
          <w:rFonts w:asciiTheme="majorHAnsi" w:eastAsia="Times New Roman" w:hAnsiTheme="majorHAnsi" w:cstheme="majorHAnsi"/>
          <w:color w:val="000000"/>
          <w:sz w:val="20"/>
          <w:szCs w:val="20"/>
          <w:lang w:eastAsia="nl-NL"/>
        </w:rPr>
        <w:t>ang</w:t>
      </w:r>
      <w:r w:rsidR="00D77EE7" w:rsidRPr="0079025C">
        <w:rPr>
          <w:rFonts w:asciiTheme="majorHAnsi" w:eastAsia="Times New Roman" w:hAnsiTheme="majorHAnsi" w:cstheme="majorHAnsi"/>
          <w:color w:val="000000"/>
          <w:sz w:val="20"/>
          <w:szCs w:val="20"/>
          <w:lang w:eastAsia="nl-NL"/>
        </w:rPr>
        <w:t>-</w:t>
      </w:r>
      <w:r w:rsidR="009E3E6F" w:rsidRPr="0079025C">
        <w:rPr>
          <w:rFonts w:asciiTheme="majorHAnsi" w:eastAsia="Times New Roman" w:hAnsiTheme="majorHAnsi" w:cstheme="majorHAnsi"/>
          <w:color w:val="000000"/>
          <w:sz w:val="20"/>
          <w:szCs w:val="20"/>
          <w:lang w:eastAsia="nl-NL"/>
        </w:rPr>
        <w:t xml:space="preserve">attribuut </w:t>
      </w:r>
      <w:r w:rsidR="002B602C" w:rsidRPr="0079025C">
        <w:rPr>
          <w:rFonts w:asciiTheme="majorHAnsi" w:eastAsia="Times New Roman" w:hAnsiTheme="majorHAnsi" w:cstheme="majorHAnsi"/>
          <w:color w:val="000000"/>
          <w:sz w:val="20"/>
          <w:szCs w:val="20"/>
          <w:lang w:eastAsia="nl-NL"/>
        </w:rPr>
        <w:t xml:space="preserve">is </w:t>
      </w:r>
      <w:r w:rsidR="009E3E6F" w:rsidRPr="0079025C">
        <w:rPr>
          <w:rFonts w:asciiTheme="majorHAnsi" w:eastAsia="Times New Roman" w:hAnsiTheme="majorHAnsi" w:cstheme="majorHAnsi"/>
          <w:color w:val="000000"/>
          <w:sz w:val="20"/>
          <w:szCs w:val="20"/>
          <w:lang w:eastAsia="nl-NL"/>
        </w:rPr>
        <w:t>correct ingesteld.</w:t>
      </w:r>
      <w:r w:rsidR="00D77EE7" w:rsidRPr="0079025C">
        <w:rPr>
          <w:rFonts w:asciiTheme="majorHAnsi" w:eastAsia="Times New Roman" w:hAnsiTheme="majorHAnsi" w:cstheme="majorHAnsi"/>
          <w:color w:val="000000"/>
          <w:sz w:val="20"/>
          <w:szCs w:val="20"/>
          <w:lang w:eastAsia="nl-NL"/>
        </w:rPr>
        <w:t xml:space="preserve"> </w:t>
      </w:r>
    </w:p>
    <w:p w14:paraId="0A572AD6" w14:textId="7CE775DD" w:rsidR="009E3E6F" w:rsidRPr="0079025C" w:rsidRDefault="00D77EE7" w:rsidP="0079025C">
      <w:pPr>
        <w:pStyle w:val="Lijstalinea"/>
        <w:numPr>
          <w:ilvl w:val="0"/>
          <w:numId w:val="192"/>
        </w:num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 xml:space="preserve">Gecontroleerd met </w:t>
      </w:r>
      <w:hyperlink r:id="rId71" w:history="1">
        <w:r w:rsidR="0079025C" w:rsidRPr="0079025C">
          <w:rPr>
            <w:rStyle w:val="Hyperlink"/>
            <w:rFonts w:asciiTheme="majorHAnsi" w:eastAsia="Times New Roman" w:hAnsiTheme="majorHAnsi" w:cstheme="majorHAnsi"/>
            <w:sz w:val="20"/>
            <w:szCs w:val="20"/>
            <w:lang w:eastAsia="nl-NL"/>
          </w:rPr>
          <w:t>wave.webaim.org</w:t>
        </w:r>
      </w:hyperlink>
      <w:r w:rsidRPr="0079025C">
        <w:rPr>
          <w:rFonts w:asciiTheme="majorHAnsi" w:eastAsia="Times New Roman" w:hAnsiTheme="majorHAnsi" w:cstheme="majorHAnsi"/>
          <w:color w:val="000000"/>
          <w:sz w:val="20"/>
          <w:szCs w:val="20"/>
          <w:lang w:eastAsia="nl-NL"/>
        </w:rPr>
        <w:t>.</w:t>
      </w:r>
    </w:p>
    <w:p w14:paraId="43AF056D" w14:textId="77777777" w:rsidR="009E3E6F" w:rsidRPr="0079025C" w:rsidRDefault="009E3E6F" w:rsidP="00A237E0">
      <w:pPr>
        <w:rPr>
          <w:rFonts w:asciiTheme="majorHAnsi" w:eastAsia="Times New Roman" w:hAnsiTheme="majorHAnsi" w:cstheme="majorHAnsi"/>
          <w:color w:val="000000"/>
          <w:sz w:val="20"/>
          <w:szCs w:val="20"/>
          <w:lang w:eastAsia="nl-NL"/>
        </w:rPr>
      </w:pPr>
    </w:p>
    <w:p w14:paraId="4D130438" w14:textId="3E5450DD" w:rsidR="009E3E6F" w:rsidRPr="0079025C" w:rsidRDefault="009E3E6F" w:rsidP="00A237E0">
      <w:pPr>
        <w:pStyle w:val="Kop2"/>
        <w:rPr>
          <w:rFonts w:eastAsia="Times New Roman" w:cstheme="majorHAnsi"/>
          <w:lang w:eastAsia="nl-NL"/>
        </w:rPr>
      </w:pPr>
      <w:bookmarkStart w:id="152" w:name="_Toc160020430"/>
      <w:r w:rsidRPr="0079025C">
        <w:rPr>
          <w:rFonts w:eastAsia="Times New Roman" w:cstheme="majorHAnsi"/>
          <w:lang w:eastAsia="nl-NL"/>
        </w:rPr>
        <w:t>3.1.2 Taal van onderdelen</w:t>
      </w:r>
      <w:bookmarkEnd w:id="152"/>
    </w:p>
    <w:p w14:paraId="73E08789" w14:textId="07BC9200" w:rsidR="009E3E6F" w:rsidRPr="0079025C"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(Niveau AA)</w:t>
      </w:r>
    </w:p>
    <w:p w14:paraId="022AD336" w14:textId="77777777" w:rsidR="0027214B" w:rsidRPr="0079025C" w:rsidRDefault="0027214B" w:rsidP="00A237E0">
      <w:pPr>
        <w:spacing w:after="0" w:line="240" w:lineRule="auto"/>
        <w:rPr>
          <w:rFonts w:asciiTheme="majorHAnsi" w:hAnsiTheme="majorHAnsi" w:cstheme="majorHAnsi"/>
          <w:b/>
          <w:bCs/>
          <w:sz w:val="20"/>
          <w:szCs w:val="20"/>
        </w:rPr>
      </w:pPr>
      <w:r w:rsidRPr="0079025C">
        <w:rPr>
          <w:rFonts w:asciiTheme="majorHAnsi" w:hAnsiTheme="majorHAnsi" w:cstheme="majorHAnsi"/>
          <w:b/>
          <w:bCs/>
          <w:sz w:val="20"/>
          <w:szCs w:val="20"/>
        </w:rPr>
        <w:t>Vertel gebruikers wanneer de taal op een pagina verandert</w:t>
      </w:r>
    </w:p>
    <w:p w14:paraId="3FF57A7C" w14:textId="77777777" w:rsidR="0027214B" w:rsidRPr="0079025C" w:rsidRDefault="0027214B" w:rsidP="00A237E0">
      <w:pPr>
        <w:spacing w:after="0" w:line="240" w:lineRule="auto"/>
        <w:rPr>
          <w:rFonts w:asciiTheme="majorHAnsi" w:hAnsiTheme="majorHAnsi" w:cstheme="majorHAnsi"/>
          <w:sz w:val="20"/>
          <w:szCs w:val="20"/>
        </w:rPr>
      </w:pPr>
    </w:p>
    <w:p w14:paraId="4768C5E9" w14:textId="77777777" w:rsidR="0027214B" w:rsidRPr="0079025C" w:rsidRDefault="0027214B"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Als jouw website inhoud heeft in een andere taal dan de hoofdtaal, moet je jouw gebruikers over de wijziging informeren. Dit helpt degenen die hulptechnologie gebruiken om de volledige inhoud te lezen.</w:t>
      </w:r>
    </w:p>
    <w:p w14:paraId="79608524" w14:textId="77777777" w:rsidR="0027214B" w:rsidRPr="0079025C" w:rsidRDefault="0027214B" w:rsidP="00A237E0">
      <w:pPr>
        <w:spacing w:after="0" w:line="240" w:lineRule="auto"/>
        <w:rPr>
          <w:rFonts w:asciiTheme="majorHAnsi" w:hAnsiTheme="majorHAnsi" w:cstheme="majorHAnsi"/>
          <w:sz w:val="20"/>
          <w:szCs w:val="20"/>
        </w:rPr>
      </w:pPr>
    </w:p>
    <w:p w14:paraId="197D447A" w14:textId="38E30C6D" w:rsidR="0027214B" w:rsidRPr="0079025C" w:rsidRDefault="0027214B" w:rsidP="00A237E0">
      <w:pPr>
        <w:pStyle w:val="Kop4"/>
      </w:pPr>
      <w:r w:rsidRPr="0079025C">
        <w:t>Wat te doen</w:t>
      </w:r>
    </w:p>
    <w:p w14:paraId="4C6D520D" w14:textId="0C70B105" w:rsidR="0027214B" w:rsidRPr="0079025C" w:rsidRDefault="0027214B" w:rsidP="00911B5B">
      <w:pPr>
        <w:pStyle w:val="Lijstalinea"/>
        <w:numPr>
          <w:ilvl w:val="0"/>
          <w:numId w:val="139"/>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Stel de hoofdtaal van jouw website in op meta tag (zie Richtlijn 3.1.1).</w:t>
      </w:r>
    </w:p>
    <w:p w14:paraId="18F1A926" w14:textId="481CFA45" w:rsidR="0027214B" w:rsidRPr="0079025C" w:rsidRDefault="0027214B" w:rsidP="00911B5B">
      <w:pPr>
        <w:pStyle w:val="Lijstalinea"/>
        <w:numPr>
          <w:ilvl w:val="0"/>
          <w:numId w:val="139"/>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Voeg een taalkenmerk toe aan inhoud die niet in de hoofdtaal is.</w:t>
      </w:r>
    </w:p>
    <w:p w14:paraId="09F2C3EA" w14:textId="77777777" w:rsidR="0027214B" w:rsidRPr="0079025C" w:rsidRDefault="0027214B" w:rsidP="00A237E0">
      <w:pPr>
        <w:spacing w:after="0" w:line="240" w:lineRule="auto"/>
        <w:rPr>
          <w:rFonts w:asciiTheme="majorHAnsi" w:hAnsiTheme="majorHAnsi" w:cstheme="majorHAnsi"/>
          <w:sz w:val="20"/>
          <w:szCs w:val="20"/>
        </w:rPr>
      </w:pPr>
    </w:p>
    <w:p w14:paraId="2D96E23E" w14:textId="77777777" w:rsidR="0027214B" w:rsidRPr="0079025C" w:rsidRDefault="0027214B" w:rsidP="00A237E0">
      <w:pPr>
        <w:pStyle w:val="Kop4"/>
      </w:pPr>
      <w:r w:rsidRPr="0079025C">
        <w:t>Impact</w:t>
      </w:r>
    </w:p>
    <w:p w14:paraId="10722351" w14:textId="41517892" w:rsidR="0027214B" w:rsidRPr="0079025C" w:rsidRDefault="0027214B"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 xml:space="preserve">Mensen met </w:t>
      </w:r>
      <w:r w:rsidR="0068027A" w:rsidRPr="0079025C">
        <w:rPr>
          <w:rFonts w:asciiTheme="majorHAnsi" w:hAnsiTheme="majorHAnsi" w:cstheme="majorHAnsi"/>
          <w:sz w:val="20"/>
          <w:szCs w:val="20"/>
        </w:rPr>
        <w:t xml:space="preserve">een </w:t>
      </w:r>
      <w:r w:rsidRPr="0079025C">
        <w:rPr>
          <w:rFonts w:asciiTheme="majorHAnsi" w:hAnsiTheme="majorHAnsi" w:cstheme="majorHAnsi"/>
          <w:sz w:val="20"/>
          <w:szCs w:val="20"/>
        </w:rPr>
        <w:t>schermlezer kunnen onderdelen van tekst in een andere taal laten voorlezen.</w:t>
      </w:r>
    </w:p>
    <w:p w14:paraId="05C19626" w14:textId="77777777" w:rsidR="0027214B" w:rsidRPr="0079025C" w:rsidRDefault="0027214B"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Zorg dat de taal van tekst die in een andere taal is geschreven correct is ingesteld.</w:t>
      </w:r>
    </w:p>
    <w:p w14:paraId="4152A8D2" w14:textId="77777777" w:rsidR="0027214B" w:rsidRPr="0079025C" w:rsidRDefault="0027214B" w:rsidP="00A237E0">
      <w:pPr>
        <w:pStyle w:val="Kop4"/>
      </w:pPr>
      <w:r w:rsidRPr="0079025C">
        <w:t>Tips</w:t>
      </w:r>
    </w:p>
    <w:p w14:paraId="36F4CDC6" w14:textId="3483A68E" w:rsidR="0027214B" w:rsidRPr="0079025C" w:rsidRDefault="0027214B" w:rsidP="00911B5B">
      <w:pPr>
        <w:pStyle w:val="Lijstalinea"/>
        <w:numPr>
          <w:ilvl w:val="0"/>
          <w:numId w:val="140"/>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HTML- taalcodes komen overeen met de ISO- taal codestandaard.</w:t>
      </w:r>
    </w:p>
    <w:p w14:paraId="6886E91D" w14:textId="0FE4C9C3" w:rsidR="0027214B" w:rsidRPr="0079025C" w:rsidRDefault="0027214B" w:rsidP="00911B5B">
      <w:pPr>
        <w:pStyle w:val="Lijstalinea"/>
        <w:numPr>
          <w:ilvl w:val="0"/>
          <w:numId w:val="140"/>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Als je een alternatieve taalversie of vertaling van bepaalde inhoud hebt, koppel je deze met de naam van de taal in die taal (bijvoorbeeld ‘Francais’, ‘Deutsch’) en voeg je een taaltag toe aan de link.</w:t>
      </w:r>
    </w:p>
    <w:p w14:paraId="1AA9E29E" w14:textId="77777777" w:rsidR="0027214B" w:rsidRPr="0079025C" w:rsidRDefault="0027214B" w:rsidP="00A237E0">
      <w:pPr>
        <w:spacing w:after="0" w:line="240" w:lineRule="auto"/>
        <w:rPr>
          <w:rFonts w:asciiTheme="majorHAnsi" w:hAnsiTheme="majorHAnsi" w:cstheme="majorHAnsi"/>
          <w:sz w:val="20"/>
          <w:szCs w:val="20"/>
        </w:rPr>
      </w:pPr>
    </w:p>
    <w:p w14:paraId="02677C27" w14:textId="77777777" w:rsidR="0027214B" w:rsidRPr="0079025C" w:rsidRDefault="0027214B" w:rsidP="00A237E0">
      <w:pPr>
        <w:pStyle w:val="Kop4"/>
      </w:pPr>
      <w:r w:rsidRPr="0079025C">
        <w:t>Uitzonderingen</w:t>
      </w:r>
    </w:p>
    <w:p w14:paraId="4F925138" w14:textId="6EA9DA5D" w:rsidR="002B602C" w:rsidRPr="0079025C" w:rsidRDefault="0027214B" w:rsidP="00A237E0">
      <w:p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Als je een enkel woord gebruikt dat onderdeel is geworden van de hoofdtaal (‘rendezvous’ wordt bijvoorbeeld in het Engels gebruikt maar is van Franse oorsprong).</w:t>
      </w:r>
    </w:p>
    <w:p w14:paraId="052B0239" w14:textId="77777777" w:rsidR="0027214B" w:rsidRPr="0079025C" w:rsidRDefault="0027214B" w:rsidP="00A237E0">
      <w:pPr>
        <w:spacing w:after="0" w:line="240" w:lineRule="auto"/>
        <w:rPr>
          <w:rFonts w:asciiTheme="majorHAnsi" w:hAnsiTheme="majorHAnsi" w:cstheme="majorHAnsi"/>
          <w:sz w:val="20"/>
          <w:szCs w:val="20"/>
        </w:rPr>
      </w:pPr>
    </w:p>
    <w:p w14:paraId="3ACECE44" w14:textId="055614AF" w:rsidR="002B602C" w:rsidRPr="0079025C" w:rsidRDefault="002B602C" w:rsidP="00A237E0">
      <w:pPr>
        <w:pStyle w:val="Kop4"/>
      </w:pPr>
      <w:r w:rsidRPr="0079025C">
        <w:lastRenderedPageBreak/>
        <w:t>Controleren</w:t>
      </w:r>
    </w:p>
    <w:p w14:paraId="5E9D2CE3" w14:textId="5E00EF7D" w:rsidR="002B602C" w:rsidRPr="0079025C" w:rsidRDefault="002B602C"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“Zijn buitenlandse teksten aangegeven in de respectievelijke taal?“</w:t>
      </w:r>
    </w:p>
    <w:p w14:paraId="64F083BF" w14:textId="77777777" w:rsidR="0027214B" w:rsidRPr="0079025C" w:rsidRDefault="0027214B" w:rsidP="00A237E0">
      <w:pPr>
        <w:pStyle w:val="Lijstalinea"/>
        <w:spacing w:after="0" w:line="240" w:lineRule="auto"/>
        <w:rPr>
          <w:rFonts w:asciiTheme="majorHAnsi" w:hAnsiTheme="majorHAnsi" w:cstheme="majorHAnsi"/>
          <w:sz w:val="20"/>
          <w:szCs w:val="20"/>
        </w:rPr>
      </w:pPr>
    </w:p>
    <w:p w14:paraId="1922EB06" w14:textId="4FA98BC1" w:rsidR="002B602C" w:rsidRPr="0079025C" w:rsidRDefault="002B602C" w:rsidP="00A237E0">
      <w:pPr>
        <w:pStyle w:val="Kop4"/>
      </w:pPr>
      <w:r w:rsidRPr="0079025C">
        <w:t>Oplossing</w:t>
      </w:r>
    </w:p>
    <w:p w14:paraId="31A0CB24" w14:textId="1768D624" w:rsidR="009E3E6F" w:rsidRPr="0079025C" w:rsidRDefault="009E3E6F" w:rsidP="00911B5B">
      <w:pPr>
        <w:pStyle w:val="Lijstalinea"/>
        <w:numPr>
          <w:ilvl w:val="0"/>
          <w:numId w:val="62"/>
        </w:numPr>
        <w:spacing w:after="0" w:line="240" w:lineRule="auto"/>
        <w:rPr>
          <w:rFonts w:asciiTheme="majorHAnsi" w:hAnsiTheme="majorHAnsi" w:cstheme="majorHAnsi"/>
          <w:sz w:val="20"/>
          <w:szCs w:val="20"/>
        </w:rPr>
      </w:pPr>
      <w:r w:rsidRPr="0079025C">
        <w:rPr>
          <w:rFonts w:asciiTheme="majorHAnsi" w:hAnsiTheme="majorHAnsi" w:cstheme="majorHAnsi"/>
          <w:sz w:val="20"/>
          <w:szCs w:val="20"/>
        </w:rPr>
        <w:t>De taal van anderstalige pagina-inhoud is aangeduid via het lang attribuut (bijvoorbeeld &lt;blockquote lang="es"&gt;).</w:t>
      </w:r>
    </w:p>
    <w:p w14:paraId="2BEBDA4D" w14:textId="3E01E3D6" w:rsidR="007C3824" w:rsidRPr="0079025C" w:rsidRDefault="007C3824" w:rsidP="00A237E0">
      <w:pPr>
        <w:spacing w:after="0" w:line="240" w:lineRule="auto"/>
        <w:rPr>
          <w:rFonts w:asciiTheme="majorHAnsi" w:hAnsiTheme="majorHAnsi" w:cstheme="majorHAnsi"/>
          <w:sz w:val="20"/>
          <w:szCs w:val="20"/>
        </w:rPr>
      </w:pPr>
    </w:p>
    <w:p w14:paraId="698E5F35" w14:textId="15E765A0" w:rsidR="007C3824" w:rsidRPr="0079025C" w:rsidRDefault="007C3824" w:rsidP="00A237E0">
      <w:pPr>
        <w:pStyle w:val="Kop4"/>
        <w:rPr>
          <w:rFonts w:cstheme="majorHAnsi"/>
          <w:sz w:val="20"/>
          <w:szCs w:val="20"/>
        </w:rPr>
      </w:pPr>
      <w:bookmarkStart w:id="153" w:name="_www.hollandrijnland.nl_59"/>
      <w:bookmarkEnd w:id="153"/>
      <w:r w:rsidRPr="0079025C">
        <w:rPr>
          <w:rFonts w:eastAsia="Times New Roman"/>
          <w:lang w:eastAsia="nl-NL"/>
        </w:rPr>
        <w:t>www.hollandrijnland.nl</w:t>
      </w:r>
    </w:p>
    <w:p w14:paraId="3F25E6AA" w14:textId="2BC39E0E" w:rsidR="00336B83" w:rsidRPr="0079025C" w:rsidRDefault="0079025C" w:rsidP="00A237E0">
      <w:p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VOLDOET</w:t>
      </w:r>
    </w:p>
    <w:p w14:paraId="6D95C630" w14:textId="2C0ED22A" w:rsidR="009E3E6F" w:rsidRPr="0079025C" w:rsidRDefault="00336B83" w:rsidP="0079025C">
      <w:pPr>
        <w:pStyle w:val="Lijstalinea"/>
        <w:numPr>
          <w:ilvl w:val="0"/>
          <w:numId w:val="62"/>
        </w:numPr>
        <w:spacing w:after="0" w:line="240" w:lineRule="auto"/>
        <w:rPr>
          <w:rFonts w:asciiTheme="majorHAnsi" w:eastAsia="Times New Roman" w:hAnsiTheme="majorHAnsi" w:cstheme="majorHAnsi"/>
          <w:color w:val="000000"/>
          <w:sz w:val="20"/>
          <w:szCs w:val="20"/>
          <w:lang w:eastAsia="nl-NL"/>
        </w:rPr>
      </w:pPr>
      <w:r w:rsidRPr="0079025C">
        <w:rPr>
          <w:rFonts w:asciiTheme="majorHAnsi" w:eastAsia="Times New Roman" w:hAnsiTheme="majorHAnsi" w:cstheme="majorHAnsi"/>
          <w:color w:val="000000"/>
          <w:sz w:val="20"/>
          <w:szCs w:val="20"/>
          <w:lang w:eastAsia="nl-NL"/>
        </w:rPr>
        <w:t>A</w:t>
      </w:r>
      <w:r w:rsidR="009E3E6F" w:rsidRPr="0079025C">
        <w:rPr>
          <w:rFonts w:asciiTheme="majorHAnsi" w:eastAsia="Times New Roman" w:hAnsiTheme="majorHAnsi" w:cstheme="majorHAnsi"/>
          <w:color w:val="000000"/>
          <w:sz w:val="20"/>
          <w:szCs w:val="20"/>
          <w:lang w:eastAsia="nl-NL"/>
        </w:rPr>
        <w:t xml:space="preserve">nderstalige pagina-inhoud is met het lang attribuut aangeduid. </w:t>
      </w:r>
    </w:p>
    <w:p w14:paraId="6127ABA0" w14:textId="77777777" w:rsidR="009E3E6F" w:rsidRPr="001C7C5B" w:rsidRDefault="009E3E6F" w:rsidP="00A237E0">
      <w:pPr>
        <w:rPr>
          <w:rFonts w:asciiTheme="majorHAnsi" w:eastAsia="Times New Roman" w:hAnsiTheme="majorHAnsi" w:cstheme="majorHAnsi"/>
          <w:color w:val="000000"/>
          <w:sz w:val="20"/>
          <w:szCs w:val="20"/>
          <w:lang w:eastAsia="nl-NL"/>
        </w:rPr>
      </w:pPr>
    </w:p>
    <w:p w14:paraId="25E10438" w14:textId="347755E9" w:rsidR="009E3E6F" w:rsidRPr="001C7C5B" w:rsidRDefault="009E3E6F" w:rsidP="00A237E0">
      <w:pPr>
        <w:pStyle w:val="Kop2"/>
        <w:rPr>
          <w:rFonts w:eastAsia="Times New Roman" w:cstheme="majorHAnsi"/>
          <w:lang w:eastAsia="nl-NL"/>
        </w:rPr>
      </w:pPr>
      <w:bookmarkStart w:id="154" w:name="_Toc160020431"/>
      <w:r w:rsidRPr="001C7C5B">
        <w:rPr>
          <w:rFonts w:eastAsia="Times New Roman" w:cstheme="majorHAnsi"/>
          <w:lang w:eastAsia="nl-NL"/>
        </w:rPr>
        <w:t>3.1.3 Ongebruikelijke woorden</w:t>
      </w:r>
      <w:bookmarkEnd w:id="154"/>
    </w:p>
    <w:p w14:paraId="13A0A735" w14:textId="2A9C6999" w:rsidR="009E3E6F" w:rsidRPr="001C7C5B"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(Niveau AAA)</w:t>
      </w:r>
    </w:p>
    <w:p w14:paraId="6DAB26B2" w14:textId="77777777" w:rsidR="00776B1F" w:rsidRPr="001C7C5B" w:rsidRDefault="00776B1F" w:rsidP="00A237E0">
      <w:pPr>
        <w:spacing w:after="0" w:line="240" w:lineRule="auto"/>
        <w:rPr>
          <w:rFonts w:asciiTheme="majorHAnsi" w:hAnsiTheme="majorHAnsi" w:cstheme="majorHAnsi"/>
          <w:b/>
          <w:bCs/>
          <w:sz w:val="20"/>
          <w:szCs w:val="20"/>
        </w:rPr>
      </w:pPr>
      <w:r w:rsidRPr="001C7C5B">
        <w:rPr>
          <w:rFonts w:asciiTheme="majorHAnsi" w:hAnsiTheme="majorHAnsi" w:cstheme="majorHAnsi"/>
          <w:b/>
          <w:bCs/>
          <w:sz w:val="20"/>
          <w:szCs w:val="20"/>
        </w:rPr>
        <w:t>Leg vreemde woorden uit</w:t>
      </w:r>
    </w:p>
    <w:p w14:paraId="59F86E94" w14:textId="77777777" w:rsidR="00776B1F" w:rsidRPr="001C7C5B" w:rsidRDefault="00776B1F" w:rsidP="00A237E0">
      <w:pPr>
        <w:spacing w:after="0" w:line="240" w:lineRule="auto"/>
        <w:rPr>
          <w:rFonts w:asciiTheme="majorHAnsi" w:hAnsiTheme="majorHAnsi" w:cstheme="majorHAnsi"/>
          <w:sz w:val="20"/>
          <w:szCs w:val="20"/>
        </w:rPr>
      </w:pPr>
    </w:p>
    <w:p w14:paraId="2AB6FD9B" w14:textId="77777777" w:rsidR="00776B1F" w:rsidRPr="001C7C5B" w:rsidRDefault="00776B1F" w:rsidP="00A237E0">
      <w:p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Sommige van jouw gebruikers zullen het moeilijk vinden om ongewoon gebruik van woorden op jouw website te lezen. Dingen als beeldtaal, idiomen en jargon kunnen moeilijk te verwerken zijn. Vermijd het gebruik van ongebruikelijke woorden waar mogelijk en leg het gebruik van woorden uit wanneer je ze nodig hebt.</w:t>
      </w:r>
    </w:p>
    <w:p w14:paraId="3B15A57A" w14:textId="77777777" w:rsidR="00776B1F" w:rsidRPr="001C7C5B" w:rsidRDefault="00776B1F" w:rsidP="00A237E0">
      <w:pPr>
        <w:spacing w:after="0" w:line="240" w:lineRule="auto"/>
        <w:rPr>
          <w:rFonts w:asciiTheme="majorHAnsi" w:hAnsiTheme="majorHAnsi" w:cstheme="majorHAnsi"/>
          <w:sz w:val="20"/>
          <w:szCs w:val="20"/>
        </w:rPr>
      </w:pPr>
    </w:p>
    <w:p w14:paraId="492BF4FB" w14:textId="0DF64083" w:rsidR="00776B1F" w:rsidRPr="001C7C5B" w:rsidRDefault="00776B1F" w:rsidP="00A237E0">
      <w:pPr>
        <w:pStyle w:val="Kop4"/>
      </w:pPr>
      <w:r w:rsidRPr="001C7C5B">
        <w:t>Wat te doen</w:t>
      </w:r>
    </w:p>
    <w:p w14:paraId="6CA247A0" w14:textId="45348199" w:rsidR="00776B1F" w:rsidRPr="001C7C5B" w:rsidRDefault="00776B1F" w:rsidP="00911B5B">
      <w:pPr>
        <w:pStyle w:val="Lijstalinea"/>
        <w:numPr>
          <w:ilvl w:val="0"/>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Vermijd het gebruik van ongebruikelijke woorden en zinnen.</w:t>
      </w:r>
    </w:p>
    <w:p w14:paraId="28A2B73E" w14:textId="047D2595" w:rsidR="00776B1F" w:rsidRPr="001C7C5B" w:rsidRDefault="00776B1F" w:rsidP="00911B5B">
      <w:pPr>
        <w:pStyle w:val="Lijstalinea"/>
        <w:numPr>
          <w:ilvl w:val="0"/>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je een ongebruikelijk woord of zin moet gebruiken, kan je de betekenis aan jouw gebruikers uitleggen door:</w:t>
      </w:r>
    </w:p>
    <w:p w14:paraId="055C9194" w14:textId="518C3BD6" w:rsidR="00776B1F" w:rsidRPr="001C7C5B" w:rsidRDefault="00776B1F" w:rsidP="00911B5B">
      <w:pPr>
        <w:pStyle w:val="Lijstalinea"/>
        <w:numPr>
          <w:ilvl w:val="1"/>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betekenis in de tekst weergeven (bijvoorbeeld: ‘Ik hou van bas. Een bas is een vis.’); of</w:t>
      </w:r>
    </w:p>
    <w:p w14:paraId="4B499C41" w14:textId="51B9C8EC" w:rsidR="00776B1F" w:rsidRPr="001C7C5B" w:rsidRDefault="00776B1F" w:rsidP="00911B5B">
      <w:pPr>
        <w:pStyle w:val="Lijstalinea"/>
        <w:numPr>
          <w:ilvl w:val="1"/>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betekenis tussen haakjes weergeven (bijvoorbeeld ‘Ik hou van bas (een soort vis)’; of</w:t>
      </w:r>
    </w:p>
    <w:p w14:paraId="61FC3A02" w14:textId="42C90147" w:rsidR="00776B1F" w:rsidRPr="001C7C5B" w:rsidRDefault="00776B1F" w:rsidP="00911B5B">
      <w:pPr>
        <w:pStyle w:val="Lijstalinea"/>
        <w:numPr>
          <w:ilvl w:val="1"/>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Het woord koppelen aan een definitie op een verklarende woordenlijst pagina op jouw website; of</w:t>
      </w:r>
    </w:p>
    <w:p w14:paraId="244A5B1C" w14:textId="142B5C07" w:rsidR="00776B1F" w:rsidRPr="001C7C5B" w:rsidRDefault="00776B1F" w:rsidP="00911B5B">
      <w:pPr>
        <w:pStyle w:val="Lijstalinea"/>
        <w:numPr>
          <w:ilvl w:val="1"/>
          <w:numId w:val="6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Het woord koppelen aan een definitie voetnoot op dezelfde pagina.</w:t>
      </w:r>
    </w:p>
    <w:p w14:paraId="539608BA" w14:textId="77777777" w:rsidR="00776B1F" w:rsidRPr="001C7C5B" w:rsidRDefault="00776B1F" w:rsidP="00A237E0">
      <w:pPr>
        <w:spacing w:after="0" w:line="240" w:lineRule="auto"/>
        <w:rPr>
          <w:rFonts w:asciiTheme="majorHAnsi" w:hAnsiTheme="majorHAnsi" w:cstheme="majorHAnsi"/>
          <w:sz w:val="20"/>
          <w:szCs w:val="20"/>
        </w:rPr>
      </w:pPr>
    </w:p>
    <w:p w14:paraId="3DD9B351" w14:textId="77777777" w:rsidR="00776B1F" w:rsidRPr="001C7C5B" w:rsidRDefault="00776B1F" w:rsidP="00A237E0">
      <w:pPr>
        <w:pStyle w:val="Kop4"/>
      </w:pPr>
      <w:r w:rsidRPr="001C7C5B">
        <w:t>Tips</w:t>
      </w:r>
    </w:p>
    <w:p w14:paraId="7FF2A92E" w14:textId="4D31F91A" w:rsidR="00776B1F" w:rsidRPr="001C7C5B" w:rsidRDefault="00776B1F" w:rsidP="00911B5B">
      <w:pPr>
        <w:pStyle w:val="Lijstalinea"/>
        <w:numPr>
          <w:ilvl w:val="0"/>
          <w:numId w:val="141"/>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jouw gebruik van een ongebruikelijk woord altijd hetzelfde betekent, hoef je het alleen de eerste keer te definiëren.</w:t>
      </w:r>
    </w:p>
    <w:p w14:paraId="1B514B1D" w14:textId="5A3AC49F" w:rsidR="00776B1F" w:rsidRPr="001C7C5B" w:rsidRDefault="00776B1F" w:rsidP="00911B5B">
      <w:pPr>
        <w:pStyle w:val="Lijstalinea"/>
        <w:numPr>
          <w:ilvl w:val="0"/>
          <w:numId w:val="141"/>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jouw gebruik van een ongebruikelijk woord verandert, moet je het woord bij elke gelegenheid definiëren (een "bas" kan bijvoorbeeld een soort vis zijn in de ene alinea en een muziekinstrument in een andere).</w:t>
      </w:r>
    </w:p>
    <w:p w14:paraId="18BB65B0" w14:textId="0CB41751" w:rsidR="00776B1F" w:rsidRPr="001C7C5B" w:rsidRDefault="00776B1F" w:rsidP="00911B5B">
      <w:pPr>
        <w:pStyle w:val="Lijstalinea"/>
        <w:numPr>
          <w:ilvl w:val="0"/>
          <w:numId w:val="141"/>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Definieer altijd technische termen en ‘jargon’ dat een gebruiker mogelijk niet begrijpt, afhankelijk van zijn bekendheid met het onderwerp.</w:t>
      </w:r>
    </w:p>
    <w:p w14:paraId="336B7E72" w14:textId="58921D81" w:rsidR="009E3E6F" w:rsidRPr="001C7C5B" w:rsidRDefault="00776B1F" w:rsidP="00911B5B">
      <w:pPr>
        <w:pStyle w:val="Lijstalinea"/>
        <w:numPr>
          <w:ilvl w:val="0"/>
          <w:numId w:val="141"/>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Gebruik waar mogelijk niet de woorden jargon en idioom. Deze zijn slecht voor beginners in jouw branche en gebruikers die jouw taal niet als moedertaal gebruiken.</w:t>
      </w:r>
    </w:p>
    <w:p w14:paraId="586F4768" w14:textId="4013452F" w:rsidR="007C3824" w:rsidRPr="001C7C5B" w:rsidRDefault="007C3824" w:rsidP="00A237E0">
      <w:pPr>
        <w:spacing w:after="0" w:line="240" w:lineRule="auto"/>
        <w:rPr>
          <w:rFonts w:asciiTheme="majorHAnsi" w:hAnsiTheme="majorHAnsi" w:cstheme="majorHAnsi"/>
          <w:sz w:val="20"/>
          <w:szCs w:val="20"/>
        </w:rPr>
      </w:pPr>
    </w:p>
    <w:p w14:paraId="3E520533" w14:textId="6B9E494B" w:rsidR="007C3824" w:rsidRPr="001C7C5B" w:rsidRDefault="007C3824" w:rsidP="00A237E0">
      <w:pPr>
        <w:pStyle w:val="Kop4"/>
        <w:rPr>
          <w:rFonts w:cstheme="majorHAnsi"/>
          <w:sz w:val="20"/>
          <w:szCs w:val="20"/>
        </w:rPr>
      </w:pPr>
      <w:bookmarkStart w:id="155" w:name="_www.hollandrijnland.nl_60"/>
      <w:bookmarkEnd w:id="155"/>
      <w:r w:rsidRPr="001C7C5B">
        <w:rPr>
          <w:rFonts w:eastAsia="Times New Roman"/>
          <w:lang w:eastAsia="nl-NL"/>
        </w:rPr>
        <w:t>www.hollandrijnland.nl</w:t>
      </w:r>
    </w:p>
    <w:p w14:paraId="56921C50" w14:textId="629D96A1" w:rsidR="00E51C5B" w:rsidRPr="001C7C5B" w:rsidRDefault="001C7C5B" w:rsidP="00A237E0">
      <w:pPr>
        <w:spacing w:after="0" w:line="240" w:lineRule="auto"/>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 xml:space="preserve">VOLDOET </w:t>
      </w:r>
      <w:r>
        <w:rPr>
          <w:rFonts w:asciiTheme="majorHAnsi" w:eastAsia="Times New Roman" w:hAnsiTheme="majorHAnsi" w:cstheme="majorHAnsi"/>
          <w:color w:val="000000"/>
          <w:sz w:val="20"/>
          <w:szCs w:val="20"/>
          <w:lang w:eastAsia="nl-NL"/>
        </w:rPr>
        <w:t>NIET</w:t>
      </w:r>
    </w:p>
    <w:p w14:paraId="05BDDD61" w14:textId="16C0A21C" w:rsidR="001C7C5B" w:rsidRPr="001C7C5B" w:rsidRDefault="00E51C5B" w:rsidP="003E6529">
      <w:pPr>
        <w:pStyle w:val="Lijstalinea"/>
        <w:numPr>
          <w:ilvl w:val="0"/>
          <w:numId w:val="193"/>
        </w:numPr>
        <w:spacing w:after="0" w:line="240" w:lineRule="auto"/>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Steekproeven geven een gemiddeld leesniveau van B2/C1</w:t>
      </w:r>
      <w:r w:rsidR="001C7C5B" w:rsidRPr="001C7C5B">
        <w:rPr>
          <w:rFonts w:asciiTheme="majorHAnsi" w:eastAsia="Times New Roman" w:hAnsiTheme="majorHAnsi" w:cstheme="majorHAnsi"/>
          <w:color w:val="000000"/>
          <w:sz w:val="20"/>
          <w:szCs w:val="20"/>
          <w:lang w:eastAsia="nl-NL"/>
        </w:rPr>
        <w:t xml:space="preserve"> aan.</w:t>
      </w:r>
    </w:p>
    <w:p w14:paraId="7717D779" w14:textId="5D69465B" w:rsidR="001C7C5B" w:rsidRPr="001C7C5B" w:rsidRDefault="001C7C5B" w:rsidP="003E6529">
      <w:pPr>
        <w:pStyle w:val="Lijstalinea"/>
        <w:numPr>
          <w:ilvl w:val="0"/>
          <w:numId w:val="193"/>
        </w:numPr>
        <w:spacing w:after="0" w:line="240" w:lineRule="auto"/>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Jargon wordt niet altijd volledig uitgelegd.</w:t>
      </w:r>
    </w:p>
    <w:p w14:paraId="3551A065" w14:textId="77777777" w:rsidR="009E3E6F" w:rsidRPr="001C7C5B" w:rsidRDefault="009E3E6F" w:rsidP="00A237E0">
      <w:pPr>
        <w:rPr>
          <w:rFonts w:asciiTheme="majorHAnsi" w:eastAsia="Times New Roman" w:hAnsiTheme="majorHAnsi" w:cstheme="majorHAnsi"/>
          <w:color w:val="000000"/>
          <w:sz w:val="20"/>
          <w:szCs w:val="20"/>
          <w:lang w:eastAsia="nl-NL"/>
        </w:rPr>
      </w:pPr>
    </w:p>
    <w:p w14:paraId="6FA2B97B" w14:textId="2BF6C789" w:rsidR="009E3E6F" w:rsidRPr="001C7C5B" w:rsidRDefault="009E3E6F" w:rsidP="00A237E0">
      <w:pPr>
        <w:pStyle w:val="Kop2"/>
        <w:rPr>
          <w:rFonts w:eastAsia="Times New Roman" w:cstheme="majorHAnsi"/>
          <w:lang w:eastAsia="nl-NL"/>
        </w:rPr>
      </w:pPr>
      <w:bookmarkStart w:id="156" w:name="_Toc160020432"/>
      <w:r w:rsidRPr="001C7C5B">
        <w:rPr>
          <w:rFonts w:eastAsia="Times New Roman" w:cstheme="majorHAnsi"/>
          <w:lang w:eastAsia="nl-NL"/>
        </w:rPr>
        <w:t>3.1.4 Afkortingen</w:t>
      </w:r>
      <w:bookmarkEnd w:id="156"/>
    </w:p>
    <w:p w14:paraId="09A6B7AE" w14:textId="77777777" w:rsidR="009E3E6F" w:rsidRPr="001C7C5B"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(Niveau AAA)</w:t>
      </w:r>
    </w:p>
    <w:p w14:paraId="753EBAC7" w14:textId="77777777" w:rsidR="00776B1F" w:rsidRPr="001C7C5B" w:rsidRDefault="00776B1F" w:rsidP="00A237E0">
      <w:pPr>
        <w:spacing w:after="0" w:line="240" w:lineRule="auto"/>
        <w:rPr>
          <w:rFonts w:asciiTheme="majorHAnsi" w:hAnsiTheme="majorHAnsi" w:cstheme="majorHAnsi"/>
          <w:b/>
          <w:bCs/>
          <w:sz w:val="20"/>
          <w:szCs w:val="20"/>
        </w:rPr>
      </w:pPr>
      <w:r w:rsidRPr="001C7C5B">
        <w:rPr>
          <w:rFonts w:asciiTheme="majorHAnsi" w:hAnsiTheme="majorHAnsi" w:cstheme="majorHAnsi"/>
          <w:b/>
          <w:bCs/>
          <w:sz w:val="20"/>
          <w:szCs w:val="20"/>
        </w:rPr>
        <w:t>Leg eventuele afkortingen uit</w:t>
      </w:r>
    </w:p>
    <w:p w14:paraId="029067B9" w14:textId="77777777" w:rsidR="00776B1F" w:rsidRPr="001C7C5B" w:rsidRDefault="00776B1F" w:rsidP="00A237E0">
      <w:pPr>
        <w:spacing w:after="0" w:line="240" w:lineRule="auto"/>
        <w:rPr>
          <w:rFonts w:asciiTheme="majorHAnsi" w:hAnsiTheme="majorHAnsi" w:cstheme="majorHAnsi"/>
          <w:sz w:val="20"/>
          <w:szCs w:val="20"/>
        </w:rPr>
      </w:pPr>
    </w:p>
    <w:p w14:paraId="78E7C865" w14:textId="77777777" w:rsidR="00776B1F" w:rsidRPr="001C7C5B" w:rsidRDefault="00776B1F" w:rsidP="00A237E0">
      <w:p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Sommige van jouw gebruikers hebben hulp nodig bij het begrijpen van jouw inhoud. Het gebruik van afkortingen kan verwarring veroorzaken en verhinderen dat jouw gebruikers jouw website begrijpen. Gebruik geen afkortingen waar mogelijk en leg ze uit wanneer je ze nodig hebt.</w:t>
      </w:r>
    </w:p>
    <w:p w14:paraId="6EFFC0A1" w14:textId="77777777" w:rsidR="00776B1F" w:rsidRPr="001C7C5B" w:rsidRDefault="00776B1F" w:rsidP="00A237E0">
      <w:pPr>
        <w:spacing w:after="0" w:line="240" w:lineRule="auto"/>
        <w:rPr>
          <w:rFonts w:asciiTheme="majorHAnsi" w:hAnsiTheme="majorHAnsi" w:cstheme="majorHAnsi"/>
          <w:sz w:val="20"/>
          <w:szCs w:val="20"/>
        </w:rPr>
      </w:pPr>
    </w:p>
    <w:p w14:paraId="648DCDA8" w14:textId="00DBDD1E" w:rsidR="00776B1F" w:rsidRPr="001C7C5B" w:rsidRDefault="00776B1F" w:rsidP="00A237E0">
      <w:p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 xml:space="preserve">Afkortingen (zoals </w:t>
      </w:r>
      <w:r w:rsidR="006F36D4" w:rsidRPr="001C7C5B">
        <w:rPr>
          <w:rFonts w:asciiTheme="majorHAnsi" w:hAnsiTheme="majorHAnsi" w:cstheme="majorHAnsi"/>
          <w:sz w:val="20"/>
          <w:szCs w:val="20"/>
        </w:rPr>
        <w:t>Dr.</w:t>
      </w:r>
      <w:r w:rsidRPr="001C7C5B">
        <w:rPr>
          <w:rFonts w:asciiTheme="majorHAnsi" w:hAnsiTheme="majorHAnsi" w:cstheme="majorHAnsi"/>
          <w:sz w:val="20"/>
          <w:szCs w:val="20"/>
        </w:rPr>
        <w:t xml:space="preserve"> voor dokter) omvatten ook acroniemen </w:t>
      </w:r>
      <w:r w:rsidR="00B244A5" w:rsidRPr="001C7C5B">
        <w:rPr>
          <w:rFonts w:asciiTheme="majorHAnsi" w:hAnsiTheme="majorHAnsi" w:cstheme="majorHAnsi"/>
          <w:sz w:val="20"/>
          <w:szCs w:val="20"/>
        </w:rPr>
        <w:t>(</w:t>
      </w:r>
      <w:r w:rsidR="006F36D4" w:rsidRPr="001C7C5B">
        <w:rPr>
          <w:rFonts w:asciiTheme="majorHAnsi" w:hAnsiTheme="majorHAnsi" w:cstheme="majorHAnsi"/>
          <w:sz w:val="20"/>
          <w:szCs w:val="20"/>
        </w:rPr>
        <w:t>NATO)</w:t>
      </w:r>
      <w:r w:rsidRPr="001C7C5B">
        <w:rPr>
          <w:rFonts w:asciiTheme="majorHAnsi" w:hAnsiTheme="majorHAnsi" w:cstheme="majorHAnsi"/>
          <w:sz w:val="20"/>
          <w:szCs w:val="20"/>
        </w:rPr>
        <w:t xml:space="preserve"> en initialisms </w:t>
      </w:r>
      <w:r w:rsidR="006F36D4" w:rsidRPr="001C7C5B">
        <w:rPr>
          <w:rFonts w:asciiTheme="majorHAnsi" w:hAnsiTheme="majorHAnsi" w:cstheme="majorHAnsi"/>
          <w:sz w:val="20"/>
          <w:szCs w:val="20"/>
        </w:rPr>
        <w:t>(FBI)</w:t>
      </w:r>
      <w:r w:rsidRPr="001C7C5B">
        <w:rPr>
          <w:rFonts w:asciiTheme="majorHAnsi" w:hAnsiTheme="majorHAnsi" w:cstheme="majorHAnsi"/>
          <w:sz w:val="20"/>
          <w:szCs w:val="20"/>
        </w:rPr>
        <w:t>.</w:t>
      </w:r>
    </w:p>
    <w:p w14:paraId="6C53A6DE" w14:textId="77777777" w:rsidR="00776B1F" w:rsidRPr="001C7C5B" w:rsidRDefault="00776B1F" w:rsidP="00A237E0">
      <w:pPr>
        <w:spacing w:after="0" w:line="240" w:lineRule="auto"/>
        <w:rPr>
          <w:rFonts w:asciiTheme="majorHAnsi" w:hAnsiTheme="majorHAnsi" w:cstheme="majorHAnsi"/>
          <w:sz w:val="20"/>
          <w:szCs w:val="20"/>
        </w:rPr>
      </w:pPr>
    </w:p>
    <w:p w14:paraId="2F1798E6" w14:textId="163AE443" w:rsidR="00776B1F" w:rsidRPr="001C7C5B" w:rsidRDefault="00776B1F" w:rsidP="00A237E0">
      <w:pPr>
        <w:pStyle w:val="Kop4"/>
      </w:pPr>
      <w:r w:rsidRPr="001C7C5B">
        <w:t>Wat te doen</w:t>
      </w:r>
    </w:p>
    <w:p w14:paraId="4AEEBD72" w14:textId="3B3CAA17" w:rsidR="00776B1F" w:rsidRPr="001C7C5B" w:rsidRDefault="00776B1F" w:rsidP="00911B5B">
      <w:pPr>
        <w:pStyle w:val="Lijstalinea"/>
        <w:numPr>
          <w:ilvl w:val="0"/>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Vermijd het gebruik van afkortingen, acroniemen en initialisms.</w:t>
      </w:r>
    </w:p>
    <w:p w14:paraId="43E696AE" w14:textId="443EA395" w:rsidR="00776B1F" w:rsidRPr="001C7C5B" w:rsidRDefault="00776B1F" w:rsidP="00911B5B">
      <w:pPr>
        <w:pStyle w:val="Lijstalinea"/>
        <w:numPr>
          <w:ilvl w:val="0"/>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je een afkorting moet gebruiken, kan je de betekenis aan jouw gebruikers uitleggen door:</w:t>
      </w:r>
    </w:p>
    <w:p w14:paraId="002F6A01" w14:textId="3188BFB8" w:rsidR="00776B1F" w:rsidRPr="001C7C5B" w:rsidRDefault="00776B1F" w:rsidP="00911B5B">
      <w:pPr>
        <w:pStyle w:val="Lijstalinea"/>
        <w:numPr>
          <w:ilvl w:val="1"/>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betekenis in de tekst weergeven (bijvoorbeeld Federal Bureau of Investigation (FBI)); of</w:t>
      </w:r>
    </w:p>
    <w:p w14:paraId="36026535" w14:textId="16416A7E" w:rsidR="00776B1F" w:rsidRPr="001C7C5B" w:rsidRDefault="00776B1F" w:rsidP="00911B5B">
      <w:pPr>
        <w:pStyle w:val="Lijstalinea"/>
        <w:numPr>
          <w:ilvl w:val="1"/>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afkorting koppelen aan een definitie op een verklarende woordenlijst pagina op jouw website; of</w:t>
      </w:r>
    </w:p>
    <w:p w14:paraId="14F1689E" w14:textId="06F3CA48" w:rsidR="00776B1F" w:rsidRPr="001C7C5B" w:rsidRDefault="00776B1F" w:rsidP="00911B5B">
      <w:pPr>
        <w:pStyle w:val="Lijstalinea"/>
        <w:numPr>
          <w:ilvl w:val="1"/>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afkorting koppelen aan een definitie voetnoot op dezelfde pagina; of</w:t>
      </w:r>
    </w:p>
    <w:p w14:paraId="0C472668" w14:textId="1A563E5A" w:rsidR="00776B1F" w:rsidRPr="001C7C5B" w:rsidRDefault="00776B1F" w:rsidP="00911B5B">
      <w:pPr>
        <w:pStyle w:val="Lijstalinea"/>
        <w:numPr>
          <w:ilvl w:val="1"/>
          <w:numId w:val="142"/>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afkorting HTML- tag gebruiken om de afkorting uit te breiden.</w:t>
      </w:r>
    </w:p>
    <w:p w14:paraId="20990F51" w14:textId="77777777" w:rsidR="00776B1F" w:rsidRPr="001C7C5B" w:rsidRDefault="00776B1F" w:rsidP="00A237E0">
      <w:pPr>
        <w:spacing w:after="0" w:line="240" w:lineRule="auto"/>
        <w:rPr>
          <w:rFonts w:asciiTheme="majorHAnsi" w:hAnsiTheme="majorHAnsi" w:cstheme="majorHAnsi"/>
          <w:sz w:val="20"/>
          <w:szCs w:val="20"/>
        </w:rPr>
      </w:pPr>
    </w:p>
    <w:p w14:paraId="2AED5E5C" w14:textId="77777777" w:rsidR="00776B1F" w:rsidRPr="001C7C5B" w:rsidRDefault="00776B1F" w:rsidP="00A237E0">
      <w:pPr>
        <w:pStyle w:val="Kop4"/>
      </w:pPr>
      <w:r w:rsidRPr="001C7C5B">
        <w:t>Tips</w:t>
      </w:r>
    </w:p>
    <w:p w14:paraId="79230A65" w14:textId="77EF97EA" w:rsidR="00776B1F" w:rsidRPr="001C7C5B" w:rsidRDefault="00776B1F" w:rsidP="00911B5B">
      <w:pPr>
        <w:pStyle w:val="Lijstalinea"/>
        <w:numPr>
          <w:ilvl w:val="0"/>
          <w:numId w:val="143"/>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Vermijd zoveel mogelijk afkortingen (bijvoorbeeld in plaats van de FBI, elke keer dat je ‘Federal Bureau of Investigation’ zou kunnen zeggen en ze vervolgens ‘het Bureau’ noemt. Dit helpt gebruikers met een cognitieve beperking, omdat ze kunnen worden verward door afkortingen bij elke gelegenheid en door ze naar een verklarende woordenlijst of definitie te sturen, wordt hun concentratie onderbroken (en die van alle anderen trouwens).</w:t>
      </w:r>
    </w:p>
    <w:p w14:paraId="5052AC9E" w14:textId="1B768601" w:rsidR="00776B1F" w:rsidRPr="001C7C5B" w:rsidRDefault="00776B1F" w:rsidP="00911B5B">
      <w:pPr>
        <w:pStyle w:val="Lijstalinea"/>
        <w:numPr>
          <w:ilvl w:val="0"/>
          <w:numId w:val="143"/>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De meest nette oplossing wanneer je moet inkorten, is de HTML-optie, die een verborgen uitbreiding creëert die bij zweeftoestand verschijnt en wordt begrepen door schermlezers.</w:t>
      </w:r>
    </w:p>
    <w:p w14:paraId="0EB500D8" w14:textId="578A693B" w:rsidR="00776B1F" w:rsidRPr="001C7C5B" w:rsidRDefault="00776B1F" w:rsidP="00911B5B">
      <w:pPr>
        <w:pStyle w:val="Lijstalinea"/>
        <w:numPr>
          <w:ilvl w:val="0"/>
          <w:numId w:val="143"/>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jouw gebruik van een afkorting altijd hetzelfde betekent, hoef je deze alleen te definiëren wanneer deze voor het eerst op een pagina wordt weergegeven.</w:t>
      </w:r>
    </w:p>
    <w:p w14:paraId="50EE10F8" w14:textId="0329B763" w:rsidR="00776B1F" w:rsidRPr="001C7C5B" w:rsidRDefault="00776B1F" w:rsidP="00911B5B">
      <w:pPr>
        <w:pStyle w:val="Lijstalinea"/>
        <w:numPr>
          <w:ilvl w:val="0"/>
          <w:numId w:val="143"/>
        </w:num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Als jouw gebruik verandert, moet je het woord bij elke gelegenheid definiëren (bijvoorbeeld ‘</w:t>
      </w:r>
      <w:r w:rsidR="006F36D4" w:rsidRPr="001C7C5B">
        <w:rPr>
          <w:rFonts w:asciiTheme="majorHAnsi" w:hAnsiTheme="majorHAnsi" w:cstheme="majorHAnsi"/>
          <w:sz w:val="20"/>
          <w:szCs w:val="20"/>
        </w:rPr>
        <w:t>Dr.</w:t>
      </w:r>
      <w:r w:rsidRPr="001C7C5B">
        <w:rPr>
          <w:rFonts w:asciiTheme="majorHAnsi" w:hAnsiTheme="majorHAnsi" w:cstheme="majorHAnsi"/>
          <w:sz w:val="20"/>
          <w:szCs w:val="20"/>
        </w:rPr>
        <w:t>’ kan in de ene paragraaf ‘Doctor’ betekenen en ‘Drive’ als onderdeel van een adres in een andere).</w:t>
      </w:r>
    </w:p>
    <w:p w14:paraId="580DE444" w14:textId="77777777" w:rsidR="00776B1F" w:rsidRPr="001C7C5B" w:rsidRDefault="00776B1F" w:rsidP="00A237E0">
      <w:pPr>
        <w:spacing w:after="0" w:line="240" w:lineRule="auto"/>
        <w:rPr>
          <w:rFonts w:asciiTheme="majorHAnsi" w:hAnsiTheme="majorHAnsi" w:cstheme="majorHAnsi"/>
          <w:sz w:val="20"/>
          <w:szCs w:val="20"/>
        </w:rPr>
      </w:pPr>
    </w:p>
    <w:p w14:paraId="27FAED4E" w14:textId="77777777" w:rsidR="00776B1F" w:rsidRPr="001C7C5B" w:rsidRDefault="00776B1F" w:rsidP="00A237E0">
      <w:pPr>
        <w:pStyle w:val="Kop4"/>
      </w:pPr>
      <w:r w:rsidRPr="001C7C5B">
        <w:t>Uitzonderingen</w:t>
      </w:r>
    </w:p>
    <w:p w14:paraId="64A56F44" w14:textId="0CFE637A" w:rsidR="009E3E6F" w:rsidRPr="001C7C5B" w:rsidRDefault="00776B1F" w:rsidP="00A237E0">
      <w:pPr>
        <w:spacing w:after="0" w:line="240" w:lineRule="auto"/>
        <w:rPr>
          <w:rFonts w:asciiTheme="majorHAnsi" w:hAnsiTheme="majorHAnsi" w:cstheme="majorHAnsi"/>
          <w:sz w:val="20"/>
          <w:szCs w:val="20"/>
        </w:rPr>
      </w:pPr>
      <w:r w:rsidRPr="001C7C5B">
        <w:rPr>
          <w:rFonts w:asciiTheme="majorHAnsi" w:hAnsiTheme="majorHAnsi" w:cstheme="majorHAnsi"/>
          <w:sz w:val="20"/>
          <w:szCs w:val="20"/>
        </w:rPr>
        <w:t>Je hoeft geen afkorting, acroniem of initialisms uit te leggen als het deel uitmaakt van de taal (bijvoorbeeld ‘laser’ of ‘CD’).</w:t>
      </w:r>
    </w:p>
    <w:p w14:paraId="72FB764C" w14:textId="33F6403E" w:rsidR="007C3824" w:rsidRPr="001C7C5B" w:rsidRDefault="007C3824" w:rsidP="00A237E0">
      <w:pPr>
        <w:spacing w:after="0" w:line="240" w:lineRule="auto"/>
        <w:rPr>
          <w:rFonts w:asciiTheme="majorHAnsi" w:hAnsiTheme="majorHAnsi" w:cstheme="majorHAnsi"/>
          <w:sz w:val="20"/>
          <w:szCs w:val="20"/>
        </w:rPr>
      </w:pPr>
    </w:p>
    <w:p w14:paraId="090B487E" w14:textId="10E8C592" w:rsidR="007C3824" w:rsidRPr="001C7C5B" w:rsidRDefault="007C3824" w:rsidP="00A237E0">
      <w:pPr>
        <w:pStyle w:val="Kop4"/>
        <w:rPr>
          <w:rFonts w:cstheme="majorHAnsi"/>
          <w:sz w:val="20"/>
          <w:szCs w:val="20"/>
        </w:rPr>
      </w:pPr>
      <w:bookmarkStart w:id="157" w:name="_www.hollandrijnland.nl_61"/>
      <w:bookmarkEnd w:id="157"/>
      <w:r w:rsidRPr="001C7C5B">
        <w:rPr>
          <w:rFonts w:eastAsia="Times New Roman"/>
          <w:lang w:eastAsia="nl-NL"/>
        </w:rPr>
        <w:t>www.hollandrijnland.nl</w:t>
      </w:r>
    </w:p>
    <w:p w14:paraId="200F94DF" w14:textId="13825072" w:rsidR="00336B83" w:rsidRPr="001C7C5B" w:rsidRDefault="001C7C5B" w:rsidP="00A237E0">
      <w:pPr>
        <w:spacing w:after="0" w:line="240" w:lineRule="auto"/>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VOLDOET</w:t>
      </w:r>
    </w:p>
    <w:p w14:paraId="50B286D0" w14:textId="3303BA44" w:rsidR="009E3E6F" w:rsidRPr="001C7C5B" w:rsidRDefault="00336B83" w:rsidP="001C7C5B">
      <w:pPr>
        <w:pStyle w:val="Lijstalinea"/>
        <w:numPr>
          <w:ilvl w:val="0"/>
          <w:numId w:val="194"/>
        </w:numPr>
        <w:spacing w:after="0" w:line="240" w:lineRule="auto"/>
        <w:rPr>
          <w:rFonts w:asciiTheme="majorHAnsi" w:eastAsia="Times New Roman" w:hAnsiTheme="majorHAnsi" w:cstheme="majorHAnsi"/>
          <w:color w:val="000000"/>
          <w:sz w:val="20"/>
          <w:szCs w:val="20"/>
          <w:lang w:eastAsia="nl-NL"/>
        </w:rPr>
      </w:pPr>
      <w:r w:rsidRPr="001C7C5B">
        <w:rPr>
          <w:rFonts w:asciiTheme="majorHAnsi" w:eastAsia="Times New Roman" w:hAnsiTheme="majorHAnsi" w:cstheme="majorHAnsi"/>
          <w:color w:val="000000"/>
          <w:sz w:val="20"/>
          <w:szCs w:val="20"/>
          <w:lang w:eastAsia="nl-NL"/>
        </w:rPr>
        <w:t xml:space="preserve">Het </w:t>
      </w:r>
      <w:r w:rsidR="009E3E6F" w:rsidRPr="001C7C5B">
        <w:rPr>
          <w:rFonts w:asciiTheme="majorHAnsi" w:eastAsia="Times New Roman" w:hAnsiTheme="majorHAnsi" w:cstheme="majorHAnsi"/>
          <w:color w:val="000000"/>
          <w:sz w:val="20"/>
          <w:szCs w:val="20"/>
          <w:lang w:eastAsia="nl-NL"/>
        </w:rPr>
        <w:t>&lt;abbr&gt;element wordt, waar nodig, toegepast</w:t>
      </w:r>
      <w:r w:rsidR="00B00CFC" w:rsidRPr="001C7C5B">
        <w:rPr>
          <w:rFonts w:asciiTheme="majorHAnsi" w:eastAsia="Times New Roman" w:hAnsiTheme="majorHAnsi" w:cstheme="majorHAnsi"/>
          <w:color w:val="000000"/>
          <w:sz w:val="20"/>
          <w:szCs w:val="20"/>
          <w:lang w:eastAsia="nl-NL"/>
        </w:rPr>
        <w:t xml:space="preserve"> of afkortingen zijn de eerste keer in de tekst voluit geschreven</w:t>
      </w:r>
      <w:r w:rsidR="009E3E6F" w:rsidRPr="001C7C5B">
        <w:rPr>
          <w:rFonts w:asciiTheme="majorHAnsi" w:eastAsia="Times New Roman" w:hAnsiTheme="majorHAnsi" w:cstheme="majorHAnsi"/>
          <w:color w:val="000000"/>
          <w:sz w:val="20"/>
          <w:szCs w:val="20"/>
          <w:lang w:eastAsia="nl-NL"/>
        </w:rPr>
        <w:t>.</w:t>
      </w:r>
    </w:p>
    <w:p w14:paraId="245555C9" w14:textId="77777777" w:rsidR="009E3E6F" w:rsidRPr="00790D9A" w:rsidRDefault="009E3E6F" w:rsidP="00A237E0">
      <w:pPr>
        <w:rPr>
          <w:rFonts w:asciiTheme="majorHAnsi" w:eastAsia="Times New Roman" w:hAnsiTheme="majorHAnsi" w:cstheme="majorHAnsi"/>
          <w:color w:val="000000"/>
          <w:sz w:val="20"/>
          <w:szCs w:val="20"/>
          <w:lang w:eastAsia="nl-NL"/>
        </w:rPr>
      </w:pPr>
    </w:p>
    <w:p w14:paraId="27BD3366" w14:textId="5CE04F76" w:rsidR="009E3E6F" w:rsidRPr="00790D9A" w:rsidRDefault="009E3E6F" w:rsidP="00A237E0">
      <w:pPr>
        <w:pStyle w:val="Kop2"/>
        <w:rPr>
          <w:rFonts w:eastAsia="Times New Roman" w:cstheme="majorHAnsi"/>
          <w:lang w:eastAsia="nl-NL"/>
        </w:rPr>
      </w:pPr>
      <w:bookmarkStart w:id="158" w:name="_Toc160020433"/>
      <w:r w:rsidRPr="00790D9A">
        <w:rPr>
          <w:rFonts w:eastAsia="Times New Roman" w:cstheme="majorHAnsi"/>
          <w:lang w:eastAsia="nl-NL"/>
        </w:rPr>
        <w:t>3.1.5 Leesniveau</w:t>
      </w:r>
      <w:bookmarkEnd w:id="158"/>
    </w:p>
    <w:p w14:paraId="60B784BF" w14:textId="77777777" w:rsidR="009E3E6F" w:rsidRPr="00790D9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(Niveau AAA)</w:t>
      </w:r>
    </w:p>
    <w:p w14:paraId="013C2452" w14:textId="77777777" w:rsidR="00776B1F" w:rsidRPr="00790D9A" w:rsidRDefault="00776B1F" w:rsidP="00A237E0">
      <w:pPr>
        <w:spacing w:after="0" w:line="240" w:lineRule="auto"/>
        <w:rPr>
          <w:rFonts w:asciiTheme="majorHAnsi" w:hAnsiTheme="majorHAnsi" w:cstheme="majorHAnsi"/>
          <w:b/>
          <w:bCs/>
          <w:sz w:val="20"/>
          <w:szCs w:val="20"/>
        </w:rPr>
      </w:pPr>
      <w:r w:rsidRPr="00790D9A">
        <w:rPr>
          <w:rFonts w:asciiTheme="majorHAnsi" w:hAnsiTheme="majorHAnsi" w:cstheme="majorHAnsi"/>
          <w:b/>
          <w:bCs/>
          <w:sz w:val="20"/>
          <w:szCs w:val="20"/>
        </w:rPr>
        <w:t>Gebruikers met negen jaar school kunnen de inhoud lezen</w:t>
      </w:r>
    </w:p>
    <w:p w14:paraId="7B4A0BF1" w14:textId="77777777" w:rsidR="00776B1F" w:rsidRPr="00790D9A" w:rsidRDefault="00776B1F" w:rsidP="00A237E0">
      <w:pPr>
        <w:spacing w:after="0" w:line="240" w:lineRule="auto"/>
        <w:rPr>
          <w:rFonts w:asciiTheme="majorHAnsi" w:hAnsiTheme="majorHAnsi" w:cstheme="majorHAnsi"/>
          <w:sz w:val="20"/>
          <w:szCs w:val="20"/>
        </w:rPr>
      </w:pPr>
    </w:p>
    <w:p w14:paraId="62B9188E" w14:textId="77777777" w:rsidR="00776B1F" w:rsidRPr="00790D9A" w:rsidRDefault="00776B1F" w:rsidP="00A237E0">
      <w:p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Alle gebruikers moeten jouw website kunnen lezen. Dat betekent dat je moet schrijven met een scala aan mensen in gedachten, van een universiteitsprofessor tot iemand die nooit op school heeft gezeten.</w:t>
      </w:r>
    </w:p>
    <w:p w14:paraId="71EFFCA3" w14:textId="77777777" w:rsidR="00776B1F" w:rsidRPr="00790D9A" w:rsidRDefault="00776B1F" w:rsidP="00A237E0">
      <w:pPr>
        <w:spacing w:after="0" w:line="240" w:lineRule="auto"/>
        <w:rPr>
          <w:rFonts w:asciiTheme="majorHAnsi" w:hAnsiTheme="majorHAnsi" w:cstheme="majorHAnsi"/>
          <w:sz w:val="20"/>
          <w:szCs w:val="20"/>
        </w:rPr>
      </w:pPr>
    </w:p>
    <w:p w14:paraId="1EBBFF7D" w14:textId="77777777" w:rsidR="00776B1F" w:rsidRPr="00790D9A" w:rsidRDefault="00776B1F" w:rsidP="00A237E0">
      <w:p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De sleutel is om zo eenvoudig mogelijk te schrijven in duidelijke een taal.</w:t>
      </w:r>
    </w:p>
    <w:p w14:paraId="7E13B8F8" w14:textId="77777777" w:rsidR="00776B1F" w:rsidRPr="00790D9A" w:rsidRDefault="00776B1F" w:rsidP="00A237E0">
      <w:pPr>
        <w:spacing w:after="0" w:line="240" w:lineRule="auto"/>
        <w:rPr>
          <w:rFonts w:asciiTheme="majorHAnsi" w:hAnsiTheme="majorHAnsi" w:cstheme="majorHAnsi"/>
          <w:sz w:val="20"/>
          <w:szCs w:val="20"/>
        </w:rPr>
      </w:pPr>
    </w:p>
    <w:p w14:paraId="2D452512" w14:textId="4BB1C65D" w:rsidR="00776B1F" w:rsidRPr="00790D9A" w:rsidRDefault="00776B1F" w:rsidP="00A237E0">
      <w:pPr>
        <w:pStyle w:val="Kop4"/>
      </w:pPr>
      <w:r w:rsidRPr="00790D9A">
        <w:t>Wat te doen</w:t>
      </w:r>
    </w:p>
    <w:p w14:paraId="6D0B131D" w14:textId="77777777" w:rsidR="00776B1F" w:rsidRPr="00790D9A" w:rsidRDefault="00776B1F" w:rsidP="00A237E0">
      <w:p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De W3C (de schrijvers van de Richtlijnen), stellen een benchmark vast waarmee je kunt testen. De voorgestelde norm is om te schrijven zodat een persoon met 7-9 jaar scholing je kan begrijpen.</w:t>
      </w:r>
    </w:p>
    <w:p w14:paraId="5CE920F1" w14:textId="77777777" w:rsidR="00776B1F" w:rsidRPr="00790D9A" w:rsidRDefault="00776B1F" w:rsidP="00A237E0">
      <w:pPr>
        <w:spacing w:after="0" w:line="240" w:lineRule="auto"/>
        <w:rPr>
          <w:rFonts w:asciiTheme="majorHAnsi" w:hAnsiTheme="majorHAnsi" w:cstheme="majorHAnsi"/>
          <w:sz w:val="20"/>
          <w:szCs w:val="20"/>
        </w:rPr>
      </w:pPr>
    </w:p>
    <w:p w14:paraId="76A19C7B" w14:textId="77777777" w:rsidR="00776B1F" w:rsidRPr="00790D9A" w:rsidRDefault="00776B1F" w:rsidP="00A237E0">
      <w:p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Je kunt jouw inhoud naar deze standaard brengen door:</w:t>
      </w:r>
    </w:p>
    <w:p w14:paraId="79C95F1A" w14:textId="10DBD598" w:rsidR="00776B1F" w:rsidRPr="00790D9A" w:rsidRDefault="00776B1F" w:rsidP="00911B5B">
      <w:pPr>
        <w:pStyle w:val="Lijstalinea"/>
        <w:numPr>
          <w:ilvl w:val="0"/>
          <w:numId w:val="144"/>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Schrijven zodat iemand met niet meer dan negen jaar school je kan begrijpen (dat is negen jaar vanaf de eerste dag op school, dus geen hogeschool of voortgezet onderwijs).</w:t>
      </w:r>
    </w:p>
    <w:p w14:paraId="3D525E15" w14:textId="2B67F39D" w:rsidR="00776B1F" w:rsidRPr="00790D9A" w:rsidRDefault="00776B1F" w:rsidP="00911B5B">
      <w:pPr>
        <w:pStyle w:val="Lijstalinea"/>
        <w:numPr>
          <w:ilvl w:val="0"/>
          <w:numId w:val="144"/>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Inhoud, samenvattingen, afbeeldingen en diagrammen toevoegen om de betekenis te verduidelijken.</w:t>
      </w:r>
    </w:p>
    <w:p w14:paraId="1BF02C5D" w14:textId="2D5660C2" w:rsidR="00776B1F" w:rsidRPr="00790D9A" w:rsidRDefault="00776B1F" w:rsidP="00911B5B">
      <w:pPr>
        <w:pStyle w:val="Lijstalinea"/>
        <w:numPr>
          <w:ilvl w:val="0"/>
          <w:numId w:val="144"/>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Inhoud opsplitsen met goed georganiseerde secties en koppen.</w:t>
      </w:r>
    </w:p>
    <w:p w14:paraId="67E2B25E" w14:textId="77777777" w:rsidR="00776B1F" w:rsidRPr="00790D9A" w:rsidRDefault="00776B1F" w:rsidP="00A237E0">
      <w:pPr>
        <w:spacing w:after="0" w:line="240" w:lineRule="auto"/>
        <w:rPr>
          <w:rFonts w:asciiTheme="majorHAnsi" w:hAnsiTheme="majorHAnsi" w:cstheme="majorHAnsi"/>
          <w:sz w:val="20"/>
          <w:szCs w:val="20"/>
        </w:rPr>
      </w:pPr>
    </w:p>
    <w:p w14:paraId="7EE19E08" w14:textId="77777777" w:rsidR="00776B1F" w:rsidRPr="00790D9A" w:rsidRDefault="00776B1F" w:rsidP="00A237E0">
      <w:pPr>
        <w:pStyle w:val="Kop4"/>
      </w:pPr>
      <w:r w:rsidRPr="00790D9A">
        <w:lastRenderedPageBreak/>
        <w:t>Tips</w:t>
      </w:r>
    </w:p>
    <w:p w14:paraId="1B43939E" w14:textId="492D4846"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Je kunt nooit iets schrijven dat elk mens op de planeet zal begrijpen.</w:t>
      </w:r>
    </w:p>
    <w:p w14:paraId="0A82D07F" w14:textId="709DB967"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Korte zinnen zijn het gemakkelijkst te begrijpen.</w:t>
      </w:r>
    </w:p>
    <w:p w14:paraId="57853F2C" w14:textId="1C10483F"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Blijf bij één onderwerp per paragraaf en één gedachte per zin.</w:t>
      </w:r>
    </w:p>
    <w:p w14:paraId="2DD56D2D" w14:textId="41978530"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Vermijd jargon en idioom.</w:t>
      </w:r>
    </w:p>
    <w:p w14:paraId="6FCA2A4A" w14:textId="310514D2"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Gebruik veel voorkomende woorden.</w:t>
      </w:r>
    </w:p>
    <w:p w14:paraId="39C55C02" w14:textId="3ADE67AF"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Schrijf op hoe mensen spreken.</w:t>
      </w:r>
    </w:p>
    <w:p w14:paraId="63678DC5" w14:textId="1538C1B9"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Gebruik opsommingstekens.</w:t>
      </w:r>
    </w:p>
    <w:p w14:paraId="16B69EA1" w14:textId="1C9F1833"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Gebruik actieve, niet passieve, taal (bijvoorbeeld ‘De woorden zijn geschreven door Luke’ is passief, maar ‘Luke schreef de woorden’ is actief).</w:t>
      </w:r>
    </w:p>
    <w:p w14:paraId="76F034B7" w14:textId="2DC33954"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Microsoft Word en sommige online services kunnen de leesbaarheid controleren met de Flesch Reading Ease-test – streef naar een score van meer dan 60.</w:t>
      </w:r>
    </w:p>
    <w:p w14:paraId="78235374" w14:textId="7847BB90"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MAAR vertrouw niet alleen op geautomatiseerde tests, gebruik ook jouw gezond verstand.</w:t>
      </w:r>
    </w:p>
    <w:p w14:paraId="7E457675" w14:textId="23E17C05" w:rsidR="00776B1F" w:rsidRPr="00790D9A" w:rsidRDefault="00776B1F" w:rsidP="00911B5B">
      <w:pPr>
        <w:pStyle w:val="Lijstalinea"/>
        <w:numPr>
          <w:ilvl w:val="0"/>
          <w:numId w:val="145"/>
        </w:num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GOV.UK heeft een handige stijlgids voor producenten van inhoud.</w:t>
      </w:r>
    </w:p>
    <w:p w14:paraId="49DE674E" w14:textId="77777777" w:rsidR="00776B1F" w:rsidRPr="00790D9A" w:rsidRDefault="00776B1F" w:rsidP="00A237E0">
      <w:pPr>
        <w:spacing w:after="0" w:line="240" w:lineRule="auto"/>
        <w:rPr>
          <w:rFonts w:asciiTheme="majorHAnsi" w:hAnsiTheme="majorHAnsi" w:cstheme="majorHAnsi"/>
          <w:sz w:val="20"/>
          <w:szCs w:val="20"/>
        </w:rPr>
      </w:pPr>
    </w:p>
    <w:p w14:paraId="742DFE77" w14:textId="77777777" w:rsidR="00776B1F" w:rsidRPr="00790D9A" w:rsidRDefault="00776B1F" w:rsidP="00A237E0">
      <w:pPr>
        <w:pStyle w:val="Kop4"/>
      </w:pPr>
      <w:r w:rsidRPr="00790D9A">
        <w:t>Uitzonderingen</w:t>
      </w:r>
    </w:p>
    <w:p w14:paraId="1D32E28B" w14:textId="339A90CD" w:rsidR="009E3E6F" w:rsidRPr="00790D9A" w:rsidRDefault="00776B1F" w:rsidP="00A237E0">
      <w:pPr>
        <w:spacing w:after="0" w:line="240" w:lineRule="auto"/>
        <w:rPr>
          <w:rFonts w:asciiTheme="majorHAnsi" w:hAnsiTheme="majorHAnsi" w:cstheme="majorHAnsi"/>
          <w:sz w:val="20"/>
          <w:szCs w:val="20"/>
        </w:rPr>
      </w:pPr>
      <w:r w:rsidRPr="00790D9A">
        <w:rPr>
          <w:rFonts w:asciiTheme="majorHAnsi" w:hAnsiTheme="majorHAnsi" w:cstheme="majorHAnsi"/>
          <w:sz w:val="20"/>
          <w:szCs w:val="20"/>
        </w:rPr>
        <w:t>Je hoeft zich geen zorgen te maken over het gebruik van juiste namen, zelfs als ze ingewikkeld of moeilijk leesbaar zijn. Namen van dingen zoals mensen, films, boeken en bedrijven zijn misschien allemaal moeilijk te lezen, maar ze zijn buiten jouw controle.</w:t>
      </w:r>
      <w:r w:rsidR="009E3E6F" w:rsidRPr="00790D9A">
        <w:rPr>
          <w:rFonts w:asciiTheme="majorHAnsi" w:hAnsiTheme="majorHAnsi" w:cstheme="majorHAnsi"/>
          <w:sz w:val="20"/>
          <w:szCs w:val="20"/>
        </w:rPr>
        <w:tab/>
      </w:r>
    </w:p>
    <w:p w14:paraId="46E4E920" w14:textId="56D04F1C" w:rsidR="007C3824" w:rsidRPr="00790D9A" w:rsidRDefault="007C3824" w:rsidP="00A237E0">
      <w:pPr>
        <w:spacing w:after="0" w:line="240" w:lineRule="auto"/>
        <w:rPr>
          <w:rFonts w:asciiTheme="majorHAnsi" w:hAnsiTheme="majorHAnsi" w:cstheme="majorHAnsi"/>
          <w:sz w:val="20"/>
          <w:szCs w:val="20"/>
        </w:rPr>
      </w:pPr>
    </w:p>
    <w:p w14:paraId="02FC1480" w14:textId="35849E72" w:rsidR="007C3824" w:rsidRPr="00790D9A" w:rsidRDefault="007C3824" w:rsidP="00A237E0">
      <w:pPr>
        <w:pStyle w:val="Kop4"/>
        <w:rPr>
          <w:rFonts w:cstheme="majorHAnsi"/>
          <w:sz w:val="20"/>
          <w:szCs w:val="20"/>
        </w:rPr>
      </w:pPr>
      <w:bookmarkStart w:id="159" w:name="_www.hollandrijnland.nl_62"/>
      <w:bookmarkEnd w:id="159"/>
      <w:r w:rsidRPr="00790D9A">
        <w:rPr>
          <w:rFonts w:eastAsia="Times New Roman"/>
          <w:lang w:eastAsia="nl-NL"/>
        </w:rPr>
        <w:t>www.hollandrijnland.nl</w:t>
      </w:r>
    </w:p>
    <w:p w14:paraId="38AC1347" w14:textId="17A0936D" w:rsidR="00336B83" w:rsidRPr="00790D9A" w:rsidRDefault="00790D9A" w:rsidP="00A237E0">
      <w:p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VOLDOET NIET</w:t>
      </w:r>
    </w:p>
    <w:p w14:paraId="5460AD3A" w14:textId="2AEE0421" w:rsidR="00790D9A" w:rsidRPr="00790D9A" w:rsidRDefault="008A276E" w:rsidP="008503E5">
      <w:pPr>
        <w:pStyle w:val="Lijstalinea"/>
        <w:numPr>
          <w:ilvl w:val="0"/>
          <w:numId w:val="195"/>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Steekproeven geven een gemiddeld leesniveau van B2/C1</w:t>
      </w:r>
      <w:r w:rsidR="00790D9A">
        <w:rPr>
          <w:rFonts w:asciiTheme="majorHAnsi" w:eastAsia="Times New Roman" w:hAnsiTheme="majorHAnsi" w:cstheme="majorHAnsi"/>
          <w:color w:val="000000"/>
          <w:sz w:val="20"/>
          <w:szCs w:val="20"/>
          <w:lang w:eastAsia="nl-NL"/>
        </w:rPr>
        <w:t xml:space="preserve"> aan.</w:t>
      </w:r>
    </w:p>
    <w:p w14:paraId="333CC734" w14:textId="71E0B3DA" w:rsidR="00C55887" w:rsidRPr="00790D9A" w:rsidRDefault="00B5107F" w:rsidP="008503E5">
      <w:pPr>
        <w:pStyle w:val="Lijstalinea"/>
        <w:numPr>
          <w:ilvl w:val="0"/>
          <w:numId w:val="195"/>
        </w:numPr>
        <w:spacing w:after="0" w:line="240" w:lineRule="auto"/>
        <w:rPr>
          <w:rFonts w:asciiTheme="majorHAnsi" w:eastAsia="Times New Roman" w:hAnsiTheme="majorHAnsi" w:cstheme="majorHAnsi"/>
          <w:color w:val="000000"/>
          <w:sz w:val="20"/>
          <w:szCs w:val="20"/>
          <w:lang w:eastAsia="nl-NL"/>
        </w:rPr>
      </w:pPr>
      <w:hyperlink r:id="rId72" w:history="1">
        <w:r w:rsidR="00C55887" w:rsidRPr="00790D9A">
          <w:rPr>
            <w:rStyle w:val="Hyperlink"/>
            <w:rFonts w:asciiTheme="majorHAnsi" w:eastAsia="Times New Roman" w:hAnsiTheme="majorHAnsi" w:cstheme="majorHAnsi"/>
            <w:sz w:val="20"/>
            <w:szCs w:val="20"/>
            <w:lang w:eastAsia="nl-NL"/>
          </w:rPr>
          <w:t>Zie ook het rapport van ismijnsitetoegankelijk.nl</w:t>
        </w:r>
      </w:hyperlink>
      <w:r w:rsidR="00C55887" w:rsidRPr="00790D9A">
        <w:rPr>
          <w:rFonts w:asciiTheme="majorHAnsi" w:eastAsia="Times New Roman" w:hAnsiTheme="majorHAnsi" w:cstheme="majorHAnsi"/>
          <w:color w:val="000000"/>
          <w:sz w:val="20"/>
          <w:szCs w:val="20"/>
          <w:lang w:eastAsia="nl-NL"/>
        </w:rPr>
        <w:t>.</w:t>
      </w:r>
    </w:p>
    <w:p w14:paraId="294EE8EB" w14:textId="77777777" w:rsidR="009E3E6F" w:rsidRPr="00790D9A" w:rsidRDefault="009E3E6F" w:rsidP="00A237E0">
      <w:pPr>
        <w:rPr>
          <w:rFonts w:asciiTheme="majorHAnsi" w:eastAsia="Times New Roman" w:hAnsiTheme="majorHAnsi" w:cstheme="majorHAnsi"/>
          <w:color w:val="000000"/>
          <w:sz w:val="20"/>
          <w:szCs w:val="20"/>
          <w:lang w:eastAsia="nl-NL"/>
        </w:rPr>
      </w:pPr>
    </w:p>
    <w:p w14:paraId="7292A59B" w14:textId="7FB04B8A" w:rsidR="009E3E6F" w:rsidRPr="00790D9A" w:rsidRDefault="009E3E6F" w:rsidP="00A237E0">
      <w:pPr>
        <w:pStyle w:val="Kop2"/>
        <w:rPr>
          <w:rFonts w:eastAsia="Times New Roman" w:cstheme="majorHAnsi"/>
          <w:lang w:eastAsia="nl-NL"/>
        </w:rPr>
      </w:pPr>
      <w:bookmarkStart w:id="160" w:name="_Toc160020434"/>
      <w:r w:rsidRPr="00790D9A">
        <w:rPr>
          <w:rFonts w:eastAsia="Times New Roman" w:cstheme="majorHAnsi"/>
          <w:lang w:eastAsia="nl-NL"/>
        </w:rPr>
        <w:t>3.1.6 Uitspraak</w:t>
      </w:r>
      <w:bookmarkEnd w:id="160"/>
    </w:p>
    <w:p w14:paraId="089B6A25" w14:textId="6F14E5AF" w:rsidR="009E3E6F" w:rsidRPr="00790D9A"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(Niveau AAA)</w:t>
      </w:r>
    </w:p>
    <w:p w14:paraId="5DB0C9B6" w14:textId="77777777" w:rsidR="00593EF4" w:rsidRPr="00790D9A" w:rsidRDefault="00593EF4" w:rsidP="00A237E0">
      <w:pPr>
        <w:spacing w:after="0" w:line="240" w:lineRule="auto"/>
        <w:rPr>
          <w:rFonts w:asciiTheme="majorHAnsi" w:eastAsia="Times New Roman" w:hAnsiTheme="majorHAnsi" w:cstheme="majorHAnsi"/>
          <w:b/>
          <w:bCs/>
          <w:color w:val="000000"/>
          <w:sz w:val="20"/>
          <w:szCs w:val="20"/>
          <w:lang w:eastAsia="nl-NL"/>
        </w:rPr>
      </w:pPr>
      <w:r w:rsidRPr="00790D9A">
        <w:rPr>
          <w:rFonts w:asciiTheme="majorHAnsi" w:eastAsia="Times New Roman" w:hAnsiTheme="majorHAnsi" w:cstheme="majorHAnsi"/>
          <w:b/>
          <w:bCs/>
          <w:color w:val="000000"/>
          <w:sz w:val="20"/>
          <w:szCs w:val="20"/>
          <w:lang w:eastAsia="nl-NL"/>
        </w:rPr>
        <w:t>Leg woorden uit die moeilijk uit te spreken zijn</w:t>
      </w:r>
    </w:p>
    <w:p w14:paraId="62372C26" w14:textId="77777777"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p>
    <w:p w14:paraId="79A59042" w14:textId="77777777"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Je kan jouw gebruikers helpen door aandacht te schenken aan woorden waarvan de betekenis niet duidelijk is, tenzij het woord wordt uitgesproken (of gesproken). Woorden als ‘deze’ kunnen het moeilijk maken voor jouw gebruikers om jouw inhoud te begrijpen, vooral als ze een schermlezer gebruiken die het woord onjuist zou kunnen uitspreken.</w:t>
      </w:r>
    </w:p>
    <w:p w14:paraId="5F9C27BD" w14:textId="77777777"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p>
    <w:p w14:paraId="04AD6FEE" w14:textId="5B1EA73A"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Dit omvat woorden die hetzelfde worden gespeld maar anders worden uitgesproken ook bekend als heteroniemen.</w:t>
      </w:r>
    </w:p>
    <w:p w14:paraId="42023190" w14:textId="77777777"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p>
    <w:p w14:paraId="0CABB104" w14:textId="77777777" w:rsidR="00593EF4" w:rsidRPr="00790D9A" w:rsidRDefault="00593EF4" w:rsidP="00A237E0">
      <w:pPr>
        <w:pStyle w:val="Kop4"/>
        <w:rPr>
          <w:rFonts w:eastAsia="Times New Roman"/>
          <w:lang w:eastAsia="nl-NL"/>
        </w:rPr>
      </w:pPr>
      <w:r w:rsidRPr="00790D9A">
        <w:rPr>
          <w:rFonts w:eastAsia="Times New Roman"/>
          <w:lang w:eastAsia="nl-NL"/>
        </w:rPr>
        <w:t>Wat te doen</w:t>
      </w:r>
    </w:p>
    <w:p w14:paraId="2B9A1334" w14:textId="5BA194F0" w:rsidR="00593EF4" w:rsidRPr="00790D9A" w:rsidRDefault="00593EF4" w:rsidP="00911B5B">
      <w:pPr>
        <w:pStyle w:val="Lijstalinea"/>
        <w:numPr>
          <w:ilvl w:val="0"/>
          <w:numId w:val="14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Vermijd het gebruik van woorden waarbij de betekenis in context dubbelzinnig is zonder een uitspraak gids</w:t>
      </w:r>
    </w:p>
    <w:p w14:paraId="50DF807D" w14:textId="623C3EFD" w:rsidR="00593EF4" w:rsidRPr="00790D9A" w:rsidRDefault="00593EF4" w:rsidP="00911B5B">
      <w:pPr>
        <w:pStyle w:val="Lijstalinea"/>
        <w:numPr>
          <w:ilvl w:val="0"/>
          <w:numId w:val="14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Als je zo’n woord moet gebruiken, kan je de betekenis aan jouw gebruikers uitleggen door:</w:t>
      </w:r>
    </w:p>
    <w:p w14:paraId="29512A02" w14:textId="48AD8770" w:rsidR="00593EF4" w:rsidRPr="00790D9A" w:rsidRDefault="00593EF4" w:rsidP="00911B5B">
      <w:pPr>
        <w:pStyle w:val="Lijstalinea"/>
        <w:numPr>
          <w:ilvl w:val="1"/>
          <w:numId w:val="14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Het verstrekken van de fonetische uitspraak van woorden onmiddellijk na het woord; of</w:t>
      </w:r>
    </w:p>
    <w:p w14:paraId="29C5461A" w14:textId="51DB8464" w:rsidR="00593EF4" w:rsidRPr="00790D9A" w:rsidRDefault="00593EF4" w:rsidP="00911B5B">
      <w:pPr>
        <w:pStyle w:val="Lijstalinea"/>
        <w:numPr>
          <w:ilvl w:val="1"/>
          <w:numId w:val="14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Het woord koppelen aan een uitspraak gids op een andere pagina op jouw website; of</w:t>
      </w:r>
    </w:p>
    <w:p w14:paraId="101F0FD7" w14:textId="0FF93095" w:rsidR="00593EF4" w:rsidRPr="00790D9A" w:rsidRDefault="00593EF4" w:rsidP="00911B5B">
      <w:pPr>
        <w:pStyle w:val="Lijstalinea"/>
        <w:numPr>
          <w:ilvl w:val="1"/>
          <w:numId w:val="14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Het woord koppelen aan een uitspraak gids op dezelfde pagina.</w:t>
      </w:r>
    </w:p>
    <w:p w14:paraId="12AF6E05" w14:textId="77777777" w:rsidR="00593EF4" w:rsidRPr="00790D9A" w:rsidRDefault="00593EF4" w:rsidP="00A237E0">
      <w:pPr>
        <w:spacing w:after="0" w:line="240" w:lineRule="auto"/>
        <w:rPr>
          <w:rFonts w:asciiTheme="majorHAnsi" w:eastAsia="Times New Roman" w:hAnsiTheme="majorHAnsi" w:cstheme="majorHAnsi"/>
          <w:color w:val="000000"/>
          <w:sz w:val="20"/>
          <w:szCs w:val="20"/>
          <w:lang w:eastAsia="nl-NL"/>
        </w:rPr>
      </w:pPr>
    </w:p>
    <w:p w14:paraId="6F1C7128" w14:textId="77777777" w:rsidR="00593EF4" w:rsidRPr="00790D9A" w:rsidRDefault="00593EF4" w:rsidP="00A237E0">
      <w:pPr>
        <w:pStyle w:val="Kop4"/>
        <w:rPr>
          <w:rFonts w:eastAsia="Times New Roman"/>
          <w:lang w:eastAsia="nl-NL"/>
        </w:rPr>
      </w:pPr>
      <w:r w:rsidRPr="00790D9A">
        <w:rPr>
          <w:rFonts w:eastAsia="Times New Roman"/>
          <w:lang w:eastAsia="nl-NL"/>
        </w:rPr>
        <w:t>Uitzonderingen</w:t>
      </w:r>
    </w:p>
    <w:p w14:paraId="0FCCE7F9" w14:textId="7D2D739E" w:rsidR="009E3E6F" w:rsidRPr="00790D9A" w:rsidRDefault="00593EF4" w:rsidP="00A237E0">
      <w:pPr>
        <w:spacing w:after="0" w:line="240" w:lineRule="auto"/>
        <w:rPr>
          <w:rFonts w:asciiTheme="majorHAnsi" w:hAnsiTheme="majorHAnsi" w:cstheme="majorHAnsi"/>
          <w:sz w:val="20"/>
          <w:szCs w:val="20"/>
        </w:rPr>
      </w:pPr>
      <w:r w:rsidRPr="00790D9A">
        <w:rPr>
          <w:rFonts w:asciiTheme="majorHAnsi" w:eastAsia="Times New Roman" w:hAnsiTheme="majorHAnsi" w:cstheme="majorHAnsi"/>
          <w:color w:val="000000"/>
          <w:sz w:val="20"/>
          <w:szCs w:val="20"/>
          <w:lang w:eastAsia="nl-NL"/>
        </w:rPr>
        <w:t>Als de juiste uitspraak duidelijk is uit de context van de zin (bijvoorbeeld “Robin Hood gebruikte een pijl en boog”).</w:t>
      </w:r>
    </w:p>
    <w:p w14:paraId="24893FE1" w14:textId="406466A4" w:rsidR="007C3824" w:rsidRPr="00790D9A" w:rsidRDefault="007C3824" w:rsidP="00A237E0">
      <w:pPr>
        <w:spacing w:after="0" w:line="240" w:lineRule="auto"/>
        <w:rPr>
          <w:rFonts w:asciiTheme="majorHAnsi" w:hAnsiTheme="majorHAnsi" w:cstheme="majorHAnsi"/>
          <w:sz w:val="20"/>
          <w:szCs w:val="20"/>
        </w:rPr>
      </w:pPr>
    </w:p>
    <w:p w14:paraId="66C27B7D" w14:textId="4E08696A" w:rsidR="007C3824" w:rsidRPr="00790D9A" w:rsidRDefault="007C3824" w:rsidP="00A237E0">
      <w:pPr>
        <w:pStyle w:val="Kop4"/>
        <w:rPr>
          <w:rFonts w:cstheme="majorHAnsi"/>
          <w:sz w:val="20"/>
          <w:szCs w:val="20"/>
        </w:rPr>
      </w:pPr>
      <w:bookmarkStart w:id="161" w:name="_www.hollandrijnland.nl_63"/>
      <w:bookmarkEnd w:id="161"/>
      <w:r w:rsidRPr="00790D9A">
        <w:rPr>
          <w:rFonts w:eastAsia="Times New Roman"/>
          <w:lang w:eastAsia="nl-NL"/>
        </w:rPr>
        <w:t>www.hollandrijnland.nl</w:t>
      </w:r>
    </w:p>
    <w:p w14:paraId="60C574C7" w14:textId="45EFD913" w:rsidR="00E51C5B" w:rsidRPr="00790D9A" w:rsidRDefault="00790D9A" w:rsidP="00A237E0">
      <w:p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VOLDOET NIET</w:t>
      </w:r>
    </w:p>
    <w:p w14:paraId="39B64825" w14:textId="50931B86" w:rsidR="00790D9A" w:rsidRPr="00790D9A" w:rsidRDefault="00E51C5B" w:rsidP="00A237E0">
      <w:pPr>
        <w:pStyle w:val="Lijstalinea"/>
        <w:numPr>
          <w:ilvl w:val="0"/>
          <w:numId w:val="19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Steekproeven geven een gemiddeld leesniveau van B2/C1</w:t>
      </w:r>
      <w:r w:rsidR="00790D9A" w:rsidRPr="00790D9A">
        <w:rPr>
          <w:rFonts w:asciiTheme="majorHAnsi" w:eastAsia="Times New Roman" w:hAnsiTheme="majorHAnsi" w:cstheme="majorHAnsi"/>
          <w:color w:val="000000"/>
          <w:sz w:val="20"/>
          <w:szCs w:val="20"/>
          <w:lang w:eastAsia="nl-NL"/>
        </w:rPr>
        <w:t xml:space="preserve"> aan.</w:t>
      </w:r>
    </w:p>
    <w:p w14:paraId="3693C40A" w14:textId="5206861A" w:rsidR="00790D9A" w:rsidRPr="00790D9A" w:rsidRDefault="00790D9A" w:rsidP="00A237E0">
      <w:pPr>
        <w:pStyle w:val="Lijstalinea"/>
        <w:numPr>
          <w:ilvl w:val="0"/>
          <w:numId w:val="196"/>
        </w:numPr>
        <w:spacing w:after="0" w:line="240" w:lineRule="auto"/>
        <w:rPr>
          <w:rFonts w:asciiTheme="majorHAnsi" w:eastAsia="Times New Roman" w:hAnsiTheme="majorHAnsi" w:cstheme="majorHAnsi"/>
          <w:color w:val="000000"/>
          <w:sz w:val="20"/>
          <w:szCs w:val="20"/>
          <w:lang w:eastAsia="nl-NL"/>
        </w:rPr>
      </w:pPr>
      <w:r w:rsidRPr="00790D9A">
        <w:rPr>
          <w:rFonts w:asciiTheme="majorHAnsi" w:eastAsia="Times New Roman" w:hAnsiTheme="majorHAnsi" w:cstheme="majorHAnsi"/>
          <w:color w:val="000000"/>
          <w:sz w:val="20"/>
          <w:szCs w:val="20"/>
          <w:lang w:eastAsia="nl-NL"/>
        </w:rPr>
        <w:t>Uitleg over uitspraak wordt nergens op de website gegeven.</w:t>
      </w:r>
    </w:p>
    <w:p w14:paraId="311BBBA8" w14:textId="2EE59C9F" w:rsidR="00C55887" w:rsidRPr="00790D9A" w:rsidRDefault="00B5107F" w:rsidP="00A237E0">
      <w:pPr>
        <w:pStyle w:val="Lijstalinea"/>
        <w:numPr>
          <w:ilvl w:val="0"/>
          <w:numId w:val="196"/>
        </w:numPr>
        <w:spacing w:after="0" w:line="240" w:lineRule="auto"/>
        <w:rPr>
          <w:rFonts w:asciiTheme="majorHAnsi" w:eastAsia="Times New Roman" w:hAnsiTheme="majorHAnsi" w:cstheme="majorHAnsi"/>
          <w:color w:val="000000"/>
          <w:sz w:val="20"/>
          <w:szCs w:val="20"/>
          <w:lang w:eastAsia="nl-NL"/>
        </w:rPr>
      </w:pPr>
      <w:hyperlink r:id="rId73" w:history="1">
        <w:r w:rsidR="00C55887" w:rsidRPr="00790D9A">
          <w:rPr>
            <w:rStyle w:val="Hyperlink"/>
            <w:rFonts w:asciiTheme="majorHAnsi" w:eastAsia="Times New Roman" w:hAnsiTheme="majorHAnsi" w:cstheme="majorHAnsi"/>
            <w:sz w:val="20"/>
            <w:szCs w:val="20"/>
            <w:lang w:eastAsia="nl-NL"/>
          </w:rPr>
          <w:t>Zie ook het rapport van ismijnsitetoegankelijk.nl</w:t>
        </w:r>
      </w:hyperlink>
      <w:r w:rsidR="00C55887" w:rsidRPr="00790D9A">
        <w:rPr>
          <w:rFonts w:asciiTheme="majorHAnsi" w:eastAsia="Times New Roman" w:hAnsiTheme="majorHAnsi" w:cstheme="majorHAnsi"/>
          <w:color w:val="000000"/>
          <w:sz w:val="20"/>
          <w:szCs w:val="20"/>
          <w:lang w:eastAsia="nl-NL"/>
        </w:rPr>
        <w:t>.</w:t>
      </w:r>
    </w:p>
    <w:p w14:paraId="2010B422" w14:textId="041C6674" w:rsidR="00E51C5B" w:rsidRPr="000341FC" w:rsidRDefault="00E51C5B" w:rsidP="00A237E0">
      <w:pPr>
        <w:spacing w:after="0" w:line="240" w:lineRule="auto"/>
        <w:rPr>
          <w:rFonts w:asciiTheme="majorHAnsi" w:eastAsia="Times New Roman" w:hAnsiTheme="majorHAnsi" w:cstheme="majorHAnsi"/>
          <w:color w:val="000000"/>
          <w:sz w:val="20"/>
          <w:szCs w:val="20"/>
          <w:lang w:eastAsia="nl-NL"/>
        </w:rPr>
      </w:pPr>
    </w:p>
    <w:p w14:paraId="284EE385" w14:textId="6937E22A" w:rsidR="009E3E6F" w:rsidRPr="000341FC" w:rsidRDefault="009E3E6F" w:rsidP="00A237E0">
      <w:pPr>
        <w:spacing w:after="0" w:line="240" w:lineRule="auto"/>
        <w:rPr>
          <w:rFonts w:asciiTheme="majorHAnsi" w:hAnsiTheme="majorHAnsi" w:cstheme="majorHAnsi"/>
          <w:sz w:val="20"/>
          <w:szCs w:val="20"/>
        </w:rPr>
      </w:pPr>
    </w:p>
    <w:p w14:paraId="4343AE31" w14:textId="77777777" w:rsidR="009E3E6F" w:rsidRPr="000341FC" w:rsidRDefault="009E3E6F" w:rsidP="00A237E0">
      <w:pPr>
        <w:pStyle w:val="Kop2"/>
        <w:rPr>
          <w:rFonts w:eastAsia="Times New Roman" w:cstheme="majorHAnsi"/>
          <w:lang w:eastAsia="nl-NL"/>
        </w:rPr>
      </w:pPr>
      <w:bookmarkStart w:id="162" w:name="_Toc160020435"/>
      <w:r w:rsidRPr="000341FC">
        <w:rPr>
          <w:rFonts w:eastAsia="Times New Roman" w:cstheme="majorHAnsi"/>
          <w:lang w:eastAsia="nl-NL"/>
        </w:rPr>
        <w:t>Richtlijn 3.2</w:t>
      </w:r>
      <w:bookmarkEnd w:id="162"/>
    </w:p>
    <w:p w14:paraId="1FEC4551" w14:textId="0A80AD8A" w:rsidR="009E3E6F" w:rsidRPr="000341FC" w:rsidRDefault="009E3E6F" w:rsidP="00A237E0">
      <w:pPr>
        <w:spacing w:after="0" w:line="240" w:lineRule="auto"/>
        <w:rPr>
          <w:rFonts w:asciiTheme="majorHAnsi" w:hAnsiTheme="majorHAnsi" w:cstheme="majorHAnsi"/>
          <w:i/>
          <w:iCs/>
          <w:sz w:val="20"/>
          <w:szCs w:val="20"/>
        </w:rPr>
      </w:pPr>
      <w:r w:rsidRPr="000341FC">
        <w:rPr>
          <w:rFonts w:asciiTheme="majorHAnsi" w:hAnsiTheme="majorHAnsi" w:cstheme="majorHAnsi"/>
          <w:i/>
          <w:iCs/>
          <w:sz w:val="20"/>
          <w:szCs w:val="20"/>
        </w:rPr>
        <w:t xml:space="preserve">Voorspelbaar: </w:t>
      </w:r>
      <w:r w:rsidR="00F06EF0" w:rsidRPr="000341FC">
        <w:rPr>
          <w:rFonts w:asciiTheme="majorHAnsi" w:hAnsiTheme="majorHAnsi" w:cstheme="majorHAnsi"/>
          <w:i/>
          <w:iCs/>
          <w:sz w:val="20"/>
          <w:szCs w:val="20"/>
        </w:rPr>
        <w:t>Het moet voorspelbaar zijn wat er na een actie gebeurd. Voorkom dat het scherm verspringt bij focus of invoer, dit kan verwarrend zijn. Houd de navigatie op dezelfde plek op elk scherm. Zorg dat de icoontjes op elk scherm dezelfde functie hebben. Hierdoor weten gebruikers waar ze kunnen navigeren en wat ze kunnen verwachten.</w:t>
      </w:r>
    </w:p>
    <w:p w14:paraId="29FB3EF8" w14:textId="5C15D4B1" w:rsidR="009E3E6F" w:rsidRPr="000341FC" w:rsidRDefault="009E3E6F" w:rsidP="00A237E0">
      <w:pPr>
        <w:spacing w:after="0" w:line="240" w:lineRule="auto"/>
        <w:rPr>
          <w:rFonts w:asciiTheme="majorHAnsi" w:hAnsiTheme="majorHAnsi" w:cstheme="majorHAnsi"/>
          <w:sz w:val="20"/>
          <w:szCs w:val="20"/>
        </w:rPr>
      </w:pPr>
    </w:p>
    <w:p w14:paraId="2A2BD208" w14:textId="34D1CEEA" w:rsidR="009E3E6F" w:rsidRPr="000341FC" w:rsidRDefault="009E3E6F" w:rsidP="00A237E0">
      <w:pPr>
        <w:pStyle w:val="Kop2"/>
        <w:rPr>
          <w:rFonts w:eastAsia="Times New Roman" w:cstheme="majorHAnsi"/>
          <w:lang w:eastAsia="nl-NL"/>
        </w:rPr>
      </w:pPr>
      <w:bookmarkStart w:id="163" w:name="_Toc160020436"/>
      <w:r w:rsidRPr="000341FC">
        <w:rPr>
          <w:rFonts w:eastAsia="Times New Roman" w:cstheme="majorHAnsi"/>
          <w:lang w:eastAsia="nl-NL"/>
        </w:rPr>
        <w:t>3.2.1 Bij focus</w:t>
      </w:r>
      <w:bookmarkEnd w:id="163"/>
    </w:p>
    <w:p w14:paraId="39E54750" w14:textId="77777777" w:rsidR="009E3E6F" w:rsidRPr="000341FC"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(Niveau A)</w:t>
      </w:r>
    </w:p>
    <w:p w14:paraId="7E6F02B2" w14:textId="77777777" w:rsidR="00593EF4" w:rsidRPr="000341FC" w:rsidRDefault="00593EF4" w:rsidP="00A237E0">
      <w:pPr>
        <w:spacing w:after="0" w:line="240" w:lineRule="auto"/>
        <w:rPr>
          <w:rFonts w:asciiTheme="majorHAnsi" w:eastAsia="Times New Roman" w:hAnsiTheme="majorHAnsi" w:cstheme="majorHAnsi"/>
          <w:b/>
          <w:bCs/>
          <w:color w:val="000000"/>
          <w:sz w:val="20"/>
          <w:szCs w:val="20"/>
          <w:lang w:eastAsia="nl-NL"/>
        </w:rPr>
      </w:pPr>
      <w:r w:rsidRPr="000341FC">
        <w:rPr>
          <w:rFonts w:asciiTheme="majorHAnsi" w:eastAsia="Times New Roman" w:hAnsiTheme="majorHAnsi" w:cstheme="majorHAnsi"/>
          <w:b/>
          <w:bCs/>
          <w:color w:val="000000"/>
          <w:sz w:val="20"/>
          <w:szCs w:val="20"/>
          <w:lang w:eastAsia="nl-NL"/>
        </w:rPr>
        <w:t>Elementen veranderen niet wanneer ze focus krijgen</w:t>
      </w:r>
    </w:p>
    <w:p w14:paraId="03C766A5"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13B984B6"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Als jouw website niet werkt zoals gebruikers verwachten, gaan ze weg en komen ze vaak niet meer terug.</w:t>
      </w:r>
    </w:p>
    <w:p w14:paraId="4F24F982"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5884BD54"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Focus is van vitaal belang bij het overwegen van wat er op jouw website gebeurt wanneer gebruikers elementen zoals formulieren, video’s en andere interactieve elementen bereiken. Zodra een element focus krijgt van gebruikers, of het nu met een muis of toetsenbord is, mag het element niet automatisch veranderen (bekend als ‘veranderen van focus’). Dit kan gebruikers desoriënteren.</w:t>
      </w:r>
    </w:p>
    <w:p w14:paraId="776015D4"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3C326FCF" w14:textId="72FCED6A"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Een verandering van focus is vooral lastig voor gebruikers die met het toetsenbord navigeren.</w:t>
      </w:r>
    </w:p>
    <w:p w14:paraId="6C2D0214"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75F83389" w14:textId="77777777" w:rsidR="00593EF4" w:rsidRPr="000341FC" w:rsidRDefault="00593EF4" w:rsidP="00A237E0">
      <w:pPr>
        <w:pStyle w:val="Kop4"/>
        <w:rPr>
          <w:rFonts w:eastAsia="Times New Roman"/>
          <w:lang w:eastAsia="nl-NL"/>
        </w:rPr>
      </w:pPr>
      <w:r w:rsidRPr="000341FC">
        <w:rPr>
          <w:rFonts w:eastAsia="Times New Roman"/>
          <w:lang w:eastAsia="nl-NL"/>
        </w:rPr>
        <w:t>Wat te doen</w:t>
      </w:r>
    </w:p>
    <w:p w14:paraId="579B7EB0" w14:textId="0656B219" w:rsidR="00593EF4" w:rsidRPr="000341FC" w:rsidRDefault="00593EF4" w:rsidP="00911B5B">
      <w:pPr>
        <w:pStyle w:val="Lijstalinea"/>
        <w:numPr>
          <w:ilvl w:val="0"/>
          <w:numId w:val="147"/>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Zorg ervoor dat geen enkel element verandert door focus te ontvangen.</w:t>
      </w:r>
    </w:p>
    <w:p w14:paraId="03580999" w14:textId="1AFB8F1F" w:rsidR="00593EF4" w:rsidRPr="000341FC" w:rsidRDefault="00593EF4" w:rsidP="00911B5B">
      <w:pPr>
        <w:pStyle w:val="Lijstalinea"/>
        <w:numPr>
          <w:ilvl w:val="0"/>
          <w:numId w:val="147"/>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Vermijd zowel gedrags- als visuele aanpassingen.</w:t>
      </w:r>
    </w:p>
    <w:p w14:paraId="6374D605"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14437ACD"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Verzeker dat:</w:t>
      </w:r>
    </w:p>
    <w:p w14:paraId="2BC36681" w14:textId="1CBA95CD" w:rsidR="00593EF4" w:rsidRPr="000341FC" w:rsidRDefault="00593EF4" w:rsidP="00911B5B">
      <w:pPr>
        <w:pStyle w:val="Lijstalinea"/>
        <w:numPr>
          <w:ilvl w:val="0"/>
          <w:numId w:val="148"/>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Links niet openen automatisch op focus; en</w:t>
      </w:r>
    </w:p>
    <w:p w14:paraId="02402122" w14:textId="36A73A59" w:rsidR="00593EF4" w:rsidRPr="000341FC" w:rsidRDefault="00593EF4" w:rsidP="00911B5B">
      <w:pPr>
        <w:pStyle w:val="Lijstalinea"/>
        <w:numPr>
          <w:ilvl w:val="0"/>
          <w:numId w:val="148"/>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Formulieren worden niet verzonden zonder dat de gebruiker actie onderneemt (zoals klikken op de knop ‘Verzenden’); en</w:t>
      </w:r>
    </w:p>
    <w:p w14:paraId="7143C6A7" w14:textId="50F15EE8" w:rsidR="00593EF4" w:rsidRPr="000341FC" w:rsidRDefault="00593EF4" w:rsidP="00911B5B">
      <w:pPr>
        <w:pStyle w:val="Lijstalinea"/>
        <w:numPr>
          <w:ilvl w:val="0"/>
          <w:numId w:val="148"/>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Er zijn geen automatische pop-ups.</w:t>
      </w:r>
    </w:p>
    <w:p w14:paraId="5028E271"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717A7F1C" w14:textId="77777777" w:rsidR="00593EF4" w:rsidRPr="000341FC" w:rsidRDefault="00593EF4" w:rsidP="00A237E0">
      <w:pPr>
        <w:pStyle w:val="Kop4"/>
      </w:pPr>
      <w:r w:rsidRPr="000341FC">
        <w:t>Impact</w:t>
      </w:r>
    </w:p>
    <w:p w14:paraId="036B45CB" w14:textId="45613086" w:rsidR="00593EF4" w:rsidRPr="000341FC" w:rsidRDefault="00593EF4" w:rsidP="00911B5B">
      <w:pPr>
        <w:pStyle w:val="Lijstalinea"/>
        <w:numPr>
          <w:ilvl w:val="0"/>
          <w:numId w:val="62"/>
        </w:numPr>
        <w:spacing w:after="0" w:line="240" w:lineRule="auto"/>
        <w:rPr>
          <w:rFonts w:asciiTheme="majorHAnsi" w:hAnsiTheme="majorHAnsi" w:cstheme="majorHAnsi"/>
          <w:sz w:val="20"/>
          <w:szCs w:val="20"/>
        </w:rPr>
      </w:pPr>
      <w:r w:rsidRPr="000341FC">
        <w:rPr>
          <w:rFonts w:asciiTheme="majorHAnsi" w:hAnsiTheme="majorHAnsi" w:cstheme="majorHAnsi"/>
          <w:sz w:val="20"/>
          <w:szCs w:val="20"/>
        </w:rPr>
        <w:t>Een knop mag niet automatisch geactiveerd worden wanneer je je vinger er overheen beweegt. Hiermee verlaag je de kans dat er onbewuste acties plaatsvinden voor mensen met visuele, cognitieve en motorische beperking.</w:t>
      </w:r>
    </w:p>
    <w:p w14:paraId="3C8F4BDD" w14:textId="77777777" w:rsidR="00593EF4" w:rsidRPr="000341FC" w:rsidRDefault="00593EF4" w:rsidP="00A237E0">
      <w:pPr>
        <w:pStyle w:val="Lijstalinea"/>
        <w:spacing w:after="0" w:line="240" w:lineRule="auto"/>
        <w:rPr>
          <w:rFonts w:asciiTheme="majorHAnsi" w:hAnsiTheme="majorHAnsi" w:cstheme="majorHAnsi"/>
          <w:sz w:val="20"/>
          <w:szCs w:val="20"/>
        </w:rPr>
      </w:pPr>
    </w:p>
    <w:p w14:paraId="4B83D780" w14:textId="77777777" w:rsidR="00593EF4" w:rsidRPr="000341FC" w:rsidRDefault="00593EF4" w:rsidP="00A237E0">
      <w:pPr>
        <w:pStyle w:val="Kop4"/>
        <w:rPr>
          <w:rFonts w:eastAsia="Times New Roman"/>
          <w:lang w:eastAsia="nl-NL"/>
        </w:rPr>
      </w:pPr>
      <w:r w:rsidRPr="000341FC">
        <w:rPr>
          <w:rFonts w:eastAsia="Times New Roman"/>
          <w:lang w:eastAsia="nl-NL"/>
        </w:rPr>
        <w:t>Tips</w:t>
      </w:r>
    </w:p>
    <w:p w14:paraId="41312682" w14:textId="05A1ED63" w:rsidR="00593EF4" w:rsidRPr="000341FC" w:rsidRDefault="00593EF4" w:rsidP="00911B5B">
      <w:pPr>
        <w:pStyle w:val="Lijstalinea"/>
        <w:numPr>
          <w:ilvl w:val="0"/>
          <w:numId w:val="149"/>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De meeste goed gemaakte websites zullen standaard geen van deze fouten bevatten, je zou moeten kiezen om verandering in focus toe te voegen.</w:t>
      </w:r>
    </w:p>
    <w:p w14:paraId="159F2B3C" w14:textId="07C750C6" w:rsidR="00593EF4" w:rsidRPr="000341FC" w:rsidRDefault="00593EF4" w:rsidP="00911B5B">
      <w:pPr>
        <w:pStyle w:val="Lijstalinea"/>
        <w:numPr>
          <w:ilvl w:val="0"/>
          <w:numId w:val="149"/>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Een geweldige manier om deze richtlijn te testen, is door jouw muis los te koppelen en door jouw website te navigeren. Als er iets beweegt, doe er iets aan!</w:t>
      </w:r>
    </w:p>
    <w:p w14:paraId="164A66C1"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3F54B84E" w14:textId="77777777" w:rsidR="00593EF4" w:rsidRPr="000341FC" w:rsidRDefault="00593EF4" w:rsidP="00A237E0">
      <w:pPr>
        <w:pStyle w:val="Kop4"/>
        <w:rPr>
          <w:rFonts w:eastAsia="Times New Roman"/>
          <w:lang w:eastAsia="nl-NL"/>
        </w:rPr>
      </w:pPr>
      <w:r w:rsidRPr="000341FC">
        <w:rPr>
          <w:rFonts w:eastAsia="Times New Roman"/>
          <w:lang w:eastAsia="nl-NL"/>
        </w:rPr>
        <w:t>Uitzonderingen</w:t>
      </w:r>
    </w:p>
    <w:p w14:paraId="237779CD"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Elementen kunnen bij focus veranderen als de context niet verandert. Je kan bijvoorbeeld een dynamisch menu op jouw website gebruiken, zoals navigatie-opties die worden uitgeschakeld wanneer je over een item zweeft. Dit is geen verandering van context.</w:t>
      </w:r>
    </w:p>
    <w:p w14:paraId="3988648C" w14:textId="77777777" w:rsidR="00593EF4" w:rsidRPr="000341FC" w:rsidRDefault="00593EF4" w:rsidP="00A237E0">
      <w:pPr>
        <w:spacing w:after="0" w:line="240" w:lineRule="auto"/>
        <w:rPr>
          <w:rFonts w:asciiTheme="majorHAnsi" w:eastAsia="Times New Roman" w:hAnsiTheme="majorHAnsi" w:cstheme="majorHAnsi"/>
          <w:color w:val="000000"/>
          <w:sz w:val="20"/>
          <w:szCs w:val="20"/>
          <w:lang w:eastAsia="nl-NL"/>
        </w:rPr>
      </w:pPr>
    </w:p>
    <w:p w14:paraId="47C6FE24" w14:textId="16B169E9" w:rsidR="00F06EF0" w:rsidRPr="000341FC" w:rsidRDefault="00593EF4"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Een ander voorbeeld is een zweefstatus over een link, nogmaals, dit is geen verandering van context.</w:t>
      </w:r>
    </w:p>
    <w:p w14:paraId="16EBF587" w14:textId="77777777" w:rsidR="00593EF4" w:rsidRPr="000341FC" w:rsidRDefault="00593EF4" w:rsidP="00A237E0">
      <w:pPr>
        <w:spacing w:after="0" w:line="240" w:lineRule="auto"/>
        <w:rPr>
          <w:rFonts w:asciiTheme="majorHAnsi" w:hAnsiTheme="majorHAnsi" w:cstheme="majorHAnsi"/>
          <w:sz w:val="20"/>
          <w:szCs w:val="20"/>
        </w:rPr>
      </w:pPr>
    </w:p>
    <w:p w14:paraId="4189E0FC" w14:textId="4C677ACB" w:rsidR="00F06EF0" w:rsidRPr="000341FC" w:rsidRDefault="00F06EF0" w:rsidP="00A237E0">
      <w:pPr>
        <w:pStyle w:val="Kop4"/>
      </w:pPr>
      <w:r w:rsidRPr="000341FC">
        <w:t>Controleren</w:t>
      </w:r>
    </w:p>
    <w:p w14:paraId="3C23B347" w14:textId="77777777" w:rsidR="00F06EF0" w:rsidRPr="000341FC" w:rsidRDefault="00F06EF0" w:rsidP="00911B5B">
      <w:pPr>
        <w:pStyle w:val="Lijstalinea"/>
        <w:numPr>
          <w:ilvl w:val="0"/>
          <w:numId w:val="62"/>
        </w:numPr>
        <w:spacing w:after="0" w:line="240" w:lineRule="auto"/>
        <w:rPr>
          <w:rFonts w:asciiTheme="majorHAnsi" w:hAnsiTheme="majorHAnsi" w:cstheme="majorHAnsi"/>
          <w:sz w:val="20"/>
          <w:szCs w:val="20"/>
        </w:rPr>
      </w:pPr>
      <w:r w:rsidRPr="000341FC">
        <w:rPr>
          <w:rFonts w:asciiTheme="majorHAnsi" w:hAnsiTheme="majorHAnsi" w:cstheme="majorHAnsi"/>
          <w:sz w:val="20"/>
          <w:szCs w:val="20"/>
        </w:rPr>
        <w:t>“Wordt de focus nooit onverwacht verplaatst?“</w:t>
      </w:r>
    </w:p>
    <w:p w14:paraId="7A3CC28B" w14:textId="5C94DEB4" w:rsidR="009E3E6F" w:rsidRPr="000341FC" w:rsidRDefault="00F06EF0" w:rsidP="00911B5B">
      <w:pPr>
        <w:pStyle w:val="Lijstalinea"/>
        <w:numPr>
          <w:ilvl w:val="0"/>
          <w:numId w:val="62"/>
        </w:numPr>
        <w:spacing w:after="0" w:line="240" w:lineRule="auto"/>
        <w:rPr>
          <w:rFonts w:asciiTheme="majorHAnsi" w:hAnsiTheme="majorHAnsi" w:cstheme="majorHAnsi"/>
          <w:sz w:val="20"/>
          <w:szCs w:val="20"/>
        </w:rPr>
      </w:pPr>
      <w:r w:rsidRPr="000341FC">
        <w:rPr>
          <w:rFonts w:asciiTheme="majorHAnsi" w:hAnsiTheme="majorHAnsi" w:cstheme="majorHAnsi"/>
          <w:sz w:val="20"/>
          <w:szCs w:val="20"/>
        </w:rPr>
        <w:t>Dit kan getest worden met de schermlezer of toetsenbordbediening.</w:t>
      </w:r>
    </w:p>
    <w:p w14:paraId="5630763B" w14:textId="3D77C8D4" w:rsidR="007C3824" w:rsidRPr="000341FC" w:rsidRDefault="007C3824" w:rsidP="00A237E0">
      <w:pPr>
        <w:spacing w:after="0" w:line="240" w:lineRule="auto"/>
        <w:rPr>
          <w:rFonts w:asciiTheme="majorHAnsi" w:hAnsiTheme="majorHAnsi" w:cstheme="majorHAnsi"/>
          <w:sz w:val="20"/>
          <w:szCs w:val="20"/>
        </w:rPr>
      </w:pPr>
    </w:p>
    <w:p w14:paraId="37604F53" w14:textId="04CFE29F" w:rsidR="007C3824" w:rsidRPr="000341FC" w:rsidRDefault="007C3824" w:rsidP="00A237E0">
      <w:pPr>
        <w:pStyle w:val="Kop4"/>
        <w:rPr>
          <w:rFonts w:cstheme="majorHAnsi"/>
          <w:sz w:val="20"/>
          <w:szCs w:val="20"/>
        </w:rPr>
      </w:pPr>
      <w:bookmarkStart w:id="164" w:name="_www.hollandrijnland.nl_70"/>
      <w:bookmarkEnd w:id="164"/>
      <w:r w:rsidRPr="000341FC">
        <w:rPr>
          <w:rFonts w:eastAsia="Times New Roman"/>
          <w:lang w:eastAsia="nl-NL"/>
        </w:rPr>
        <w:t>www.hollandrijnland.nl</w:t>
      </w:r>
    </w:p>
    <w:p w14:paraId="1B618BC0" w14:textId="408BDC4D" w:rsidR="00336B83" w:rsidRPr="000341FC" w:rsidRDefault="000341FC" w:rsidP="00A237E0">
      <w:p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VOLDOET</w:t>
      </w:r>
    </w:p>
    <w:p w14:paraId="6E25541F" w14:textId="0D71586C" w:rsidR="009E3E6F" w:rsidRPr="000341FC" w:rsidRDefault="00336B83" w:rsidP="000341FC">
      <w:pPr>
        <w:pStyle w:val="Lijstalinea"/>
        <w:numPr>
          <w:ilvl w:val="0"/>
          <w:numId w:val="203"/>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Er zijn g</w:t>
      </w:r>
      <w:r w:rsidR="009E3E6F" w:rsidRPr="000341FC">
        <w:rPr>
          <w:rFonts w:asciiTheme="majorHAnsi" w:eastAsia="Times New Roman" w:hAnsiTheme="majorHAnsi" w:cstheme="majorHAnsi"/>
          <w:color w:val="000000"/>
          <w:sz w:val="20"/>
          <w:szCs w:val="20"/>
          <w:lang w:eastAsia="nl-NL"/>
        </w:rPr>
        <w:t xml:space="preserve">een elementen die </w:t>
      </w:r>
      <w:r w:rsidR="000341FC" w:rsidRPr="000341FC">
        <w:rPr>
          <w:rFonts w:asciiTheme="majorHAnsi" w:eastAsia="Times New Roman" w:hAnsiTheme="majorHAnsi" w:cstheme="majorHAnsi"/>
          <w:color w:val="000000"/>
          <w:sz w:val="20"/>
          <w:szCs w:val="20"/>
          <w:lang w:eastAsia="nl-NL"/>
        </w:rPr>
        <w:t>onbedoeld geactiveerd kunnen worden.</w:t>
      </w:r>
    </w:p>
    <w:p w14:paraId="5059DB75" w14:textId="1AAD007F" w:rsidR="000341FC" w:rsidRPr="009A0D3F" w:rsidRDefault="000341FC" w:rsidP="000341FC">
      <w:pPr>
        <w:pStyle w:val="Lijstalinea"/>
        <w:numPr>
          <w:ilvl w:val="0"/>
          <w:numId w:val="203"/>
        </w:numPr>
        <w:spacing w:after="0" w:line="240" w:lineRule="auto"/>
        <w:rPr>
          <w:rFonts w:asciiTheme="majorHAnsi" w:eastAsia="Times New Roman" w:hAnsiTheme="majorHAnsi" w:cstheme="majorHAnsi"/>
          <w:color w:val="000000"/>
          <w:sz w:val="20"/>
          <w:szCs w:val="20"/>
          <w:lang w:eastAsia="nl-NL"/>
        </w:rPr>
      </w:pPr>
      <w:r w:rsidRPr="000341FC">
        <w:rPr>
          <w:rFonts w:asciiTheme="majorHAnsi" w:eastAsia="Times New Roman" w:hAnsiTheme="majorHAnsi" w:cstheme="majorHAnsi"/>
          <w:color w:val="000000"/>
          <w:sz w:val="20"/>
          <w:szCs w:val="20"/>
          <w:lang w:eastAsia="nl-NL"/>
        </w:rPr>
        <w:t xml:space="preserve">Er zijn </w:t>
      </w:r>
      <w:r w:rsidRPr="009A0D3F">
        <w:rPr>
          <w:rFonts w:asciiTheme="majorHAnsi" w:eastAsia="Times New Roman" w:hAnsiTheme="majorHAnsi" w:cstheme="majorHAnsi"/>
          <w:color w:val="000000"/>
          <w:sz w:val="20"/>
          <w:szCs w:val="20"/>
          <w:lang w:eastAsia="nl-NL"/>
        </w:rPr>
        <w:t>geen automatische pop-ups.</w:t>
      </w:r>
    </w:p>
    <w:p w14:paraId="59E4FBBA" w14:textId="77777777" w:rsidR="009E3E6F" w:rsidRPr="009A0D3F" w:rsidRDefault="009E3E6F" w:rsidP="00A237E0">
      <w:pPr>
        <w:spacing w:after="0" w:line="240" w:lineRule="auto"/>
        <w:rPr>
          <w:rFonts w:asciiTheme="majorHAnsi" w:hAnsiTheme="majorHAnsi" w:cstheme="majorHAnsi"/>
          <w:sz w:val="20"/>
          <w:szCs w:val="20"/>
        </w:rPr>
      </w:pPr>
    </w:p>
    <w:p w14:paraId="29191396" w14:textId="4099E21E" w:rsidR="009E3E6F" w:rsidRPr="009A0D3F" w:rsidRDefault="009E3E6F" w:rsidP="00A237E0">
      <w:pPr>
        <w:pStyle w:val="Kop2"/>
        <w:rPr>
          <w:rFonts w:eastAsia="Times New Roman" w:cstheme="majorHAnsi"/>
          <w:lang w:eastAsia="nl-NL"/>
        </w:rPr>
      </w:pPr>
      <w:bookmarkStart w:id="165" w:name="_Toc160020437"/>
      <w:r w:rsidRPr="009A0D3F">
        <w:rPr>
          <w:rFonts w:eastAsia="Times New Roman" w:cstheme="majorHAnsi"/>
          <w:lang w:eastAsia="nl-NL"/>
        </w:rPr>
        <w:t>3.2.2 Bij invoer</w:t>
      </w:r>
      <w:bookmarkEnd w:id="165"/>
    </w:p>
    <w:p w14:paraId="3756A06D" w14:textId="77777777" w:rsidR="009E3E6F" w:rsidRPr="009A0D3F"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(Niveau A)</w:t>
      </w:r>
    </w:p>
    <w:p w14:paraId="0FFBC826" w14:textId="77777777" w:rsidR="00593EF4" w:rsidRPr="009A0D3F" w:rsidRDefault="00593EF4" w:rsidP="00A237E0">
      <w:pPr>
        <w:spacing w:after="0" w:line="240" w:lineRule="auto"/>
        <w:rPr>
          <w:rFonts w:asciiTheme="majorHAnsi" w:hAnsiTheme="majorHAnsi" w:cstheme="majorHAnsi"/>
          <w:b/>
          <w:bCs/>
          <w:sz w:val="20"/>
          <w:szCs w:val="20"/>
        </w:rPr>
      </w:pPr>
      <w:r w:rsidRPr="009A0D3F">
        <w:rPr>
          <w:rFonts w:asciiTheme="majorHAnsi" w:hAnsiTheme="majorHAnsi" w:cstheme="majorHAnsi"/>
          <w:b/>
          <w:bCs/>
          <w:sz w:val="20"/>
          <w:szCs w:val="20"/>
        </w:rPr>
        <w:t>Elementen veranderen niet wanneer ze invoer ontvangen</w:t>
      </w:r>
    </w:p>
    <w:p w14:paraId="493A0197" w14:textId="77777777" w:rsidR="00593EF4" w:rsidRPr="009A0D3F" w:rsidRDefault="00593EF4" w:rsidP="00A237E0">
      <w:pPr>
        <w:spacing w:after="0" w:line="240" w:lineRule="auto"/>
        <w:rPr>
          <w:rFonts w:asciiTheme="majorHAnsi" w:hAnsiTheme="majorHAnsi" w:cstheme="majorHAnsi"/>
          <w:sz w:val="20"/>
          <w:szCs w:val="20"/>
        </w:rPr>
      </w:pPr>
    </w:p>
    <w:p w14:paraId="515BE901"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Als je wilt dat jouw gebruikers jouw website nog een keer willen bezoeken, zorg er dan voor dat deze werkt zoals gebruikers dat verwachten.</w:t>
      </w:r>
    </w:p>
    <w:p w14:paraId="4E069B76" w14:textId="77777777" w:rsidR="00593EF4" w:rsidRPr="009A0D3F" w:rsidRDefault="00593EF4" w:rsidP="00A237E0">
      <w:pPr>
        <w:spacing w:after="0" w:line="240" w:lineRule="auto"/>
        <w:rPr>
          <w:rFonts w:asciiTheme="majorHAnsi" w:hAnsiTheme="majorHAnsi" w:cstheme="majorHAnsi"/>
          <w:sz w:val="20"/>
          <w:szCs w:val="20"/>
        </w:rPr>
      </w:pPr>
    </w:p>
    <w:p w14:paraId="6E86DE5F"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Wanneer een formulier invoer van gebruikers ontvangt (bijvoorbeeld het invoeren van een adres of het selecteren van een geboortedatum), mag het niet automatisch naar een ander veld gaan of automatisch verzenden – bekend als ‘invoer wijzigen’. Dit kan gebruikers desoriënteren.</w:t>
      </w:r>
    </w:p>
    <w:p w14:paraId="470DE0EA" w14:textId="77777777" w:rsidR="00593EF4" w:rsidRPr="009A0D3F" w:rsidRDefault="00593EF4" w:rsidP="00A237E0">
      <w:pPr>
        <w:spacing w:after="0" w:line="240" w:lineRule="auto"/>
        <w:rPr>
          <w:rFonts w:asciiTheme="majorHAnsi" w:hAnsiTheme="majorHAnsi" w:cstheme="majorHAnsi"/>
          <w:sz w:val="20"/>
          <w:szCs w:val="20"/>
        </w:rPr>
      </w:pPr>
    </w:p>
    <w:p w14:paraId="7A7A5B54" w14:textId="207F95BC"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Verzend alleen formulier gegevens wanneer een gebruiker ervoor kiest op een verzendknop te klikken. Het is gezond verstand, maar als je het anders doet, zullen je gebruikers gefrustreerd raken en weggaan.</w:t>
      </w:r>
    </w:p>
    <w:p w14:paraId="25855D92" w14:textId="77777777" w:rsidR="00593EF4" w:rsidRPr="009A0D3F" w:rsidRDefault="00593EF4" w:rsidP="00A237E0">
      <w:pPr>
        <w:spacing w:after="0" w:line="240" w:lineRule="auto"/>
        <w:rPr>
          <w:rFonts w:asciiTheme="majorHAnsi" w:hAnsiTheme="majorHAnsi" w:cstheme="majorHAnsi"/>
          <w:sz w:val="20"/>
          <w:szCs w:val="20"/>
        </w:rPr>
      </w:pPr>
    </w:p>
    <w:p w14:paraId="430E9C0D" w14:textId="4E8D8071" w:rsidR="00593EF4" w:rsidRPr="009A0D3F" w:rsidRDefault="00593EF4" w:rsidP="00A237E0">
      <w:pPr>
        <w:pStyle w:val="Kop4"/>
      </w:pPr>
      <w:r w:rsidRPr="009A0D3F">
        <w:t>Wat te doen</w:t>
      </w:r>
    </w:p>
    <w:p w14:paraId="777FE62F"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Hier zijn enkele voorbeelden van de dingen waar je op moet letten:</w:t>
      </w:r>
    </w:p>
    <w:p w14:paraId="4682BBCC" w14:textId="068CBF36" w:rsidR="00593EF4" w:rsidRPr="009A0D3F" w:rsidRDefault="00593EF4" w:rsidP="00911B5B">
      <w:pPr>
        <w:pStyle w:val="Lijstalinea"/>
        <w:numPr>
          <w:ilvl w:val="0"/>
          <w:numId w:val="150"/>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Formulieren mogen niet automatisch worden verzonden als alle velden zijn ingevuld – hierdoor kunnen jouw gebruikers controleren en bewerken wat ze hebben geschreven.</w:t>
      </w:r>
    </w:p>
    <w:p w14:paraId="206B5808" w14:textId="195E14DC" w:rsidR="00593EF4" w:rsidRPr="009A0D3F" w:rsidRDefault="00593EF4" w:rsidP="00911B5B">
      <w:pPr>
        <w:pStyle w:val="Lijstalinea"/>
        <w:numPr>
          <w:ilvl w:val="0"/>
          <w:numId w:val="150"/>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Focus (het veld waar de gebruiker het volgende zal invoeren) mag niet automatisch naar het volgende veld in een formulier springen zodra een veld volledig is.</w:t>
      </w:r>
    </w:p>
    <w:p w14:paraId="511CDE75" w14:textId="7E1A6CA2" w:rsidR="00593EF4" w:rsidRPr="009A0D3F" w:rsidRDefault="00593EF4" w:rsidP="00911B5B">
      <w:pPr>
        <w:pStyle w:val="Lijstalinea"/>
        <w:numPr>
          <w:ilvl w:val="0"/>
          <w:numId w:val="150"/>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 xml:space="preserve">Het gebruik van een besturingselement (zoals het selecteren van ja of nee) mag de actie niet automatisch uitvoeren (bijvoorbeeld het selecteren van een abonnement op een nieuwsbrief in een selectievakje mag jouw gebruiker niet automatisch abonneren, ze moeten op een verzendknop kunnen klikken om hun beslissing te </w:t>
      </w:r>
      <w:r w:rsidR="006F36D4" w:rsidRPr="009A0D3F">
        <w:rPr>
          <w:rFonts w:asciiTheme="majorHAnsi" w:hAnsiTheme="majorHAnsi" w:cstheme="majorHAnsi"/>
          <w:sz w:val="20"/>
          <w:szCs w:val="20"/>
        </w:rPr>
        <w:t>bevestigen)</w:t>
      </w:r>
      <w:r w:rsidRPr="009A0D3F">
        <w:rPr>
          <w:rFonts w:asciiTheme="majorHAnsi" w:hAnsiTheme="majorHAnsi" w:cstheme="majorHAnsi"/>
          <w:sz w:val="20"/>
          <w:szCs w:val="20"/>
        </w:rPr>
        <w:t>.</w:t>
      </w:r>
    </w:p>
    <w:p w14:paraId="5B8F0725" w14:textId="77777777" w:rsidR="00593EF4" w:rsidRPr="009A0D3F" w:rsidRDefault="00593EF4" w:rsidP="00A237E0">
      <w:pPr>
        <w:spacing w:after="0" w:line="240" w:lineRule="auto"/>
        <w:rPr>
          <w:rFonts w:asciiTheme="majorHAnsi" w:hAnsiTheme="majorHAnsi" w:cstheme="majorHAnsi"/>
          <w:sz w:val="20"/>
          <w:szCs w:val="20"/>
        </w:rPr>
      </w:pPr>
    </w:p>
    <w:p w14:paraId="621554C2" w14:textId="77777777" w:rsidR="00593EF4" w:rsidRPr="009A0D3F" w:rsidRDefault="00593EF4" w:rsidP="00A237E0">
      <w:pPr>
        <w:pStyle w:val="Kop4"/>
      </w:pPr>
      <w:r w:rsidRPr="009A0D3F">
        <w:t>Impact</w:t>
      </w:r>
    </w:p>
    <w:p w14:paraId="67618F42" w14:textId="24C1CFB0" w:rsidR="00593EF4" w:rsidRPr="009A0D3F" w:rsidRDefault="00593EF4"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Gebruikers met visuele of cognitieve beperkingen kunnen door onverwachte acties verward raken.</w:t>
      </w:r>
    </w:p>
    <w:p w14:paraId="3A495E51" w14:textId="77777777" w:rsidR="00593EF4" w:rsidRPr="009A0D3F" w:rsidRDefault="00593EF4" w:rsidP="00A237E0">
      <w:pPr>
        <w:pStyle w:val="Lijstalinea"/>
        <w:spacing w:after="0" w:line="240" w:lineRule="auto"/>
        <w:rPr>
          <w:rFonts w:asciiTheme="majorHAnsi" w:hAnsiTheme="majorHAnsi" w:cstheme="majorHAnsi"/>
          <w:sz w:val="20"/>
          <w:szCs w:val="20"/>
        </w:rPr>
      </w:pPr>
    </w:p>
    <w:p w14:paraId="1911EBB6" w14:textId="77777777" w:rsidR="00593EF4" w:rsidRPr="009A0D3F" w:rsidRDefault="00593EF4" w:rsidP="00A237E0">
      <w:pPr>
        <w:pStyle w:val="Kop4"/>
      </w:pPr>
      <w:r w:rsidRPr="009A0D3F">
        <w:t>Tips</w:t>
      </w:r>
    </w:p>
    <w:p w14:paraId="2A402214" w14:textId="4D5F0759"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De eenvoudigste manier om aan Richtlijn 3.2.2 te voldoen, is om verzendknoppen te gebruiken en te voorkomen dat jouw gebruikers tussen velden springen. Het draait allemaal om de controle in de handen van jouw gebruikers te laten, waar het hoort.</w:t>
      </w:r>
    </w:p>
    <w:p w14:paraId="51A9B759" w14:textId="77777777" w:rsidR="00593EF4" w:rsidRPr="009A0D3F" w:rsidRDefault="00593EF4" w:rsidP="00A237E0">
      <w:pPr>
        <w:spacing w:after="0" w:line="240" w:lineRule="auto"/>
        <w:rPr>
          <w:rFonts w:asciiTheme="majorHAnsi" w:hAnsiTheme="majorHAnsi" w:cstheme="majorHAnsi"/>
          <w:sz w:val="20"/>
          <w:szCs w:val="20"/>
        </w:rPr>
      </w:pPr>
    </w:p>
    <w:p w14:paraId="796810A2" w14:textId="77777777" w:rsidR="00593EF4" w:rsidRPr="009A0D3F" w:rsidRDefault="00593EF4" w:rsidP="00A237E0">
      <w:pPr>
        <w:pStyle w:val="Kop4"/>
      </w:pPr>
      <w:r w:rsidRPr="009A0D3F">
        <w:t>Uitzonderingen</w:t>
      </w:r>
    </w:p>
    <w:p w14:paraId="17FE5685"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Elementen kunnen bij invoer veranderen als je de gebruiker op de hoogte brengt van de wijziging voordat ze de kans krijgen om hun gegevens in te voeren of hun selectie te maken.  Je hebt bijvoorbeeld websites gezien met opties in de kop om een ​​tekstgrootte te kiezen. Zodra je op de gewenste grootte klikt, verandert de website zonder je de kans te geven jouw keuze te bevestigen.</w:t>
      </w:r>
    </w:p>
    <w:p w14:paraId="1349F599" w14:textId="77777777" w:rsidR="00593EF4" w:rsidRPr="009A0D3F" w:rsidRDefault="00593EF4" w:rsidP="00A237E0">
      <w:pPr>
        <w:spacing w:after="0" w:line="240" w:lineRule="auto"/>
        <w:rPr>
          <w:rFonts w:asciiTheme="majorHAnsi" w:hAnsiTheme="majorHAnsi" w:cstheme="majorHAnsi"/>
          <w:sz w:val="20"/>
          <w:szCs w:val="20"/>
        </w:rPr>
      </w:pPr>
    </w:p>
    <w:p w14:paraId="3AA23C44" w14:textId="2BB418ED" w:rsidR="00F06EF0"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Dergelijke besturingselementen hoeven geen verzendknop te hebben, zolang het duidelijk is uit de tekst vóór het element wat er zal gebeuren wanneer je invoert.</w:t>
      </w:r>
    </w:p>
    <w:p w14:paraId="372D0B39" w14:textId="77777777" w:rsidR="00593EF4" w:rsidRPr="009A0D3F" w:rsidRDefault="00593EF4" w:rsidP="00A237E0">
      <w:pPr>
        <w:spacing w:after="0" w:line="240" w:lineRule="auto"/>
        <w:rPr>
          <w:rFonts w:asciiTheme="majorHAnsi" w:hAnsiTheme="majorHAnsi" w:cstheme="majorHAnsi"/>
          <w:sz w:val="20"/>
          <w:szCs w:val="20"/>
        </w:rPr>
      </w:pPr>
    </w:p>
    <w:p w14:paraId="403F5C0C" w14:textId="59BB17D1" w:rsidR="00F06EF0" w:rsidRPr="009A0D3F" w:rsidRDefault="00F06EF0" w:rsidP="00A237E0">
      <w:pPr>
        <w:pStyle w:val="Kop4"/>
      </w:pPr>
      <w:r w:rsidRPr="009A0D3F">
        <w:t>Controleren</w:t>
      </w:r>
    </w:p>
    <w:p w14:paraId="52A30E1D" w14:textId="77777777" w:rsidR="00F06EF0" w:rsidRPr="009A0D3F" w:rsidRDefault="00F06EF0"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“Worden er geen onverwachte acties uitgevoerd tijdens het invullen van gegevens?“</w:t>
      </w:r>
    </w:p>
    <w:p w14:paraId="19C6B69F" w14:textId="0C8F4D29" w:rsidR="009E3E6F" w:rsidRPr="009A0D3F" w:rsidRDefault="00F06EF0"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Dit kan getest worden zonder hulpmiddelen.</w:t>
      </w:r>
    </w:p>
    <w:p w14:paraId="708FD4F7" w14:textId="1F7C60AD" w:rsidR="007C3824" w:rsidRPr="009A0D3F" w:rsidRDefault="007C3824" w:rsidP="00A237E0">
      <w:pPr>
        <w:spacing w:after="0" w:line="240" w:lineRule="auto"/>
        <w:rPr>
          <w:rFonts w:asciiTheme="majorHAnsi" w:hAnsiTheme="majorHAnsi" w:cstheme="majorHAnsi"/>
          <w:sz w:val="20"/>
          <w:szCs w:val="20"/>
        </w:rPr>
      </w:pPr>
    </w:p>
    <w:p w14:paraId="01959D53" w14:textId="63C12FC6" w:rsidR="007C3824" w:rsidRPr="009A0D3F" w:rsidRDefault="007C3824" w:rsidP="00A237E0">
      <w:pPr>
        <w:pStyle w:val="Kop4"/>
        <w:rPr>
          <w:rFonts w:cstheme="majorHAnsi"/>
          <w:sz w:val="20"/>
          <w:szCs w:val="20"/>
        </w:rPr>
      </w:pPr>
      <w:bookmarkStart w:id="166" w:name="_www.hollandrijnland.nl_71"/>
      <w:bookmarkEnd w:id="166"/>
      <w:r w:rsidRPr="009A0D3F">
        <w:rPr>
          <w:rFonts w:eastAsia="Times New Roman"/>
          <w:lang w:eastAsia="nl-NL"/>
        </w:rPr>
        <w:lastRenderedPageBreak/>
        <w:t>www.hollandrijnland.nl</w:t>
      </w:r>
    </w:p>
    <w:p w14:paraId="2BF8446D" w14:textId="4CE3C87A" w:rsidR="00336B83" w:rsidRPr="009A0D3F" w:rsidRDefault="009A0D3F" w:rsidP="00A237E0">
      <w:pPr>
        <w:spacing w:after="0" w:line="240" w:lineRule="auto"/>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VOLDOET</w:t>
      </w:r>
    </w:p>
    <w:p w14:paraId="421131BE" w14:textId="2CBD0779" w:rsidR="009E3E6F" w:rsidRPr="009A0D3F" w:rsidRDefault="00336B83" w:rsidP="009A0D3F">
      <w:pPr>
        <w:pStyle w:val="Lijstalinea"/>
        <w:numPr>
          <w:ilvl w:val="0"/>
          <w:numId w:val="204"/>
        </w:numPr>
        <w:spacing w:after="0" w:line="240" w:lineRule="auto"/>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Er zijn g</w:t>
      </w:r>
      <w:r w:rsidR="009E3E6F" w:rsidRPr="009A0D3F">
        <w:rPr>
          <w:rFonts w:asciiTheme="majorHAnsi" w:eastAsia="Times New Roman" w:hAnsiTheme="majorHAnsi" w:cstheme="majorHAnsi"/>
          <w:color w:val="000000"/>
          <w:sz w:val="20"/>
          <w:szCs w:val="20"/>
          <w:lang w:eastAsia="nl-NL"/>
        </w:rPr>
        <w:t xml:space="preserve">een </w:t>
      </w:r>
      <w:r w:rsidR="009A0D3F" w:rsidRPr="009A0D3F">
        <w:rPr>
          <w:rFonts w:asciiTheme="majorHAnsi" w:eastAsia="Times New Roman" w:hAnsiTheme="majorHAnsi" w:cstheme="majorHAnsi"/>
          <w:color w:val="000000"/>
          <w:sz w:val="20"/>
          <w:szCs w:val="20"/>
          <w:lang w:eastAsia="nl-NL"/>
        </w:rPr>
        <w:t>onverwachte acties die niet door de gebruiker verwacht kunnen worden.</w:t>
      </w:r>
    </w:p>
    <w:p w14:paraId="1EE4A58B" w14:textId="77777777" w:rsidR="009E3E6F" w:rsidRPr="009A0D3F" w:rsidRDefault="009E3E6F" w:rsidP="00A237E0">
      <w:pPr>
        <w:spacing w:after="0" w:line="240" w:lineRule="auto"/>
        <w:rPr>
          <w:rFonts w:asciiTheme="majorHAnsi" w:hAnsiTheme="majorHAnsi" w:cstheme="majorHAnsi"/>
          <w:sz w:val="20"/>
          <w:szCs w:val="20"/>
        </w:rPr>
      </w:pPr>
    </w:p>
    <w:p w14:paraId="28AE0E1B" w14:textId="1D3D3CC0" w:rsidR="009E3E6F" w:rsidRPr="009A0D3F" w:rsidRDefault="009E3E6F" w:rsidP="00A237E0">
      <w:pPr>
        <w:pStyle w:val="Kop2"/>
        <w:rPr>
          <w:rFonts w:eastAsia="Times New Roman" w:cstheme="majorHAnsi"/>
          <w:lang w:eastAsia="nl-NL"/>
        </w:rPr>
      </w:pPr>
      <w:bookmarkStart w:id="167" w:name="_Toc160020438"/>
      <w:r w:rsidRPr="009A0D3F">
        <w:rPr>
          <w:rFonts w:eastAsia="Times New Roman" w:cstheme="majorHAnsi"/>
          <w:lang w:eastAsia="nl-NL"/>
        </w:rPr>
        <w:t>3.2.3 Consistente navigatie</w:t>
      </w:r>
      <w:bookmarkEnd w:id="167"/>
    </w:p>
    <w:p w14:paraId="341171EB" w14:textId="56145C5A" w:rsidR="009E3E6F" w:rsidRPr="009A0D3F"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(Niveau A</w:t>
      </w:r>
      <w:r w:rsidR="00593EF4" w:rsidRPr="009A0D3F">
        <w:rPr>
          <w:rFonts w:asciiTheme="majorHAnsi" w:eastAsia="Times New Roman" w:hAnsiTheme="majorHAnsi" w:cstheme="majorHAnsi"/>
          <w:color w:val="000000"/>
          <w:sz w:val="20"/>
          <w:szCs w:val="20"/>
          <w:lang w:eastAsia="nl-NL"/>
        </w:rPr>
        <w:t>A</w:t>
      </w:r>
      <w:r w:rsidRPr="009A0D3F">
        <w:rPr>
          <w:rFonts w:asciiTheme="majorHAnsi" w:eastAsia="Times New Roman" w:hAnsiTheme="majorHAnsi" w:cstheme="majorHAnsi"/>
          <w:color w:val="000000"/>
          <w:sz w:val="20"/>
          <w:szCs w:val="20"/>
          <w:lang w:eastAsia="nl-NL"/>
        </w:rPr>
        <w:t>)</w:t>
      </w:r>
    </w:p>
    <w:p w14:paraId="66F13974" w14:textId="77777777" w:rsidR="00593EF4" w:rsidRPr="009A0D3F" w:rsidRDefault="00593EF4" w:rsidP="00A237E0">
      <w:pPr>
        <w:spacing w:after="0" w:line="240" w:lineRule="auto"/>
        <w:rPr>
          <w:rFonts w:asciiTheme="majorHAnsi" w:hAnsiTheme="majorHAnsi" w:cstheme="majorHAnsi"/>
          <w:b/>
          <w:bCs/>
          <w:sz w:val="20"/>
          <w:szCs w:val="20"/>
        </w:rPr>
      </w:pPr>
      <w:r w:rsidRPr="009A0D3F">
        <w:rPr>
          <w:rFonts w:asciiTheme="majorHAnsi" w:hAnsiTheme="majorHAnsi" w:cstheme="majorHAnsi"/>
          <w:b/>
          <w:bCs/>
          <w:sz w:val="20"/>
          <w:szCs w:val="20"/>
        </w:rPr>
        <w:t>Het gebruik van een menu is logisch</w:t>
      </w:r>
    </w:p>
    <w:p w14:paraId="4F35F7DF" w14:textId="77777777" w:rsidR="00593EF4" w:rsidRPr="009A0D3F" w:rsidRDefault="00593EF4" w:rsidP="00A237E0">
      <w:pPr>
        <w:spacing w:after="0" w:line="240" w:lineRule="auto"/>
        <w:rPr>
          <w:rFonts w:asciiTheme="majorHAnsi" w:hAnsiTheme="majorHAnsi" w:cstheme="majorHAnsi"/>
          <w:sz w:val="20"/>
          <w:szCs w:val="20"/>
        </w:rPr>
      </w:pPr>
    </w:p>
    <w:p w14:paraId="647312F5" w14:textId="2F38D15C"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Wanneer je tegenwoordig een website bezoekt, is het heel logisch om gelijk het hoofdmenu op te zoeken. Webontwerpers weten dat gebruikers met een consistent navigatiemenu websites kunnen navigeren.</w:t>
      </w:r>
    </w:p>
    <w:p w14:paraId="2DAB1EE4" w14:textId="77777777" w:rsidR="00593EF4" w:rsidRPr="009A0D3F" w:rsidRDefault="00593EF4" w:rsidP="00A237E0">
      <w:pPr>
        <w:spacing w:after="0" w:line="240" w:lineRule="auto"/>
        <w:rPr>
          <w:rFonts w:asciiTheme="majorHAnsi" w:hAnsiTheme="majorHAnsi" w:cstheme="majorHAnsi"/>
          <w:sz w:val="20"/>
          <w:szCs w:val="20"/>
        </w:rPr>
      </w:pPr>
    </w:p>
    <w:p w14:paraId="18CCDB29"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Consistente navigatie helpt gebruikers die moeite hebben met het verplaatsen van een website en zichzelf vaker ‘verloren’ voelen dan anderen. Jouw gebruikers die vertrouwen op ruimtelijke navigatie vanwege een verminderd gezichtsvermogen of die extra hulp nodig hebben om jouw website te begrijpen, zullen je bedanken.</w:t>
      </w:r>
    </w:p>
    <w:p w14:paraId="06006E91" w14:textId="77777777" w:rsidR="00593EF4" w:rsidRPr="009A0D3F" w:rsidRDefault="00593EF4" w:rsidP="00A237E0">
      <w:pPr>
        <w:spacing w:after="0" w:line="240" w:lineRule="auto"/>
        <w:rPr>
          <w:rFonts w:asciiTheme="majorHAnsi" w:hAnsiTheme="majorHAnsi" w:cstheme="majorHAnsi"/>
          <w:sz w:val="20"/>
          <w:szCs w:val="20"/>
        </w:rPr>
      </w:pPr>
    </w:p>
    <w:p w14:paraId="599E6CC4" w14:textId="77777777" w:rsidR="00593EF4"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Deze consistentie is ook van toepassing op standaardonderdelen van jouw website, zoals het zoekvak. Verplaats ze niet overal, gebruik een consistent sjabloon.</w:t>
      </w:r>
    </w:p>
    <w:p w14:paraId="6CCC09C4" w14:textId="77777777" w:rsidR="00593EF4" w:rsidRPr="009A0D3F" w:rsidRDefault="00593EF4" w:rsidP="00A237E0">
      <w:pPr>
        <w:spacing w:after="0" w:line="240" w:lineRule="auto"/>
        <w:rPr>
          <w:rFonts w:asciiTheme="majorHAnsi" w:hAnsiTheme="majorHAnsi" w:cstheme="majorHAnsi"/>
          <w:sz w:val="20"/>
          <w:szCs w:val="20"/>
        </w:rPr>
      </w:pPr>
    </w:p>
    <w:p w14:paraId="2DBF8EF8" w14:textId="0FE8B09C" w:rsidR="00593EF4" w:rsidRPr="009A0D3F" w:rsidRDefault="00593EF4" w:rsidP="00A237E0">
      <w:pPr>
        <w:pStyle w:val="Kop4"/>
      </w:pPr>
      <w:r w:rsidRPr="009A0D3F">
        <w:t>Wat te doen</w:t>
      </w:r>
    </w:p>
    <w:p w14:paraId="2FF0AFAE" w14:textId="2F099620" w:rsidR="00593EF4" w:rsidRPr="009A0D3F" w:rsidRDefault="00593EF4" w:rsidP="00911B5B">
      <w:pPr>
        <w:pStyle w:val="Lijstalinea"/>
        <w:numPr>
          <w:ilvl w:val="0"/>
          <w:numId w:val="151"/>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Houd navigatiemenu’s op alle pagina’s op dezelfde locatie; en</w:t>
      </w:r>
    </w:p>
    <w:p w14:paraId="3F9082F9" w14:textId="46548442" w:rsidR="00593EF4" w:rsidRPr="009A0D3F" w:rsidRDefault="00593EF4" w:rsidP="00911B5B">
      <w:pPr>
        <w:pStyle w:val="Lijstalinea"/>
        <w:numPr>
          <w:ilvl w:val="0"/>
          <w:numId w:val="151"/>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Presenteer de opties in navigatiemenu’s in dezelfde volgorde op alle pagina’s; en</w:t>
      </w:r>
    </w:p>
    <w:p w14:paraId="25FD5F5A" w14:textId="558B9E8B" w:rsidR="00593EF4" w:rsidRPr="009A0D3F" w:rsidRDefault="00593EF4" w:rsidP="00911B5B">
      <w:pPr>
        <w:pStyle w:val="Lijstalinea"/>
        <w:numPr>
          <w:ilvl w:val="0"/>
          <w:numId w:val="151"/>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Houd alle andere standaardelementen (bijvoorbeeld het zoekvak) op alle pagina’s op dezelfde locatie.</w:t>
      </w:r>
    </w:p>
    <w:p w14:paraId="043FD1D2" w14:textId="77777777" w:rsidR="00593EF4" w:rsidRPr="009A0D3F" w:rsidRDefault="00593EF4" w:rsidP="00A237E0">
      <w:pPr>
        <w:spacing w:after="0" w:line="240" w:lineRule="auto"/>
        <w:rPr>
          <w:rFonts w:asciiTheme="majorHAnsi" w:hAnsiTheme="majorHAnsi" w:cstheme="majorHAnsi"/>
          <w:sz w:val="20"/>
          <w:szCs w:val="20"/>
        </w:rPr>
      </w:pPr>
    </w:p>
    <w:p w14:paraId="7C072A48" w14:textId="77777777" w:rsidR="00593EF4" w:rsidRPr="009A0D3F" w:rsidRDefault="00593EF4" w:rsidP="00A237E0">
      <w:pPr>
        <w:pStyle w:val="Kop4"/>
      </w:pPr>
      <w:r w:rsidRPr="009A0D3F">
        <w:t>Impact</w:t>
      </w:r>
    </w:p>
    <w:p w14:paraId="39EE06AA" w14:textId="7B8280FE" w:rsidR="00593EF4" w:rsidRPr="009A0D3F" w:rsidRDefault="00593EF4"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Iedereen kan makkelijker gebruik maken van een site wanneer terugkerende inhoud op dezelfde manier is opgebouwd. Vooral mensen met cognitieve, intellectuele of visuele beperkingen hebben hier baat bij.</w:t>
      </w:r>
    </w:p>
    <w:p w14:paraId="589B9D4A" w14:textId="77777777" w:rsidR="00593EF4" w:rsidRPr="009A0D3F" w:rsidRDefault="00593EF4" w:rsidP="00A237E0">
      <w:pPr>
        <w:pStyle w:val="Lijstalinea"/>
        <w:spacing w:after="0" w:line="240" w:lineRule="auto"/>
        <w:rPr>
          <w:rFonts w:asciiTheme="majorHAnsi" w:hAnsiTheme="majorHAnsi" w:cstheme="majorHAnsi"/>
          <w:sz w:val="20"/>
          <w:szCs w:val="20"/>
        </w:rPr>
      </w:pPr>
    </w:p>
    <w:p w14:paraId="1F611BC4" w14:textId="77777777" w:rsidR="00593EF4" w:rsidRPr="009A0D3F" w:rsidRDefault="00593EF4" w:rsidP="00A237E0">
      <w:pPr>
        <w:pStyle w:val="Kop4"/>
      </w:pPr>
      <w:r w:rsidRPr="009A0D3F">
        <w:t>Tips</w:t>
      </w:r>
    </w:p>
    <w:p w14:paraId="2F8A38AA" w14:textId="6BE45F9D" w:rsidR="00F06EF0" w:rsidRPr="009A0D3F" w:rsidRDefault="00593EF4" w:rsidP="00A237E0">
      <w:p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Door een standaard sjabloon voor jouw website te gebruiken, kan je aan deze richtlijn voldoen.</w:t>
      </w:r>
    </w:p>
    <w:p w14:paraId="3334E958" w14:textId="77777777" w:rsidR="00593EF4" w:rsidRPr="009A0D3F" w:rsidRDefault="00593EF4" w:rsidP="00A237E0">
      <w:pPr>
        <w:spacing w:after="0" w:line="240" w:lineRule="auto"/>
        <w:rPr>
          <w:rFonts w:asciiTheme="majorHAnsi" w:hAnsiTheme="majorHAnsi" w:cstheme="majorHAnsi"/>
          <w:sz w:val="20"/>
          <w:szCs w:val="20"/>
        </w:rPr>
      </w:pPr>
    </w:p>
    <w:p w14:paraId="7EEF60D0" w14:textId="3D07D3EB" w:rsidR="00F06EF0" w:rsidRPr="009A0D3F" w:rsidRDefault="00F06EF0" w:rsidP="00A237E0">
      <w:pPr>
        <w:pStyle w:val="Kop4"/>
      </w:pPr>
      <w:r w:rsidRPr="009A0D3F">
        <w:t>Controleren</w:t>
      </w:r>
    </w:p>
    <w:p w14:paraId="0E7A0C44" w14:textId="77777777" w:rsidR="00F06EF0" w:rsidRPr="009A0D3F" w:rsidRDefault="00F06EF0"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“Is de manier van navigeren op elk scherm hetzelfde?“</w:t>
      </w:r>
    </w:p>
    <w:p w14:paraId="38133D9E" w14:textId="03FA42EC" w:rsidR="009E3E6F" w:rsidRPr="009A0D3F" w:rsidRDefault="00F06EF0" w:rsidP="00911B5B">
      <w:pPr>
        <w:pStyle w:val="Lijstalinea"/>
        <w:numPr>
          <w:ilvl w:val="0"/>
          <w:numId w:val="62"/>
        </w:numPr>
        <w:spacing w:after="0" w:line="240" w:lineRule="auto"/>
        <w:rPr>
          <w:rFonts w:asciiTheme="majorHAnsi" w:hAnsiTheme="majorHAnsi" w:cstheme="majorHAnsi"/>
          <w:sz w:val="20"/>
          <w:szCs w:val="20"/>
        </w:rPr>
      </w:pPr>
      <w:r w:rsidRPr="009A0D3F">
        <w:rPr>
          <w:rFonts w:asciiTheme="majorHAnsi" w:hAnsiTheme="majorHAnsi" w:cstheme="majorHAnsi"/>
          <w:sz w:val="20"/>
          <w:szCs w:val="20"/>
        </w:rPr>
        <w:t>Dit kan getest worden zonder hulpmiddelen.</w:t>
      </w:r>
    </w:p>
    <w:p w14:paraId="32E60897" w14:textId="02E42502" w:rsidR="007C3824" w:rsidRPr="009A0D3F" w:rsidRDefault="007C3824" w:rsidP="00A237E0">
      <w:pPr>
        <w:spacing w:after="0" w:line="240" w:lineRule="auto"/>
        <w:rPr>
          <w:rFonts w:asciiTheme="majorHAnsi" w:hAnsiTheme="majorHAnsi" w:cstheme="majorHAnsi"/>
          <w:sz w:val="20"/>
          <w:szCs w:val="20"/>
        </w:rPr>
      </w:pPr>
    </w:p>
    <w:p w14:paraId="056C6EBC" w14:textId="2BE0CDD6" w:rsidR="007C3824" w:rsidRPr="009A0D3F" w:rsidRDefault="007C3824" w:rsidP="00A237E0">
      <w:pPr>
        <w:pStyle w:val="Kop4"/>
        <w:rPr>
          <w:rFonts w:cstheme="majorHAnsi"/>
          <w:sz w:val="20"/>
          <w:szCs w:val="20"/>
        </w:rPr>
      </w:pPr>
      <w:bookmarkStart w:id="168" w:name="_www.hollandrijnland.nl_72"/>
      <w:bookmarkEnd w:id="168"/>
      <w:r w:rsidRPr="009A0D3F">
        <w:rPr>
          <w:rFonts w:eastAsia="Times New Roman"/>
          <w:lang w:eastAsia="nl-NL"/>
        </w:rPr>
        <w:t>www.hollandrijnland.nl</w:t>
      </w:r>
    </w:p>
    <w:p w14:paraId="305950AA" w14:textId="7F7AFA8C" w:rsidR="00336B83" w:rsidRPr="009A0D3F" w:rsidRDefault="009A0D3F" w:rsidP="00A237E0">
      <w:pPr>
        <w:spacing w:after="0" w:line="240" w:lineRule="auto"/>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VOLDOET</w:t>
      </w:r>
    </w:p>
    <w:p w14:paraId="385FF19C" w14:textId="3C2CB52B" w:rsidR="009E3E6F" w:rsidRPr="009A0D3F" w:rsidRDefault="009A0D3F" w:rsidP="009A0D3F">
      <w:pPr>
        <w:pStyle w:val="Lijstalinea"/>
        <w:numPr>
          <w:ilvl w:val="0"/>
          <w:numId w:val="205"/>
        </w:numPr>
        <w:spacing w:after="0" w:line="240" w:lineRule="auto"/>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De n</w:t>
      </w:r>
      <w:r w:rsidR="000B6D29" w:rsidRPr="009A0D3F">
        <w:rPr>
          <w:rFonts w:asciiTheme="majorHAnsi" w:eastAsia="Times New Roman" w:hAnsiTheme="majorHAnsi" w:cstheme="majorHAnsi"/>
          <w:color w:val="000000"/>
          <w:sz w:val="20"/>
          <w:szCs w:val="20"/>
          <w:lang w:eastAsia="nl-NL"/>
        </w:rPr>
        <w:t>avigatie</w:t>
      </w:r>
      <w:r w:rsidRPr="009A0D3F">
        <w:rPr>
          <w:rFonts w:asciiTheme="majorHAnsi" w:eastAsia="Times New Roman" w:hAnsiTheme="majorHAnsi" w:cstheme="majorHAnsi"/>
          <w:color w:val="000000"/>
          <w:sz w:val="20"/>
          <w:szCs w:val="20"/>
          <w:lang w:eastAsia="nl-NL"/>
        </w:rPr>
        <w:t>menu’s zijn consistent en onveranderlijk;</w:t>
      </w:r>
    </w:p>
    <w:p w14:paraId="1A2F11DC" w14:textId="2D4CEFC9" w:rsidR="009A0D3F" w:rsidRPr="00435903" w:rsidRDefault="009A0D3F" w:rsidP="009A0D3F">
      <w:pPr>
        <w:pStyle w:val="Lijstalinea"/>
        <w:numPr>
          <w:ilvl w:val="0"/>
          <w:numId w:val="205"/>
        </w:numPr>
        <w:spacing w:after="0" w:line="240" w:lineRule="auto"/>
        <w:rPr>
          <w:rFonts w:asciiTheme="majorHAnsi" w:eastAsia="Times New Roman" w:hAnsiTheme="majorHAnsi" w:cstheme="majorHAnsi"/>
          <w:color w:val="000000"/>
          <w:sz w:val="20"/>
          <w:szCs w:val="20"/>
          <w:lang w:eastAsia="nl-NL"/>
        </w:rPr>
      </w:pPr>
      <w:r w:rsidRPr="009A0D3F">
        <w:rPr>
          <w:rFonts w:asciiTheme="majorHAnsi" w:eastAsia="Times New Roman" w:hAnsiTheme="majorHAnsi" w:cstheme="majorHAnsi"/>
          <w:color w:val="000000"/>
          <w:sz w:val="20"/>
          <w:szCs w:val="20"/>
          <w:lang w:eastAsia="nl-NL"/>
        </w:rPr>
        <w:t>Standaardelem</w:t>
      </w:r>
      <w:r w:rsidRPr="00435903">
        <w:rPr>
          <w:rFonts w:asciiTheme="majorHAnsi" w:eastAsia="Times New Roman" w:hAnsiTheme="majorHAnsi" w:cstheme="majorHAnsi"/>
          <w:color w:val="000000"/>
          <w:sz w:val="20"/>
          <w:szCs w:val="20"/>
          <w:lang w:eastAsia="nl-NL"/>
        </w:rPr>
        <w:t>enten veranderen nergens van positie.</w:t>
      </w:r>
    </w:p>
    <w:p w14:paraId="1E7DE8E2" w14:textId="490A58EE" w:rsidR="009E3E6F" w:rsidRPr="00435903" w:rsidRDefault="009E3E6F" w:rsidP="00A237E0">
      <w:pPr>
        <w:spacing w:after="0" w:line="240" w:lineRule="auto"/>
        <w:rPr>
          <w:rFonts w:asciiTheme="majorHAnsi" w:hAnsiTheme="majorHAnsi" w:cstheme="majorHAnsi"/>
          <w:sz w:val="20"/>
          <w:szCs w:val="20"/>
        </w:rPr>
      </w:pPr>
    </w:p>
    <w:p w14:paraId="53C4B24E" w14:textId="1B99CF94" w:rsidR="009E3E6F" w:rsidRPr="00435903" w:rsidRDefault="009E3E6F" w:rsidP="00A237E0">
      <w:pPr>
        <w:pStyle w:val="Kop2"/>
        <w:rPr>
          <w:rFonts w:eastAsia="Times New Roman" w:cstheme="majorHAnsi"/>
          <w:lang w:eastAsia="nl-NL"/>
        </w:rPr>
      </w:pPr>
      <w:bookmarkStart w:id="169" w:name="_Toc160020439"/>
      <w:r w:rsidRPr="00435903">
        <w:rPr>
          <w:rFonts w:eastAsia="Times New Roman" w:cstheme="majorHAnsi"/>
          <w:lang w:eastAsia="nl-NL"/>
        </w:rPr>
        <w:t>3.2.4 Consistente identificatie</w:t>
      </w:r>
      <w:bookmarkEnd w:id="169"/>
    </w:p>
    <w:p w14:paraId="51594231" w14:textId="684D2E56" w:rsidR="009E3E6F" w:rsidRPr="00435903"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(Niveau AA)</w:t>
      </w:r>
    </w:p>
    <w:p w14:paraId="764A1E86" w14:textId="77777777" w:rsidR="00593EF4" w:rsidRPr="00435903" w:rsidRDefault="00593EF4" w:rsidP="00A237E0">
      <w:pPr>
        <w:spacing w:after="0" w:line="240" w:lineRule="auto"/>
        <w:rPr>
          <w:rFonts w:asciiTheme="majorHAnsi" w:hAnsiTheme="majorHAnsi" w:cstheme="majorHAnsi"/>
          <w:b/>
          <w:bCs/>
          <w:sz w:val="20"/>
          <w:szCs w:val="20"/>
        </w:rPr>
      </w:pPr>
      <w:r w:rsidRPr="00435903">
        <w:rPr>
          <w:rFonts w:asciiTheme="majorHAnsi" w:hAnsiTheme="majorHAnsi" w:cstheme="majorHAnsi"/>
          <w:b/>
          <w:bCs/>
          <w:sz w:val="20"/>
          <w:szCs w:val="20"/>
        </w:rPr>
        <w:t>Pictogrammen en knoppen zijn consistent identificeerbaar</w:t>
      </w:r>
    </w:p>
    <w:p w14:paraId="1481ED79" w14:textId="77777777" w:rsidR="00593EF4" w:rsidRPr="00435903" w:rsidRDefault="00593EF4" w:rsidP="00A237E0">
      <w:pPr>
        <w:spacing w:after="0" w:line="240" w:lineRule="auto"/>
        <w:rPr>
          <w:rFonts w:asciiTheme="majorHAnsi" w:hAnsiTheme="majorHAnsi" w:cstheme="majorHAnsi"/>
          <w:sz w:val="20"/>
          <w:szCs w:val="20"/>
        </w:rPr>
      </w:pPr>
    </w:p>
    <w:p w14:paraId="577FF8EC" w14:textId="77777777" w:rsidR="00593EF4" w:rsidRPr="00435903" w:rsidRDefault="00593EF4" w:rsidP="00A237E0">
      <w:p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Het moet duidelijk zijn dat het gebruik van consistente identificatie op jouw website jouw gebruikers helpt zich te verplaatsen, te communiceren en te doen wat je wilt. Helaas wordt het vaak over het hoofd gezien en zien knoppen, pictogrammen of koppelingen met dezelfde functie er heel anders uit.</w:t>
      </w:r>
    </w:p>
    <w:p w14:paraId="637D57E3" w14:textId="77777777" w:rsidR="00593EF4" w:rsidRPr="00435903" w:rsidRDefault="00593EF4" w:rsidP="00A237E0">
      <w:pPr>
        <w:spacing w:after="0" w:line="240" w:lineRule="auto"/>
        <w:rPr>
          <w:rFonts w:asciiTheme="majorHAnsi" w:hAnsiTheme="majorHAnsi" w:cstheme="majorHAnsi"/>
          <w:sz w:val="20"/>
          <w:szCs w:val="20"/>
        </w:rPr>
      </w:pPr>
    </w:p>
    <w:p w14:paraId="5AA19DB8" w14:textId="77777777" w:rsidR="00593EF4" w:rsidRPr="00435903" w:rsidRDefault="00593EF4" w:rsidP="00A237E0">
      <w:p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Gebruikers met schermlezers en schermvergroters profiteren nog verder van consistente identificatie. Ze gebruiken vaak bekendheid als middel om functies te begrijpen en te selecteren. Daarom moeten elementen met dezelfde functie worden gelabeld en er consistent uitzien op jouw website. Dit omvat visueel verborgen labels voor schermlezers.</w:t>
      </w:r>
    </w:p>
    <w:p w14:paraId="4D30914C" w14:textId="77777777" w:rsidR="00593EF4" w:rsidRPr="00435903" w:rsidRDefault="00593EF4" w:rsidP="00A237E0">
      <w:pPr>
        <w:spacing w:after="0" w:line="240" w:lineRule="auto"/>
        <w:rPr>
          <w:rFonts w:asciiTheme="majorHAnsi" w:hAnsiTheme="majorHAnsi" w:cstheme="majorHAnsi"/>
          <w:sz w:val="20"/>
          <w:szCs w:val="20"/>
        </w:rPr>
      </w:pPr>
    </w:p>
    <w:p w14:paraId="052C7829" w14:textId="17B31B72" w:rsidR="00593EF4" w:rsidRPr="00435903" w:rsidRDefault="00593EF4" w:rsidP="00A237E0">
      <w:pPr>
        <w:pStyle w:val="Kop4"/>
      </w:pPr>
      <w:r w:rsidRPr="00435903">
        <w:lastRenderedPageBreak/>
        <w:t>Wat te doen</w:t>
      </w:r>
    </w:p>
    <w:p w14:paraId="2843CCAB" w14:textId="77777777" w:rsidR="00593EF4" w:rsidRPr="00435903" w:rsidRDefault="00593EF4" w:rsidP="00A237E0">
      <w:p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Verzeker dat:</w:t>
      </w:r>
    </w:p>
    <w:p w14:paraId="0D158EC0" w14:textId="0D1E3A67" w:rsidR="00593EF4" w:rsidRPr="00435903" w:rsidRDefault="00593EF4" w:rsidP="00911B5B">
      <w:pPr>
        <w:pStyle w:val="Lijstalinea"/>
        <w:numPr>
          <w:ilvl w:val="0"/>
          <w:numId w:val="15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Alle gebruikte pictogrammen zijn consistent (bijvoorbeeld ‘Pagina afdrukken’ of Twitter-link); en</w:t>
      </w:r>
    </w:p>
    <w:p w14:paraId="0F120BEF" w14:textId="1BD36DB5" w:rsidR="00593EF4" w:rsidRPr="00435903" w:rsidRDefault="00593EF4" w:rsidP="00911B5B">
      <w:pPr>
        <w:pStyle w:val="Lijstalinea"/>
        <w:numPr>
          <w:ilvl w:val="0"/>
          <w:numId w:val="15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Elementen met dezelfde functie worden consistent gelabeld en benoemd; of</w:t>
      </w:r>
    </w:p>
    <w:p w14:paraId="42607B6F" w14:textId="070A32CB" w:rsidR="00593EF4" w:rsidRPr="00435903" w:rsidRDefault="00593EF4" w:rsidP="00911B5B">
      <w:pPr>
        <w:pStyle w:val="Lijstalinea"/>
        <w:numPr>
          <w:ilvl w:val="0"/>
          <w:numId w:val="15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Elementen met dezelfde functie hebben een consistent tekstalternatief.</w:t>
      </w:r>
    </w:p>
    <w:p w14:paraId="0A6C203A" w14:textId="77777777" w:rsidR="00593EF4" w:rsidRPr="00435903" w:rsidRDefault="00593EF4" w:rsidP="00A237E0">
      <w:pPr>
        <w:spacing w:after="0" w:line="240" w:lineRule="auto"/>
        <w:rPr>
          <w:rFonts w:asciiTheme="majorHAnsi" w:hAnsiTheme="majorHAnsi" w:cstheme="majorHAnsi"/>
          <w:sz w:val="20"/>
          <w:szCs w:val="20"/>
        </w:rPr>
      </w:pPr>
    </w:p>
    <w:p w14:paraId="1767266C" w14:textId="77777777" w:rsidR="00593EF4" w:rsidRPr="00435903" w:rsidRDefault="00593EF4" w:rsidP="00A237E0">
      <w:pPr>
        <w:pStyle w:val="Kop4"/>
      </w:pPr>
      <w:r w:rsidRPr="00435903">
        <w:t>Impact</w:t>
      </w:r>
    </w:p>
    <w:p w14:paraId="6B39C4CA" w14:textId="1B11BDD6" w:rsidR="00593EF4" w:rsidRPr="00435903" w:rsidRDefault="00593EF4" w:rsidP="00911B5B">
      <w:pPr>
        <w:pStyle w:val="Lijstalinea"/>
        <w:numPr>
          <w:ilvl w:val="0"/>
          <w:numId w:val="6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Het is voor iedereen makkelijker om te leren welke functie elk icoontje heeft</w:t>
      </w:r>
      <w:r w:rsidR="00435903" w:rsidRPr="00435903">
        <w:rPr>
          <w:rFonts w:asciiTheme="majorHAnsi" w:hAnsiTheme="majorHAnsi" w:cstheme="majorHAnsi"/>
          <w:sz w:val="20"/>
          <w:szCs w:val="20"/>
        </w:rPr>
        <w:t>;</w:t>
      </w:r>
    </w:p>
    <w:p w14:paraId="223F6522" w14:textId="7517849E" w:rsidR="00593EF4" w:rsidRPr="00435903" w:rsidRDefault="00593EF4" w:rsidP="00911B5B">
      <w:pPr>
        <w:pStyle w:val="Lijstalinea"/>
        <w:numPr>
          <w:ilvl w:val="0"/>
          <w:numId w:val="6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Mensen met leerproblemen kunnen eenvoudiger de site gebruiken als icoontjes op dezelfde manieren gebruikt worden.</w:t>
      </w:r>
    </w:p>
    <w:p w14:paraId="2247953D" w14:textId="77777777" w:rsidR="00593EF4" w:rsidRPr="00435903" w:rsidRDefault="00593EF4" w:rsidP="00A237E0">
      <w:pPr>
        <w:pStyle w:val="Lijstalinea"/>
        <w:spacing w:after="0" w:line="240" w:lineRule="auto"/>
        <w:rPr>
          <w:rFonts w:asciiTheme="majorHAnsi" w:hAnsiTheme="majorHAnsi" w:cstheme="majorHAnsi"/>
          <w:sz w:val="20"/>
          <w:szCs w:val="20"/>
        </w:rPr>
      </w:pPr>
    </w:p>
    <w:p w14:paraId="711D0ECF" w14:textId="77777777" w:rsidR="00593EF4" w:rsidRPr="00435903" w:rsidRDefault="00593EF4" w:rsidP="00A237E0">
      <w:pPr>
        <w:pStyle w:val="Kop4"/>
      </w:pPr>
      <w:r w:rsidRPr="00435903">
        <w:t>Tips</w:t>
      </w:r>
    </w:p>
    <w:p w14:paraId="361B25E4" w14:textId="27C7C5D0" w:rsidR="00593EF4" w:rsidRPr="00435903" w:rsidRDefault="00593EF4" w:rsidP="00911B5B">
      <w:pPr>
        <w:pStyle w:val="Lijstalinea"/>
        <w:numPr>
          <w:ilvl w:val="0"/>
          <w:numId w:val="153"/>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Consistent is niet hetzelfde als identiek (een pijlpictogram kan bijvoorbeeld een koppeling bevatten naar de volgende pagina in een reeks, maar afhankelijk van de pagina is het tekstalternatief ‘Ga naar pagina X’).</w:t>
      </w:r>
    </w:p>
    <w:p w14:paraId="55012E51" w14:textId="2F35181B" w:rsidR="00F06EF0" w:rsidRPr="00435903" w:rsidRDefault="00593EF4" w:rsidP="00911B5B">
      <w:pPr>
        <w:pStyle w:val="Lijstalinea"/>
        <w:numPr>
          <w:ilvl w:val="0"/>
          <w:numId w:val="153"/>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Een afbeelding kan verschillende betekenissen in verschillende contexten hebben, dus vereisen verschillende tekstalternatieven om aan deze richtlijn te voldoen. Een vinkje kan bijvoorbeeld zowel ‘vislijn inbegrepen bij aankoop’ als ‘registratieformulier succesvol ingevuld’ betekenen.</w:t>
      </w:r>
    </w:p>
    <w:p w14:paraId="22EAA092" w14:textId="77777777" w:rsidR="00593EF4" w:rsidRPr="00435903" w:rsidRDefault="00593EF4" w:rsidP="00A237E0">
      <w:pPr>
        <w:pStyle w:val="Lijstalinea"/>
        <w:spacing w:after="0" w:line="240" w:lineRule="auto"/>
        <w:rPr>
          <w:rFonts w:asciiTheme="majorHAnsi" w:hAnsiTheme="majorHAnsi" w:cstheme="majorHAnsi"/>
          <w:sz w:val="20"/>
          <w:szCs w:val="20"/>
        </w:rPr>
      </w:pPr>
    </w:p>
    <w:p w14:paraId="35D1B233" w14:textId="18DAD2FA" w:rsidR="00F06EF0" w:rsidRPr="00435903" w:rsidRDefault="00F06EF0" w:rsidP="00A237E0">
      <w:pPr>
        <w:pStyle w:val="Kop4"/>
      </w:pPr>
      <w:r w:rsidRPr="00435903">
        <w:t>Controleren</w:t>
      </w:r>
    </w:p>
    <w:p w14:paraId="1E8685FD" w14:textId="77777777" w:rsidR="00F06EF0" w:rsidRPr="00435903" w:rsidRDefault="00F06EF0" w:rsidP="00911B5B">
      <w:pPr>
        <w:pStyle w:val="Lijstalinea"/>
        <w:numPr>
          <w:ilvl w:val="0"/>
          <w:numId w:val="6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“Hebben icoontjes overal dezelfde functie?“</w:t>
      </w:r>
    </w:p>
    <w:p w14:paraId="67811890" w14:textId="14CC0AB7" w:rsidR="009E3E6F" w:rsidRPr="00435903" w:rsidRDefault="00F06EF0" w:rsidP="00911B5B">
      <w:pPr>
        <w:pStyle w:val="Lijstalinea"/>
        <w:numPr>
          <w:ilvl w:val="0"/>
          <w:numId w:val="62"/>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Dit kan getest worden zonder hulpmiddelen.</w:t>
      </w:r>
    </w:p>
    <w:p w14:paraId="72C3B870" w14:textId="66268CEC" w:rsidR="007C3824" w:rsidRPr="00435903" w:rsidRDefault="007C3824" w:rsidP="00A237E0">
      <w:pPr>
        <w:spacing w:after="0" w:line="240" w:lineRule="auto"/>
        <w:rPr>
          <w:rFonts w:asciiTheme="majorHAnsi" w:hAnsiTheme="majorHAnsi" w:cstheme="majorHAnsi"/>
          <w:sz w:val="20"/>
          <w:szCs w:val="20"/>
        </w:rPr>
      </w:pPr>
    </w:p>
    <w:p w14:paraId="6FF92B2D" w14:textId="44FA42CD" w:rsidR="007C3824" w:rsidRPr="00435903" w:rsidRDefault="007C3824" w:rsidP="00A237E0">
      <w:pPr>
        <w:pStyle w:val="Kop4"/>
        <w:rPr>
          <w:rFonts w:cstheme="majorHAnsi"/>
          <w:sz w:val="20"/>
          <w:szCs w:val="20"/>
        </w:rPr>
      </w:pPr>
      <w:bookmarkStart w:id="170" w:name="_www.hollandrijnland.nl_73"/>
      <w:bookmarkEnd w:id="170"/>
      <w:r w:rsidRPr="00435903">
        <w:rPr>
          <w:rFonts w:eastAsia="Times New Roman"/>
          <w:lang w:eastAsia="nl-NL"/>
        </w:rPr>
        <w:t>www.hollandrijnland.nl</w:t>
      </w:r>
    </w:p>
    <w:p w14:paraId="672B9056" w14:textId="5587E405" w:rsidR="00336B83" w:rsidRPr="00435903" w:rsidRDefault="00435903" w:rsidP="00A237E0">
      <w:p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VOLDOET</w:t>
      </w:r>
    </w:p>
    <w:p w14:paraId="4ED678ED" w14:textId="11319D25" w:rsidR="009E3E6F" w:rsidRPr="00435903" w:rsidRDefault="00435903" w:rsidP="00844E02">
      <w:pPr>
        <w:pStyle w:val="Lijstalinea"/>
        <w:numPr>
          <w:ilvl w:val="0"/>
          <w:numId w:val="206"/>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Knoppen, pictogrammen of koppelingen hebben een consistente functie.</w:t>
      </w:r>
    </w:p>
    <w:p w14:paraId="376650C2" w14:textId="77777777" w:rsidR="00435903" w:rsidRPr="00435903" w:rsidRDefault="00435903" w:rsidP="00435903">
      <w:pPr>
        <w:pStyle w:val="Lijstalinea"/>
        <w:spacing w:after="0" w:line="240" w:lineRule="auto"/>
        <w:rPr>
          <w:rFonts w:asciiTheme="majorHAnsi" w:hAnsiTheme="majorHAnsi" w:cstheme="majorHAnsi"/>
          <w:sz w:val="20"/>
          <w:szCs w:val="20"/>
        </w:rPr>
      </w:pPr>
    </w:p>
    <w:p w14:paraId="6486DAAB" w14:textId="02C6A16E" w:rsidR="009E3E6F" w:rsidRPr="00435903" w:rsidRDefault="009E3E6F" w:rsidP="00A237E0">
      <w:pPr>
        <w:pStyle w:val="Kop2"/>
        <w:rPr>
          <w:rFonts w:eastAsia="Times New Roman" w:cstheme="majorHAnsi"/>
          <w:lang w:eastAsia="nl-NL"/>
        </w:rPr>
      </w:pPr>
      <w:bookmarkStart w:id="171" w:name="_Toc160020440"/>
      <w:r w:rsidRPr="00435903">
        <w:rPr>
          <w:rFonts w:eastAsia="Times New Roman" w:cstheme="majorHAnsi"/>
          <w:lang w:eastAsia="nl-NL"/>
        </w:rPr>
        <w:t>3.2.5 Verandering op verzoek</w:t>
      </w:r>
      <w:bookmarkEnd w:id="171"/>
    </w:p>
    <w:p w14:paraId="355B3765" w14:textId="0768EE8B" w:rsidR="009E3E6F" w:rsidRPr="00435903"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(Niveau AAA)</w:t>
      </w:r>
    </w:p>
    <w:p w14:paraId="1540B441" w14:textId="77777777" w:rsidR="00593EF4" w:rsidRPr="00435903" w:rsidRDefault="00593EF4" w:rsidP="00A237E0">
      <w:pPr>
        <w:spacing w:after="0" w:line="240" w:lineRule="auto"/>
        <w:rPr>
          <w:rFonts w:asciiTheme="majorHAnsi" w:hAnsiTheme="majorHAnsi" w:cstheme="majorHAnsi"/>
          <w:b/>
          <w:bCs/>
          <w:sz w:val="20"/>
          <w:szCs w:val="20"/>
        </w:rPr>
      </w:pPr>
      <w:r w:rsidRPr="00435903">
        <w:rPr>
          <w:rFonts w:asciiTheme="majorHAnsi" w:hAnsiTheme="majorHAnsi" w:cstheme="majorHAnsi"/>
          <w:b/>
          <w:bCs/>
          <w:sz w:val="20"/>
          <w:szCs w:val="20"/>
        </w:rPr>
        <w:t>Wijzig geen elementen op jouw website totdat gebruikers erom vragen</w:t>
      </w:r>
    </w:p>
    <w:p w14:paraId="6E4FCCB2" w14:textId="77777777" w:rsidR="00593EF4" w:rsidRPr="00435903" w:rsidRDefault="00593EF4" w:rsidP="00A237E0">
      <w:pPr>
        <w:spacing w:after="0" w:line="240" w:lineRule="auto"/>
        <w:rPr>
          <w:rFonts w:asciiTheme="majorHAnsi" w:hAnsiTheme="majorHAnsi" w:cstheme="majorHAnsi"/>
          <w:sz w:val="20"/>
          <w:szCs w:val="20"/>
        </w:rPr>
      </w:pPr>
    </w:p>
    <w:p w14:paraId="066CB384" w14:textId="77777777" w:rsidR="00593EF4" w:rsidRPr="00435903" w:rsidRDefault="00593EF4" w:rsidP="00A237E0">
      <w:p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Sommige van jouw gebruikers vinden automatische wijzigingen moeilijk om mee om te gaan. Onverwachte acties kunnen hun concentratie onderbreken en voorkomen dat ze hun doelen bereiken. Help jouw gebruikers door ze onder controle te houden en elementen op jouw website te vermijden die automatisch veranderen.</w:t>
      </w:r>
    </w:p>
    <w:p w14:paraId="512A2AD3" w14:textId="77777777" w:rsidR="00593EF4" w:rsidRPr="00435903" w:rsidRDefault="00593EF4" w:rsidP="00A237E0">
      <w:pPr>
        <w:spacing w:after="0" w:line="240" w:lineRule="auto"/>
        <w:rPr>
          <w:rFonts w:asciiTheme="majorHAnsi" w:hAnsiTheme="majorHAnsi" w:cstheme="majorHAnsi"/>
          <w:sz w:val="20"/>
          <w:szCs w:val="20"/>
        </w:rPr>
      </w:pPr>
    </w:p>
    <w:p w14:paraId="132F8355" w14:textId="62682A43" w:rsidR="00593EF4" w:rsidRPr="00435903" w:rsidRDefault="00593EF4" w:rsidP="00A237E0">
      <w:pPr>
        <w:pStyle w:val="Kop4"/>
      </w:pPr>
      <w:r w:rsidRPr="00435903">
        <w:t>Wat te doen</w:t>
      </w:r>
    </w:p>
    <w:p w14:paraId="1ACC21EE" w14:textId="77777777" w:rsidR="00593EF4" w:rsidRPr="00435903" w:rsidRDefault="00593EF4" w:rsidP="00A237E0">
      <w:p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Om aan deze richtlijn te voldoen, moet je ervoor zorgen dat de volgende vijf verklaringen waar zijn:</w:t>
      </w:r>
    </w:p>
    <w:p w14:paraId="0BE224EF" w14:textId="512499AA" w:rsidR="00593EF4" w:rsidRPr="00435903" w:rsidRDefault="00593EF4" w:rsidP="00911B5B">
      <w:pPr>
        <w:pStyle w:val="Lijstalinea"/>
        <w:numPr>
          <w:ilvl w:val="0"/>
          <w:numId w:val="154"/>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Als je een element hebt dat automatisch wordt bijgewerkt (zoals een live sticker), is er een optie om dit te pauzeren en alleen bij te werken wanneer daarom wordt gevraagd; en</w:t>
      </w:r>
    </w:p>
    <w:p w14:paraId="7DAF9FB7" w14:textId="3C8F37F3" w:rsidR="00593EF4" w:rsidRPr="00435903" w:rsidRDefault="00593EF4" w:rsidP="00911B5B">
      <w:pPr>
        <w:pStyle w:val="Lijstalinea"/>
        <w:numPr>
          <w:ilvl w:val="0"/>
          <w:numId w:val="154"/>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Alle links openen in hetzelfde venster, tenzij dit essentieel is (bijvoorbeeld het openen van een transcriptie naar een video); en</w:t>
      </w:r>
    </w:p>
    <w:p w14:paraId="558F26D7" w14:textId="38DC5487" w:rsidR="00593EF4" w:rsidRPr="00435903" w:rsidRDefault="00593EF4" w:rsidP="00911B5B">
      <w:pPr>
        <w:pStyle w:val="Lijstalinea"/>
        <w:numPr>
          <w:ilvl w:val="0"/>
          <w:numId w:val="154"/>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Als een link in een nieuw venster wordt geopend, is de gebruiker hiervan op de hoogte (bijvoorbeeld in de ankertekst van de link of door een pictogram); en</w:t>
      </w:r>
    </w:p>
    <w:p w14:paraId="6FD1ED94" w14:textId="2CBFE85E" w:rsidR="00593EF4" w:rsidRPr="00435903" w:rsidRDefault="00593EF4" w:rsidP="00911B5B">
      <w:pPr>
        <w:pStyle w:val="Lijstalinea"/>
        <w:numPr>
          <w:ilvl w:val="0"/>
          <w:numId w:val="154"/>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Formulieren worden niet automatisch verzonden wanneer velden zijn ingevuld; en</w:t>
      </w:r>
    </w:p>
    <w:p w14:paraId="6394410C" w14:textId="1BC321F9" w:rsidR="00593EF4" w:rsidRPr="00435903" w:rsidRDefault="00593EF4" w:rsidP="00911B5B">
      <w:pPr>
        <w:pStyle w:val="Lijstalinea"/>
        <w:numPr>
          <w:ilvl w:val="0"/>
          <w:numId w:val="154"/>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Elke omleiding van de ene pagina naar de andere gebeurt snel.</w:t>
      </w:r>
    </w:p>
    <w:p w14:paraId="499053FB" w14:textId="77777777" w:rsidR="00593EF4" w:rsidRPr="00435903" w:rsidRDefault="00593EF4" w:rsidP="00A237E0">
      <w:pPr>
        <w:spacing w:after="0" w:line="240" w:lineRule="auto"/>
        <w:rPr>
          <w:rFonts w:asciiTheme="majorHAnsi" w:hAnsiTheme="majorHAnsi" w:cstheme="majorHAnsi"/>
          <w:sz w:val="20"/>
          <w:szCs w:val="20"/>
        </w:rPr>
      </w:pPr>
    </w:p>
    <w:p w14:paraId="40F2B03B" w14:textId="77777777" w:rsidR="00593EF4" w:rsidRPr="00435903" w:rsidRDefault="00593EF4" w:rsidP="00A237E0">
      <w:pPr>
        <w:pStyle w:val="Kop4"/>
      </w:pPr>
      <w:r w:rsidRPr="00435903">
        <w:t>Tips</w:t>
      </w:r>
    </w:p>
    <w:p w14:paraId="244D9105" w14:textId="60F2A963" w:rsidR="00593EF4" w:rsidRPr="00435903" w:rsidRDefault="00593EF4" w:rsidP="00911B5B">
      <w:pPr>
        <w:pStyle w:val="Lijstalinea"/>
        <w:numPr>
          <w:ilvl w:val="0"/>
          <w:numId w:val="155"/>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Deze richtlijn bouwt voort op Richtlijn 3.2.2 en Richtlijn 2.2.2 door enkele uitzonderingen te verwijderen, dus je misschien heb is je website al geslaagd voor deze richtlijn!</w:t>
      </w:r>
    </w:p>
    <w:p w14:paraId="761FA1FD" w14:textId="262F8EE5" w:rsidR="009E3E6F" w:rsidRPr="00435903" w:rsidRDefault="00593EF4" w:rsidP="00911B5B">
      <w:pPr>
        <w:pStyle w:val="Lijstalinea"/>
        <w:numPr>
          <w:ilvl w:val="0"/>
          <w:numId w:val="155"/>
        </w:numPr>
        <w:spacing w:after="0" w:line="240" w:lineRule="auto"/>
        <w:rPr>
          <w:rFonts w:asciiTheme="majorHAnsi" w:hAnsiTheme="majorHAnsi" w:cstheme="majorHAnsi"/>
          <w:sz w:val="20"/>
          <w:szCs w:val="20"/>
        </w:rPr>
      </w:pPr>
      <w:r w:rsidRPr="00435903">
        <w:rPr>
          <w:rFonts w:asciiTheme="majorHAnsi" w:hAnsiTheme="majorHAnsi" w:cstheme="majorHAnsi"/>
          <w:sz w:val="20"/>
          <w:szCs w:val="20"/>
        </w:rPr>
        <w:t>De beste manier om een gebruiker van de ene webpagina naar de andere om te leiden, is dit te doen zonder dat hij het merkt. Een van de eenvoudigste manieren om dit te doen, is door het htaccess-bestand van een website te bewerken, dat zich in de hoofdmap bevindt (niet bij alle servers kan je dit bestand bewerken, neem contact op met jouw hostingprovider).</w:t>
      </w:r>
    </w:p>
    <w:p w14:paraId="7797AF80" w14:textId="1134C24E" w:rsidR="007C3824" w:rsidRPr="00435903" w:rsidRDefault="007C3824" w:rsidP="00A237E0">
      <w:pPr>
        <w:spacing w:after="0" w:line="240" w:lineRule="auto"/>
        <w:rPr>
          <w:rFonts w:asciiTheme="majorHAnsi" w:hAnsiTheme="majorHAnsi" w:cstheme="majorHAnsi"/>
          <w:sz w:val="20"/>
          <w:szCs w:val="20"/>
        </w:rPr>
      </w:pPr>
    </w:p>
    <w:p w14:paraId="300EE71B" w14:textId="46C4B633" w:rsidR="007C3824" w:rsidRPr="00435903" w:rsidRDefault="007C3824" w:rsidP="00A237E0">
      <w:pPr>
        <w:pStyle w:val="Kop4"/>
        <w:rPr>
          <w:rFonts w:cstheme="majorHAnsi"/>
          <w:sz w:val="20"/>
          <w:szCs w:val="20"/>
        </w:rPr>
      </w:pPr>
      <w:bookmarkStart w:id="172" w:name="_www.hollandrijnland.nl_74"/>
      <w:bookmarkEnd w:id="172"/>
      <w:r w:rsidRPr="00435903">
        <w:rPr>
          <w:rFonts w:eastAsia="Times New Roman"/>
          <w:lang w:eastAsia="nl-NL"/>
        </w:rPr>
        <w:t>www.hollandrijnland.nl</w:t>
      </w:r>
    </w:p>
    <w:p w14:paraId="141A38C5" w14:textId="75E3A46D" w:rsidR="00336B83" w:rsidRPr="00435903" w:rsidRDefault="00AB69D2"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r w:rsidR="00336B83" w:rsidRPr="00435903">
        <w:rPr>
          <w:rFonts w:asciiTheme="majorHAnsi" w:eastAsia="Times New Roman" w:hAnsiTheme="majorHAnsi" w:cstheme="majorHAnsi"/>
          <w:color w:val="000000"/>
          <w:sz w:val="20"/>
          <w:szCs w:val="20"/>
          <w:lang w:eastAsia="nl-NL"/>
        </w:rPr>
        <w:t>.</w:t>
      </w:r>
    </w:p>
    <w:p w14:paraId="707E8301" w14:textId="2883C760" w:rsidR="00092651" w:rsidRPr="00435903" w:rsidRDefault="00092651" w:rsidP="00435903">
      <w:pPr>
        <w:pStyle w:val="Lijstalinea"/>
        <w:numPr>
          <w:ilvl w:val="0"/>
          <w:numId w:val="207"/>
        </w:num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Elementen worden niet automatisch bijgewerkt.</w:t>
      </w:r>
    </w:p>
    <w:p w14:paraId="628466F8" w14:textId="2951995B" w:rsidR="00092651" w:rsidRPr="00435903" w:rsidRDefault="00435903" w:rsidP="00435903">
      <w:pPr>
        <w:pStyle w:val="Lijstalinea"/>
        <w:numPr>
          <w:ilvl w:val="0"/>
          <w:numId w:val="207"/>
        </w:num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 xml:space="preserve">Links </w:t>
      </w:r>
      <w:r w:rsidR="00092651" w:rsidRPr="00435903">
        <w:rPr>
          <w:rFonts w:asciiTheme="majorHAnsi" w:eastAsia="Times New Roman" w:hAnsiTheme="majorHAnsi" w:cstheme="majorHAnsi"/>
          <w:color w:val="000000"/>
          <w:sz w:val="20"/>
          <w:szCs w:val="20"/>
          <w:lang w:eastAsia="nl-NL"/>
        </w:rPr>
        <w:t>openen alle</w:t>
      </w:r>
      <w:r w:rsidRPr="00435903">
        <w:rPr>
          <w:rFonts w:asciiTheme="majorHAnsi" w:eastAsia="Times New Roman" w:hAnsiTheme="majorHAnsi" w:cstheme="majorHAnsi"/>
          <w:color w:val="000000"/>
          <w:sz w:val="20"/>
          <w:szCs w:val="20"/>
          <w:lang w:eastAsia="nl-NL"/>
        </w:rPr>
        <w:t>maal</w:t>
      </w:r>
      <w:r w:rsidR="00092651" w:rsidRPr="00435903">
        <w:rPr>
          <w:rFonts w:asciiTheme="majorHAnsi" w:eastAsia="Times New Roman" w:hAnsiTheme="majorHAnsi" w:cstheme="majorHAnsi"/>
          <w:color w:val="000000"/>
          <w:sz w:val="20"/>
          <w:szCs w:val="20"/>
          <w:lang w:eastAsia="nl-NL"/>
        </w:rPr>
        <w:t xml:space="preserve"> in hetzelfde venster.  De site is hier volledig op doorgelopen (alle pagina’s en berichten). </w:t>
      </w:r>
    </w:p>
    <w:p w14:paraId="047FEFFA" w14:textId="77777777" w:rsidR="00435903" w:rsidRPr="00435903" w:rsidRDefault="00092651" w:rsidP="00A237E0">
      <w:pPr>
        <w:pStyle w:val="Lijstalinea"/>
        <w:numPr>
          <w:ilvl w:val="0"/>
          <w:numId w:val="207"/>
        </w:num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Formulieren worden pas verzonden op initiatief van de bezoeker.</w:t>
      </w:r>
    </w:p>
    <w:p w14:paraId="0BF0C049" w14:textId="3F261739" w:rsidR="00092651" w:rsidRPr="00435903" w:rsidRDefault="00092651" w:rsidP="00A237E0">
      <w:pPr>
        <w:pStyle w:val="Lijstalinea"/>
        <w:numPr>
          <w:ilvl w:val="0"/>
          <w:numId w:val="207"/>
        </w:num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Pagina’s worden niet omgeleid.</w:t>
      </w:r>
    </w:p>
    <w:p w14:paraId="3355BCED" w14:textId="552D0E15" w:rsidR="00435903" w:rsidRPr="00435903" w:rsidRDefault="00435903" w:rsidP="00A237E0">
      <w:pPr>
        <w:pStyle w:val="Lijstalinea"/>
        <w:numPr>
          <w:ilvl w:val="0"/>
          <w:numId w:val="207"/>
        </w:numPr>
        <w:spacing w:after="0" w:line="240" w:lineRule="auto"/>
        <w:rPr>
          <w:rFonts w:asciiTheme="majorHAnsi" w:eastAsia="Times New Roman" w:hAnsiTheme="majorHAnsi" w:cstheme="majorHAnsi"/>
          <w:color w:val="000000"/>
          <w:sz w:val="20"/>
          <w:szCs w:val="20"/>
          <w:lang w:eastAsia="nl-NL"/>
        </w:rPr>
      </w:pPr>
      <w:r w:rsidRPr="00435903">
        <w:rPr>
          <w:rFonts w:asciiTheme="majorHAnsi" w:eastAsia="Times New Roman" w:hAnsiTheme="majorHAnsi" w:cstheme="majorHAnsi"/>
          <w:color w:val="000000"/>
          <w:sz w:val="20"/>
          <w:szCs w:val="20"/>
          <w:lang w:eastAsia="nl-NL"/>
        </w:rPr>
        <w:t>Wijzigingen t.b.v. toegankelijkheid kunnen door de gebruiker zelf worden ingesteld met de toegankelijkheidstool.</w:t>
      </w:r>
    </w:p>
    <w:p w14:paraId="0C0F909F" w14:textId="6CE086C5" w:rsidR="006A4004" w:rsidRDefault="006A4004" w:rsidP="00A237E0">
      <w:pPr>
        <w:spacing w:after="0" w:line="240" w:lineRule="auto"/>
        <w:rPr>
          <w:rFonts w:asciiTheme="majorHAnsi" w:eastAsia="Times New Roman" w:hAnsiTheme="majorHAnsi" w:cstheme="majorHAnsi"/>
          <w:color w:val="000000"/>
          <w:sz w:val="20"/>
          <w:szCs w:val="20"/>
          <w:highlight w:val="yellow"/>
          <w:lang w:eastAsia="nl-NL"/>
        </w:rPr>
      </w:pPr>
    </w:p>
    <w:p w14:paraId="2128A99F" w14:textId="330F9D8D" w:rsidR="006A4004" w:rsidRPr="009D748D" w:rsidRDefault="006A4004" w:rsidP="006A4004">
      <w:pPr>
        <w:pStyle w:val="Kop2"/>
        <w:rPr>
          <w:rFonts w:eastAsia="Times New Roman" w:cstheme="majorHAnsi"/>
          <w:lang w:eastAsia="nl-NL"/>
        </w:rPr>
      </w:pPr>
      <w:bookmarkStart w:id="173" w:name="_Toc160020441"/>
      <w:r w:rsidRPr="009D748D">
        <w:rPr>
          <w:rFonts w:eastAsia="Times New Roman" w:cstheme="majorHAnsi"/>
          <w:lang w:eastAsia="nl-NL"/>
        </w:rPr>
        <w:t>3.2.6 Consistente hulp</w:t>
      </w:r>
      <w:bookmarkEnd w:id="173"/>
    </w:p>
    <w:p w14:paraId="40EC0CF9" w14:textId="77777777" w:rsidR="006A4004" w:rsidRPr="009D748D" w:rsidRDefault="006A4004" w:rsidP="006A4004">
      <w:pPr>
        <w:spacing w:after="0" w:line="240" w:lineRule="auto"/>
        <w:ind w:left="705" w:hanging="705"/>
        <w:rPr>
          <w:rFonts w:asciiTheme="majorHAnsi" w:eastAsia="Times New Roman" w:hAnsiTheme="majorHAnsi" w:cstheme="majorHAnsi"/>
          <w:color w:val="000000"/>
          <w:sz w:val="20"/>
          <w:szCs w:val="20"/>
          <w:lang w:eastAsia="nl-NL"/>
        </w:rPr>
      </w:pPr>
      <w:r w:rsidRPr="009D748D">
        <w:rPr>
          <w:rFonts w:asciiTheme="majorHAnsi" w:eastAsia="Times New Roman" w:hAnsiTheme="majorHAnsi" w:cstheme="majorHAnsi"/>
          <w:color w:val="000000"/>
          <w:sz w:val="20"/>
          <w:szCs w:val="20"/>
          <w:lang w:eastAsia="nl-NL"/>
        </w:rPr>
        <w:t>(Niveau A)</w:t>
      </w:r>
    </w:p>
    <w:p w14:paraId="629996C3" w14:textId="77777777" w:rsidR="006A4004" w:rsidRPr="009D748D" w:rsidRDefault="006A4004" w:rsidP="006A4004">
      <w:pPr>
        <w:spacing w:after="0" w:line="240" w:lineRule="auto"/>
        <w:rPr>
          <w:rFonts w:asciiTheme="majorHAnsi" w:eastAsia="Times New Roman" w:hAnsiTheme="majorHAnsi" w:cstheme="majorHAnsi"/>
          <w:b/>
          <w:bCs/>
          <w:color w:val="000000"/>
          <w:sz w:val="20"/>
          <w:szCs w:val="20"/>
          <w:lang w:eastAsia="nl-NL"/>
        </w:rPr>
      </w:pPr>
      <w:r w:rsidRPr="009D748D">
        <w:rPr>
          <w:rFonts w:asciiTheme="majorHAnsi" w:eastAsia="Times New Roman" w:hAnsiTheme="majorHAnsi" w:cstheme="majorHAnsi"/>
          <w:b/>
          <w:bCs/>
          <w:color w:val="000000"/>
          <w:sz w:val="20"/>
          <w:szCs w:val="20"/>
          <w:lang w:eastAsia="nl-NL"/>
        </w:rPr>
        <w:t>Zorg dat hulpfuncties op de gehele website op dezelfde plek te vinden zijn.</w:t>
      </w:r>
    </w:p>
    <w:p w14:paraId="728C9C91" w14:textId="77777777" w:rsidR="006A4004" w:rsidRPr="009D748D" w:rsidRDefault="006A4004" w:rsidP="006A4004">
      <w:pPr>
        <w:spacing w:after="0" w:line="240" w:lineRule="auto"/>
        <w:rPr>
          <w:rFonts w:asciiTheme="majorHAnsi" w:eastAsia="Times New Roman" w:hAnsiTheme="majorHAnsi" w:cstheme="majorHAnsi"/>
          <w:b/>
          <w:bCs/>
          <w:color w:val="000000"/>
          <w:sz w:val="20"/>
          <w:szCs w:val="20"/>
          <w:lang w:eastAsia="nl-NL"/>
        </w:rPr>
      </w:pPr>
    </w:p>
    <w:p w14:paraId="095654F8" w14:textId="21E3C21F" w:rsidR="006A4004" w:rsidRPr="009D748D" w:rsidRDefault="006A4004" w:rsidP="006A4004">
      <w:pPr>
        <w:spacing w:after="0" w:line="240" w:lineRule="auto"/>
        <w:rPr>
          <w:rFonts w:asciiTheme="majorHAnsi" w:eastAsia="Times New Roman" w:hAnsiTheme="majorHAnsi" w:cstheme="majorHAnsi"/>
          <w:color w:val="000000"/>
          <w:sz w:val="20"/>
          <w:szCs w:val="20"/>
          <w:lang w:eastAsia="nl-NL"/>
        </w:rPr>
      </w:pPr>
      <w:r w:rsidRPr="009D748D">
        <w:rPr>
          <w:rFonts w:asciiTheme="majorHAnsi" w:eastAsia="Times New Roman" w:hAnsiTheme="majorHAnsi" w:cstheme="majorHAnsi"/>
          <w:color w:val="000000"/>
          <w:sz w:val="20"/>
          <w:szCs w:val="20"/>
          <w:lang w:eastAsia="nl-NL"/>
        </w:rPr>
        <w:t>Zorg dat gebruikers vanaf een consistente plek toegang hebben tot hulp. Wanneer er geen hulp gevonden kan worden, geven ze misschien op, maken ze fouten, of hebben ze hulp nodig van anderen. Consistente hulp is handig voor iedereen en zeker voor mensen met een beperking. Zet contactgegevens bijvoorbeeld standaard in de footer, of maak deze duidelijk vindbaar via het menu.</w:t>
      </w:r>
    </w:p>
    <w:p w14:paraId="399AED6A" w14:textId="77777777" w:rsidR="006A4004" w:rsidRPr="009D748D" w:rsidRDefault="006A4004" w:rsidP="006A4004">
      <w:pPr>
        <w:spacing w:after="0" w:line="240" w:lineRule="auto"/>
        <w:rPr>
          <w:rFonts w:asciiTheme="majorHAnsi" w:eastAsia="Times New Roman" w:hAnsiTheme="majorHAnsi" w:cstheme="majorHAnsi"/>
          <w:color w:val="000000"/>
          <w:sz w:val="20"/>
          <w:szCs w:val="20"/>
          <w:lang w:eastAsia="nl-NL"/>
        </w:rPr>
      </w:pPr>
    </w:p>
    <w:p w14:paraId="516D97EA" w14:textId="77777777" w:rsidR="006A4004" w:rsidRPr="009D748D" w:rsidRDefault="006A4004" w:rsidP="006A4004">
      <w:pPr>
        <w:pStyle w:val="Kop4"/>
        <w:rPr>
          <w:rFonts w:ascii="Calibri" w:eastAsia="Times New Roman" w:hAnsi="Calibri" w:cs="Calibri"/>
          <w:color w:val="000000"/>
          <w:sz w:val="20"/>
          <w:szCs w:val="20"/>
          <w:lang w:eastAsia="nl-NL"/>
        </w:rPr>
      </w:pPr>
      <w:bookmarkStart w:id="174" w:name="_www.hollandrijnland.nl_75"/>
      <w:bookmarkEnd w:id="174"/>
      <w:r w:rsidRPr="009D748D">
        <w:rPr>
          <w:rFonts w:eastAsia="Times New Roman"/>
          <w:lang w:eastAsia="nl-NL"/>
        </w:rPr>
        <w:t>www.hollandrijnland.nl</w:t>
      </w:r>
    </w:p>
    <w:p w14:paraId="7469BD4D" w14:textId="2ECD4B83" w:rsidR="006A4004" w:rsidRPr="009D748D" w:rsidRDefault="009D748D" w:rsidP="006A4004">
      <w:pPr>
        <w:spacing w:after="0" w:line="240" w:lineRule="auto"/>
        <w:rPr>
          <w:rFonts w:asciiTheme="majorHAnsi" w:eastAsia="Times New Roman" w:hAnsiTheme="majorHAnsi" w:cstheme="majorHAnsi"/>
          <w:color w:val="000000"/>
          <w:sz w:val="20"/>
          <w:szCs w:val="20"/>
          <w:lang w:eastAsia="nl-NL"/>
        </w:rPr>
      </w:pPr>
      <w:r w:rsidRPr="009D748D">
        <w:rPr>
          <w:rFonts w:asciiTheme="majorHAnsi" w:eastAsia="Times New Roman" w:hAnsiTheme="majorHAnsi" w:cstheme="majorHAnsi"/>
          <w:color w:val="000000"/>
          <w:sz w:val="20"/>
          <w:szCs w:val="20"/>
          <w:lang w:eastAsia="nl-NL"/>
        </w:rPr>
        <w:t>VOLDOET</w:t>
      </w:r>
    </w:p>
    <w:p w14:paraId="28C8A65E" w14:textId="7B5C21CE" w:rsidR="009D748D" w:rsidRPr="009D748D" w:rsidRDefault="009D748D" w:rsidP="009D748D">
      <w:pPr>
        <w:pStyle w:val="Lijstalinea"/>
        <w:numPr>
          <w:ilvl w:val="0"/>
          <w:numId w:val="208"/>
        </w:numPr>
        <w:spacing w:after="0" w:line="240" w:lineRule="auto"/>
        <w:rPr>
          <w:rFonts w:asciiTheme="majorHAnsi" w:eastAsia="Times New Roman" w:hAnsiTheme="majorHAnsi" w:cstheme="majorHAnsi"/>
          <w:color w:val="000000"/>
          <w:sz w:val="20"/>
          <w:szCs w:val="20"/>
          <w:lang w:eastAsia="nl-NL"/>
        </w:rPr>
      </w:pPr>
      <w:r w:rsidRPr="009D748D">
        <w:rPr>
          <w:rFonts w:asciiTheme="majorHAnsi" w:eastAsia="Times New Roman" w:hAnsiTheme="majorHAnsi" w:cstheme="majorHAnsi"/>
          <w:color w:val="000000"/>
          <w:sz w:val="20"/>
          <w:szCs w:val="20"/>
          <w:lang w:eastAsia="nl-NL"/>
        </w:rPr>
        <w:t>Hulpfuncties worden overal op consistente plekken aangegeven;</w:t>
      </w:r>
    </w:p>
    <w:p w14:paraId="5FE55B32" w14:textId="55990EC8" w:rsidR="009E3E6F" w:rsidRPr="00A22C61" w:rsidRDefault="009D748D" w:rsidP="009D748D">
      <w:pPr>
        <w:pStyle w:val="Lijstalinea"/>
        <w:numPr>
          <w:ilvl w:val="0"/>
          <w:numId w:val="208"/>
        </w:numPr>
        <w:spacing w:after="0" w:line="240" w:lineRule="auto"/>
        <w:rPr>
          <w:rFonts w:asciiTheme="majorHAnsi" w:eastAsia="Times New Roman" w:hAnsiTheme="majorHAnsi" w:cstheme="majorHAnsi"/>
          <w:color w:val="000000"/>
          <w:sz w:val="20"/>
          <w:szCs w:val="20"/>
          <w:lang w:eastAsia="nl-NL"/>
        </w:rPr>
      </w:pPr>
      <w:r w:rsidRPr="009D748D">
        <w:rPr>
          <w:rFonts w:asciiTheme="majorHAnsi" w:eastAsia="Times New Roman" w:hAnsiTheme="majorHAnsi" w:cstheme="majorHAnsi"/>
          <w:color w:val="000000"/>
          <w:sz w:val="20"/>
          <w:szCs w:val="20"/>
          <w:lang w:eastAsia="nl-NL"/>
        </w:rPr>
        <w:t>Bij formulieren wordt, bij onjuist invullen, duidelijk aangegeven wat het probl</w:t>
      </w:r>
      <w:r w:rsidRPr="00A22C61">
        <w:rPr>
          <w:rFonts w:asciiTheme="majorHAnsi" w:eastAsia="Times New Roman" w:hAnsiTheme="majorHAnsi" w:cstheme="majorHAnsi"/>
          <w:color w:val="000000"/>
          <w:sz w:val="20"/>
          <w:szCs w:val="20"/>
          <w:lang w:eastAsia="nl-NL"/>
        </w:rPr>
        <w:t>eem is.</w:t>
      </w:r>
    </w:p>
    <w:p w14:paraId="616718D4" w14:textId="77777777" w:rsidR="006A4004" w:rsidRPr="00A22C61" w:rsidRDefault="006A4004" w:rsidP="006A4004">
      <w:pPr>
        <w:spacing w:after="0" w:line="240" w:lineRule="auto"/>
        <w:rPr>
          <w:rFonts w:asciiTheme="majorHAnsi" w:hAnsiTheme="majorHAnsi" w:cstheme="majorHAnsi"/>
          <w:sz w:val="20"/>
          <w:szCs w:val="20"/>
        </w:rPr>
      </w:pPr>
    </w:p>
    <w:p w14:paraId="189B8A21" w14:textId="77777777" w:rsidR="009E3E6F" w:rsidRPr="00A22C61" w:rsidRDefault="009E3E6F" w:rsidP="00A237E0">
      <w:pPr>
        <w:pStyle w:val="Kop2"/>
        <w:rPr>
          <w:rFonts w:eastAsia="Times New Roman" w:cstheme="majorHAnsi"/>
          <w:lang w:eastAsia="nl-NL"/>
        </w:rPr>
      </w:pPr>
      <w:bookmarkStart w:id="175" w:name="_Toc160020442"/>
      <w:r w:rsidRPr="00A22C61">
        <w:rPr>
          <w:rFonts w:eastAsia="Times New Roman" w:cstheme="majorHAnsi"/>
          <w:lang w:eastAsia="nl-NL"/>
        </w:rPr>
        <w:t>Richtlijn 3.3</w:t>
      </w:r>
      <w:bookmarkEnd w:id="175"/>
    </w:p>
    <w:p w14:paraId="6B0B0200" w14:textId="59A426CE" w:rsidR="009E3E6F" w:rsidRPr="00A22C61" w:rsidRDefault="009E3E6F" w:rsidP="00A237E0">
      <w:pPr>
        <w:spacing w:after="0" w:line="240" w:lineRule="auto"/>
        <w:rPr>
          <w:rFonts w:asciiTheme="majorHAnsi" w:hAnsiTheme="majorHAnsi" w:cstheme="majorHAnsi"/>
          <w:i/>
          <w:iCs/>
          <w:sz w:val="20"/>
          <w:szCs w:val="20"/>
        </w:rPr>
      </w:pPr>
      <w:r w:rsidRPr="00A22C61">
        <w:rPr>
          <w:rFonts w:asciiTheme="majorHAnsi" w:hAnsiTheme="majorHAnsi" w:cstheme="majorHAnsi"/>
          <w:i/>
          <w:iCs/>
          <w:sz w:val="20"/>
          <w:szCs w:val="20"/>
        </w:rPr>
        <w:t xml:space="preserve">Assistentie bij invoer: </w:t>
      </w:r>
      <w:r w:rsidR="00F06EF0" w:rsidRPr="00A22C61">
        <w:rPr>
          <w:rFonts w:asciiTheme="majorHAnsi" w:hAnsiTheme="majorHAnsi" w:cstheme="majorHAnsi"/>
          <w:i/>
          <w:iCs/>
          <w:sz w:val="20"/>
          <w:szCs w:val="20"/>
        </w:rPr>
        <w:t>Gegevens moeten makkelijk kunnen worden ingevuld. Gebruikers met een beperking maken vaker fouten bij invoer. Het kan voor hen ook moeilijker zijn om te ontdekken dat ze een fout hebben gemaakt. Geef fouten duidelijk aan en geef tips om de fouten op te lossen.</w:t>
      </w:r>
    </w:p>
    <w:p w14:paraId="36F690FD" w14:textId="2C24FB2D" w:rsidR="009E3E6F" w:rsidRPr="00A22C61" w:rsidRDefault="009E3E6F" w:rsidP="00A237E0">
      <w:pPr>
        <w:spacing w:after="0" w:line="240" w:lineRule="auto"/>
        <w:rPr>
          <w:rFonts w:asciiTheme="majorHAnsi" w:hAnsiTheme="majorHAnsi" w:cstheme="majorHAnsi"/>
          <w:sz w:val="20"/>
          <w:szCs w:val="20"/>
        </w:rPr>
      </w:pPr>
    </w:p>
    <w:p w14:paraId="660A2FD4" w14:textId="4774FEA0" w:rsidR="009E3E6F" w:rsidRPr="00A22C61" w:rsidRDefault="009E3E6F" w:rsidP="00A237E0">
      <w:pPr>
        <w:pStyle w:val="Kop2"/>
        <w:rPr>
          <w:rFonts w:eastAsia="Times New Roman" w:cstheme="majorHAnsi"/>
          <w:lang w:eastAsia="nl-NL"/>
        </w:rPr>
      </w:pPr>
      <w:bookmarkStart w:id="176" w:name="_Toc160020443"/>
      <w:r w:rsidRPr="00A22C61">
        <w:rPr>
          <w:rFonts w:eastAsia="Times New Roman" w:cstheme="majorHAnsi"/>
          <w:lang w:eastAsia="nl-NL"/>
        </w:rPr>
        <w:t>3.3.1 Fout identificatie</w:t>
      </w:r>
      <w:bookmarkEnd w:id="176"/>
    </w:p>
    <w:p w14:paraId="41BA6830" w14:textId="3ED44911" w:rsidR="009E3E6F" w:rsidRPr="00A22C61"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A22C61">
        <w:rPr>
          <w:rFonts w:asciiTheme="majorHAnsi" w:eastAsia="Times New Roman" w:hAnsiTheme="majorHAnsi" w:cstheme="majorHAnsi"/>
          <w:color w:val="000000"/>
          <w:sz w:val="20"/>
          <w:szCs w:val="20"/>
          <w:lang w:eastAsia="nl-NL"/>
        </w:rPr>
        <w:t>(Niveau A)</w:t>
      </w:r>
    </w:p>
    <w:p w14:paraId="67CA664C" w14:textId="77777777" w:rsidR="00593EF4" w:rsidRPr="00A22C61" w:rsidRDefault="00593EF4" w:rsidP="00A237E0">
      <w:pPr>
        <w:spacing w:after="0" w:line="240" w:lineRule="auto"/>
        <w:rPr>
          <w:rFonts w:asciiTheme="majorHAnsi" w:hAnsiTheme="majorHAnsi" w:cstheme="majorHAnsi"/>
          <w:b/>
          <w:bCs/>
          <w:sz w:val="20"/>
          <w:szCs w:val="20"/>
        </w:rPr>
      </w:pPr>
      <w:r w:rsidRPr="00A22C61">
        <w:rPr>
          <w:rFonts w:asciiTheme="majorHAnsi" w:hAnsiTheme="majorHAnsi" w:cstheme="majorHAnsi"/>
          <w:b/>
          <w:bCs/>
          <w:sz w:val="20"/>
          <w:szCs w:val="20"/>
        </w:rPr>
        <w:t>Identificeer invoerfouten duidelijk</w:t>
      </w:r>
    </w:p>
    <w:p w14:paraId="5AC35AA8" w14:textId="77777777" w:rsidR="00593EF4" w:rsidRPr="00A22C61" w:rsidRDefault="00593EF4" w:rsidP="00A237E0">
      <w:pPr>
        <w:spacing w:after="0" w:line="240" w:lineRule="auto"/>
        <w:rPr>
          <w:rFonts w:asciiTheme="majorHAnsi" w:hAnsiTheme="majorHAnsi" w:cstheme="majorHAnsi"/>
          <w:sz w:val="20"/>
          <w:szCs w:val="20"/>
        </w:rPr>
      </w:pPr>
    </w:p>
    <w:p w14:paraId="1379D233" w14:textId="77777777" w:rsidR="00593EF4" w:rsidRPr="00A22C61" w:rsidRDefault="00593EF4" w:rsidP="00A237E0">
      <w:p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Iedereen maakt fouten. Maak het gebruikers gemakkelijk om hun fouten te begrijpen en te corrigeren met een beetje begeleiding. Zorg voor tijdige en duidelijke richtlijnen voor foutidentificatie wanneer gebruikers fouten op jouw website maken. Het gebruik van foutidentificatie zorgt ervoor dat jouw website soepel blijft werken en dat jouw gebruikers niet gefrustreerd raken.</w:t>
      </w:r>
    </w:p>
    <w:p w14:paraId="4381A8F9" w14:textId="77777777" w:rsidR="00593EF4" w:rsidRPr="00A22C61" w:rsidRDefault="00593EF4" w:rsidP="00A237E0">
      <w:pPr>
        <w:spacing w:after="0" w:line="240" w:lineRule="auto"/>
        <w:rPr>
          <w:rFonts w:asciiTheme="majorHAnsi" w:hAnsiTheme="majorHAnsi" w:cstheme="majorHAnsi"/>
          <w:sz w:val="20"/>
          <w:szCs w:val="20"/>
        </w:rPr>
      </w:pPr>
    </w:p>
    <w:p w14:paraId="603C2602" w14:textId="77777777" w:rsidR="00593EF4" w:rsidRPr="00A22C61" w:rsidRDefault="00593EF4" w:rsidP="00A237E0">
      <w:p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Een van de ergste gebieden voor fouten in websites zijn formulieren, waaronder afrekenen, aanmelden voor nieuwsbrieven en vragenlijsten. Elk van jouw gebruikers kan een eenvoudige fout maken, wat betekent dat ze jouw formulier niet kunnen verzenden. Als gebruikers hun fouten niet kunnen identificeren, gaan ze weg.</w:t>
      </w:r>
    </w:p>
    <w:p w14:paraId="063BF765" w14:textId="77777777" w:rsidR="00593EF4" w:rsidRPr="00A22C61" w:rsidRDefault="00593EF4" w:rsidP="00A237E0">
      <w:pPr>
        <w:spacing w:after="0" w:line="240" w:lineRule="auto"/>
        <w:rPr>
          <w:rFonts w:asciiTheme="majorHAnsi" w:hAnsiTheme="majorHAnsi" w:cstheme="majorHAnsi"/>
          <w:sz w:val="20"/>
          <w:szCs w:val="20"/>
        </w:rPr>
      </w:pPr>
    </w:p>
    <w:p w14:paraId="7E8AF47D" w14:textId="477C4A52" w:rsidR="00593EF4" w:rsidRPr="00A22C61" w:rsidRDefault="00593EF4" w:rsidP="00A237E0">
      <w:pPr>
        <w:pStyle w:val="Kop4"/>
      </w:pPr>
      <w:r w:rsidRPr="00A22C61">
        <w:t>Wat te doen</w:t>
      </w:r>
    </w:p>
    <w:p w14:paraId="266635E8" w14:textId="3B717D93" w:rsidR="00593EF4" w:rsidRPr="00A22C61" w:rsidRDefault="00593EF4" w:rsidP="00911B5B">
      <w:pPr>
        <w:pStyle w:val="Lijstalinea"/>
        <w:numPr>
          <w:ilvl w:val="0"/>
          <w:numId w:val="156"/>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Identificeer en leg de gebruiker eventuele fouten uit die je automatisch kan detecteren.</w:t>
      </w:r>
    </w:p>
    <w:p w14:paraId="3A2EDA1A" w14:textId="596D3C2F" w:rsidR="00593EF4" w:rsidRPr="00A22C61" w:rsidRDefault="00593EF4" w:rsidP="00911B5B">
      <w:pPr>
        <w:pStyle w:val="Lijstalinea"/>
        <w:numPr>
          <w:ilvl w:val="0"/>
          <w:numId w:val="156"/>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Voeg een foutmelding toe die dicht bij de fout staat en laat zien wat er mis is en hoe je dit kan oplossen.</w:t>
      </w:r>
    </w:p>
    <w:p w14:paraId="3271E299" w14:textId="77777777" w:rsidR="00593EF4" w:rsidRPr="00A22C61" w:rsidRDefault="00593EF4" w:rsidP="00A237E0">
      <w:pPr>
        <w:spacing w:after="0" w:line="240" w:lineRule="auto"/>
        <w:rPr>
          <w:rFonts w:asciiTheme="majorHAnsi" w:hAnsiTheme="majorHAnsi" w:cstheme="majorHAnsi"/>
          <w:sz w:val="20"/>
          <w:szCs w:val="20"/>
        </w:rPr>
      </w:pPr>
    </w:p>
    <w:p w14:paraId="206ED256" w14:textId="77777777" w:rsidR="00593EF4" w:rsidRPr="00A22C61" w:rsidRDefault="00593EF4" w:rsidP="00A237E0">
      <w:pPr>
        <w:pStyle w:val="Kop4"/>
      </w:pPr>
      <w:r w:rsidRPr="00A22C61">
        <w:t>Impact</w:t>
      </w:r>
    </w:p>
    <w:p w14:paraId="5687FAF1" w14:textId="77777777" w:rsidR="00593EF4" w:rsidRPr="00A22C61" w:rsidRDefault="00593EF4" w:rsidP="00911B5B">
      <w:pPr>
        <w:pStyle w:val="Lijstalinea"/>
        <w:numPr>
          <w:ilvl w:val="0"/>
          <w:numId w:val="62"/>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Het correct invullen van gegevens wordt voor iedereen makkelijker wanneer foutmeldingen duidelijk aangegeven zijn.</w:t>
      </w:r>
    </w:p>
    <w:p w14:paraId="39B2D741" w14:textId="77777777" w:rsidR="00593EF4" w:rsidRPr="00A22C61" w:rsidRDefault="00593EF4" w:rsidP="00911B5B">
      <w:pPr>
        <w:pStyle w:val="Lijstalinea"/>
        <w:numPr>
          <w:ilvl w:val="0"/>
          <w:numId w:val="62"/>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Duidelijke foutmelding zijn extra belangrijk voor mensen met cognitieve-, taal- en leerbeperkingen.</w:t>
      </w:r>
    </w:p>
    <w:p w14:paraId="560EE88A" w14:textId="77777777" w:rsidR="00593EF4" w:rsidRPr="00A22C61" w:rsidRDefault="00593EF4" w:rsidP="00A237E0">
      <w:pPr>
        <w:pStyle w:val="Kop4"/>
      </w:pPr>
      <w:r w:rsidRPr="00A22C61">
        <w:t>Tips</w:t>
      </w:r>
    </w:p>
    <w:p w14:paraId="1BA59249" w14:textId="299CFFB8"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Als een formulier invoer in een bepaald formaat vereist, toont en beschrijft je het vereiste formaat.</w:t>
      </w:r>
    </w:p>
    <w:p w14:paraId="39E9C5F9" w14:textId="44E43DF9"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lastRenderedPageBreak/>
        <w:t>Als een verplicht veld leeg is, markeer het veld en leg uit wat nodig is.</w:t>
      </w:r>
    </w:p>
    <w:p w14:paraId="585CB7EC" w14:textId="4A183158"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Bouw formulieren om vergevingsgezind te zijn en accepteer variaties op de formaten die je verkiest.</w:t>
      </w:r>
    </w:p>
    <w:p w14:paraId="7808CA19" w14:textId="24A0D128"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Vraag niet om te veel informatie, maar precies om wat je nodig hebt.</w:t>
      </w:r>
    </w:p>
    <w:p w14:paraId="043E1A78" w14:textId="369E6A58"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Wees specifiek. Gebruik duidelijke, beknopte instructies en formulier-veldlabels.</w:t>
      </w:r>
    </w:p>
    <w:p w14:paraId="5D8A2AF5" w14:textId="69F5CCB6"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Markeer fouten in formulieren met kleuren en symbolen.</w:t>
      </w:r>
    </w:p>
    <w:p w14:paraId="189EF025" w14:textId="4DD6ED26" w:rsidR="00593EF4"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Maak een formulier niet leeg als een gebruiker een fout maakt. Sla de informatie op en laat de gebruiker zijn fout bewerken en doorgaan.</w:t>
      </w:r>
    </w:p>
    <w:p w14:paraId="248429A1" w14:textId="1CF89B14" w:rsidR="00F06EF0" w:rsidRPr="00A22C61" w:rsidRDefault="00593EF4" w:rsidP="00911B5B">
      <w:pPr>
        <w:pStyle w:val="Lijstalinea"/>
        <w:numPr>
          <w:ilvl w:val="0"/>
          <w:numId w:val="157"/>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Bied extra hulp door jouw contactgegevens op alle pagina’s te geven (de kop- of voettekst is geweldig) en vooral in de buurt van formulieren.</w:t>
      </w:r>
    </w:p>
    <w:p w14:paraId="57969919" w14:textId="77777777" w:rsidR="00593EF4" w:rsidRPr="00A22C61" w:rsidRDefault="00593EF4" w:rsidP="00A237E0">
      <w:pPr>
        <w:spacing w:after="0" w:line="240" w:lineRule="auto"/>
        <w:rPr>
          <w:rFonts w:asciiTheme="majorHAnsi" w:hAnsiTheme="majorHAnsi" w:cstheme="majorHAnsi"/>
          <w:sz w:val="20"/>
          <w:szCs w:val="20"/>
        </w:rPr>
      </w:pPr>
    </w:p>
    <w:p w14:paraId="66C06D20" w14:textId="7ED98D84" w:rsidR="00F06EF0" w:rsidRPr="00A22C61" w:rsidRDefault="00F06EF0" w:rsidP="00A237E0">
      <w:pPr>
        <w:pStyle w:val="Kop4"/>
      </w:pPr>
      <w:r w:rsidRPr="00A22C61">
        <w:t>Controleren</w:t>
      </w:r>
    </w:p>
    <w:p w14:paraId="444C2370" w14:textId="77777777" w:rsidR="00F06EF0" w:rsidRPr="00A22C61" w:rsidRDefault="00F06EF0" w:rsidP="00911B5B">
      <w:pPr>
        <w:pStyle w:val="Lijstalinea"/>
        <w:numPr>
          <w:ilvl w:val="0"/>
          <w:numId w:val="62"/>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“Is het bij het foutief invullen van gegevens duidelijk waar je de fout hebt gemaakt?“</w:t>
      </w:r>
    </w:p>
    <w:p w14:paraId="6EECC520" w14:textId="7480D290" w:rsidR="009E3E6F" w:rsidRPr="00A22C61" w:rsidRDefault="00F06EF0" w:rsidP="00911B5B">
      <w:pPr>
        <w:pStyle w:val="Lijstalinea"/>
        <w:numPr>
          <w:ilvl w:val="0"/>
          <w:numId w:val="62"/>
        </w:numPr>
        <w:spacing w:after="0" w:line="240" w:lineRule="auto"/>
        <w:rPr>
          <w:rFonts w:asciiTheme="majorHAnsi" w:hAnsiTheme="majorHAnsi" w:cstheme="majorHAnsi"/>
          <w:sz w:val="20"/>
          <w:szCs w:val="20"/>
        </w:rPr>
      </w:pPr>
      <w:r w:rsidRPr="00A22C61">
        <w:rPr>
          <w:rFonts w:asciiTheme="majorHAnsi" w:hAnsiTheme="majorHAnsi" w:cstheme="majorHAnsi"/>
          <w:sz w:val="20"/>
          <w:szCs w:val="20"/>
        </w:rPr>
        <w:t>Dit kan getest worden zonder hulpmiddelen.</w:t>
      </w:r>
    </w:p>
    <w:p w14:paraId="0D1ACF02" w14:textId="0D0AAEA2" w:rsidR="007C3824" w:rsidRPr="00A22C61" w:rsidRDefault="007C3824" w:rsidP="00A237E0">
      <w:pPr>
        <w:spacing w:after="0" w:line="240" w:lineRule="auto"/>
        <w:rPr>
          <w:rFonts w:asciiTheme="majorHAnsi" w:hAnsiTheme="majorHAnsi" w:cstheme="majorHAnsi"/>
          <w:sz w:val="20"/>
          <w:szCs w:val="20"/>
        </w:rPr>
      </w:pPr>
    </w:p>
    <w:p w14:paraId="6DDA2370" w14:textId="648E6E6E" w:rsidR="007C3824" w:rsidRPr="00A22C61" w:rsidRDefault="007C3824" w:rsidP="00A237E0">
      <w:pPr>
        <w:pStyle w:val="Kop4"/>
        <w:rPr>
          <w:rFonts w:cstheme="majorHAnsi"/>
          <w:sz w:val="20"/>
          <w:szCs w:val="20"/>
        </w:rPr>
      </w:pPr>
      <w:bookmarkStart w:id="177" w:name="_www.hollandrijnland.nl_76"/>
      <w:bookmarkEnd w:id="177"/>
      <w:r w:rsidRPr="00A22C61">
        <w:rPr>
          <w:rFonts w:eastAsia="Times New Roman"/>
          <w:lang w:eastAsia="nl-NL"/>
        </w:rPr>
        <w:t>www.hollandrijnland.nl</w:t>
      </w:r>
    </w:p>
    <w:p w14:paraId="43C1B3DE" w14:textId="77777777" w:rsidR="00825121" w:rsidRPr="00A22C61" w:rsidRDefault="00825121" w:rsidP="00A237E0">
      <w:pPr>
        <w:spacing w:after="0" w:line="240" w:lineRule="auto"/>
        <w:rPr>
          <w:rFonts w:asciiTheme="majorHAnsi" w:eastAsia="Times New Roman" w:hAnsiTheme="majorHAnsi" w:cstheme="majorHAnsi"/>
          <w:color w:val="000000"/>
          <w:sz w:val="20"/>
          <w:szCs w:val="20"/>
          <w:lang w:eastAsia="nl-NL"/>
        </w:rPr>
      </w:pPr>
      <w:r w:rsidRPr="00A22C61">
        <w:rPr>
          <w:rFonts w:asciiTheme="majorHAnsi" w:eastAsia="Times New Roman" w:hAnsiTheme="majorHAnsi" w:cstheme="majorHAnsi"/>
          <w:color w:val="000000"/>
          <w:sz w:val="20"/>
          <w:szCs w:val="20"/>
          <w:lang w:eastAsia="nl-NL"/>
        </w:rPr>
        <w:t>VOLDOET</w:t>
      </w:r>
    </w:p>
    <w:p w14:paraId="108B04E0" w14:textId="77777777" w:rsidR="00825121" w:rsidRPr="006A5DB4" w:rsidRDefault="00825121" w:rsidP="00825121">
      <w:pPr>
        <w:pStyle w:val="Lijstalinea"/>
        <w:numPr>
          <w:ilvl w:val="0"/>
          <w:numId w:val="209"/>
        </w:numPr>
        <w:spacing w:after="0" w:line="240" w:lineRule="auto"/>
        <w:rPr>
          <w:rFonts w:asciiTheme="majorHAnsi" w:eastAsia="Times New Roman" w:hAnsiTheme="majorHAnsi" w:cstheme="majorHAnsi"/>
          <w:color w:val="000000"/>
          <w:sz w:val="20"/>
          <w:szCs w:val="20"/>
          <w:lang w:eastAsia="nl-NL"/>
        </w:rPr>
      </w:pPr>
      <w:r w:rsidRPr="00A22C61">
        <w:rPr>
          <w:rFonts w:asciiTheme="majorHAnsi" w:eastAsia="Times New Roman" w:hAnsiTheme="majorHAnsi" w:cstheme="majorHAnsi"/>
          <w:color w:val="000000"/>
          <w:sz w:val="20"/>
          <w:szCs w:val="20"/>
          <w:lang w:eastAsia="nl-NL"/>
        </w:rPr>
        <w:t xml:space="preserve">Foutmeldingen worden in het Nederlands weergegeven en er wordt duidelijk aangegeven wat het </w:t>
      </w:r>
      <w:r w:rsidRPr="006A5DB4">
        <w:rPr>
          <w:rFonts w:asciiTheme="majorHAnsi" w:eastAsia="Times New Roman" w:hAnsiTheme="majorHAnsi" w:cstheme="majorHAnsi"/>
          <w:color w:val="000000"/>
          <w:sz w:val="20"/>
          <w:szCs w:val="20"/>
          <w:lang w:eastAsia="nl-NL"/>
        </w:rPr>
        <w:t xml:space="preserve">probleem is. </w:t>
      </w:r>
    </w:p>
    <w:p w14:paraId="36CDF6CC" w14:textId="5599D8F1" w:rsidR="002713A9" w:rsidRPr="006A5DB4" w:rsidRDefault="002713A9" w:rsidP="00B64A76">
      <w:pPr>
        <w:pStyle w:val="Lijstalinea"/>
        <w:numPr>
          <w:ilvl w:val="0"/>
          <w:numId w:val="209"/>
        </w:numPr>
        <w:spacing w:after="0" w:line="240" w:lineRule="auto"/>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 xml:space="preserve">Formulieren </w:t>
      </w:r>
      <w:r w:rsidR="00825121" w:rsidRPr="006A5DB4">
        <w:rPr>
          <w:rFonts w:asciiTheme="majorHAnsi" w:eastAsia="Times New Roman" w:hAnsiTheme="majorHAnsi" w:cstheme="majorHAnsi"/>
          <w:color w:val="000000"/>
          <w:sz w:val="20"/>
          <w:szCs w:val="20"/>
          <w:lang w:eastAsia="nl-NL"/>
        </w:rPr>
        <w:t xml:space="preserve">worden </w:t>
      </w:r>
      <w:r w:rsidRPr="006A5DB4">
        <w:rPr>
          <w:rFonts w:asciiTheme="majorHAnsi" w:eastAsia="Times New Roman" w:hAnsiTheme="majorHAnsi" w:cstheme="majorHAnsi"/>
          <w:color w:val="000000"/>
          <w:sz w:val="20"/>
          <w:szCs w:val="20"/>
          <w:lang w:eastAsia="nl-NL"/>
        </w:rPr>
        <w:t>beperkt gehouden qua hoeveelheid velden.</w:t>
      </w:r>
    </w:p>
    <w:p w14:paraId="1AE89D03" w14:textId="5676224C" w:rsidR="00336B83" w:rsidRPr="006A5DB4" w:rsidRDefault="00336B83" w:rsidP="00A237E0">
      <w:pPr>
        <w:spacing w:after="0" w:line="240" w:lineRule="auto"/>
        <w:rPr>
          <w:rFonts w:asciiTheme="majorHAnsi" w:eastAsia="Times New Roman" w:hAnsiTheme="majorHAnsi" w:cstheme="majorHAnsi"/>
          <w:color w:val="000000"/>
          <w:sz w:val="20"/>
          <w:szCs w:val="20"/>
          <w:lang w:eastAsia="nl-NL"/>
        </w:rPr>
      </w:pPr>
    </w:p>
    <w:p w14:paraId="6BB57A74" w14:textId="77777777" w:rsidR="009E3E6F" w:rsidRPr="006A5DB4" w:rsidRDefault="009E3E6F" w:rsidP="00A237E0">
      <w:pPr>
        <w:spacing w:after="0" w:line="240" w:lineRule="auto"/>
        <w:rPr>
          <w:rFonts w:asciiTheme="majorHAnsi" w:hAnsiTheme="majorHAnsi" w:cstheme="majorHAnsi"/>
          <w:sz w:val="20"/>
          <w:szCs w:val="20"/>
        </w:rPr>
      </w:pPr>
    </w:p>
    <w:p w14:paraId="7F952769" w14:textId="00522DD8" w:rsidR="009E3E6F" w:rsidRPr="006A5DB4" w:rsidRDefault="009E3E6F" w:rsidP="00A237E0">
      <w:pPr>
        <w:pStyle w:val="Kop2"/>
        <w:rPr>
          <w:rFonts w:eastAsia="Times New Roman" w:cstheme="majorHAnsi"/>
          <w:lang w:eastAsia="nl-NL"/>
        </w:rPr>
      </w:pPr>
      <w:bookmarkStart w:id="178" w:name="_Toc160020444"/>
      <w:r w:rsidRPr="006A5DB4">
        <w:rPr>
          <w:rFonts w:eastAsia="Times New Roman" w:cstheme="majorHAnsi"/>
          <w:lang w:eastAsia="nl-NL"/>
        </w:rPr>
        <w:t>3.3.2 Labels of instructies</w:t>
      </w:r>
      <w:bookmarkEnd w:id="178"/>
    </w:p>
    <w:p w14:paraId="022E2923" w14:textId="77777777" w:rsidR="009E3E6F" w:rsidRPr="006A5DB4"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(Niveau A)</w:t>
      </w:r>
    </w:p>
    <w:p w14:paraId="4D9CB90A" w14:textId="77777777" w:rsidR="00593EF4" w:rsidRPr="006A5DB4" w:rsidRDefault="00593EF4" w:rsidP="00A237E0">
      <w:pPr>
        <w:spacing w:after="0" w:line="240" w:lineRule="auto"/>
        <w:rPr>
          <w:rFonts w:asciiTheme="majorHAnsi" w:hAnsiTheme="majorHAnsi" w:cstheme="majorHAnsi"/>
          <w:b/>
          <w:bCs/>
          <w:sz w:val="20"/>
          <w:szCs w:val="20"/>
        </w:rPr>
      </w:pPr>
      <w:r w:rsidRPr="006A5DB4">
        <w:rPr>
          <w:rFonts w:asciiTheme="majorHAnsi" w:hAnsiTheme="majorHAnsi" w:cstheme="majorHAnsi"/>
          <w:b/>
          <w:bCs/>
          <w:sz w:val="20"/>
          <w:szCs w:val="20"/>
        </w:rPr>
        <w:t>Label elementen en geef instructies</w:t>
      </w:r>
    </w:p>
    <w:p w14:paraId="1073A494" w14:textId="77777777" w:rsidR="00593EF4" w:rsidRPr="006A5DB4" w:rsidRDefault="00593EF4" w:rsidP="00A237E0">
      <w:pPr>
        <w:spacing w:after="0" w:line="240" w:lineRule="auto"/>
        <w:rPr>
          <w:rFonts w:asciiTheme="majorHAnsi" w:hAnsiTheme="majorHAnsi" w:cstheme="majorHAnsi"/>
          <w:sz w:val="20"/>
          <w:szCs w:val="20"/>
        </w:rPr>
      </w:pPr>
    </w:p>
    <w:p w14:paraId="3F7D837A" w14:textId="77777777" w:rsidR="00593EF4" w:rsidRPr="006A5DB4" w:rsidRDefault="00593EF4" w:rsidP="00A237E0">
      <w:p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De kans is groot dat jouw website een functie heeft waarvoor jouw gebruikers bepaalde informatie moeten invullen. Dit kan op een afreken pagina zijn om een ​​product te kopen, een contactformulier om contact op te nemen of een aanmelding voor een nieuwsbrief om je aan te melden voor jouw mailinglijst. Je moet ervoor zorgen dat jouw gebruikers weten wat van hen vereist is wanneer ze een van deze elementen op jouw website bereiken.</w:t>
      </w:r>
    </w:p>
    <w:p w14:paraId="4D29C49F" w14:textId="77777777" w:rsidR="00593EF4" w:rsidRPr="006A5DB4" w:rsidRDefault="00593EF4" w:rsidP="00A237E0">
      <w:pPr>
        <w:spacing w:after="0" w:line="240" w:lineRule="auto"/>
        <w:rPr>
          <w:rFonts w:asciiTheme="majorHAnsi" w:hAnsiTheme="majorHAnsi" w:cstheme="majorHAnsi"/>
          <w:sz w:val="20"/>
          <w:szCs w:val="20"/>
        </w:rPr>
      </w:pPr>
    </w:p>
    <w:p w14:paraId="5668F7C7" w14:textId="77777777" w:rsidR="00593EF4" w:rsidRPr="006A5DB4" w:rsidRDefault="00593EF4" w:rsidP="00A237E0">
      <w:p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Zonder duidelijke labels en instructies weten jouw gebruikers niet wat ze moeten doen.</w:t>
      </w:r>
    </w:p>
    <w:p w14:paraId="01B531C5" w14:textId="77777777" w:rsidR="00593EF4" w:rsidRPr="006A5DB4" w:rsidRDefault="00593EF4" w:rsidP="00A237E0">
      <w:pPr>
        <w:spacing w:after="0" w:line="240" w:lineRule="auto"/>
        <w:rPr>
          <w:rFonts w:asciiTheme="majorHAnsi" w:hAnsiTheme="majorHAnsi" w:cstheme="majorHAnsi"/>
          <w:sz w:val="20"/>
          <w:szCs w:val="20"/>
        </w:rPr>
      </w:pPr>
    </w:p>
    <w:p w14:paraId="13F67C57" w14:textId="7209EC25" w:rsidR="00593EF4" w:rsidRPr="006A5DB4" w:rsidRDefault="00593EF4" w:rsidP="00A237E0">
      <w:pPr>
        <w:pStyle w:val="Kop4"/>
      </w:pPr>
      <w:r w:rsidRPr="006A5DB4">
        <w:t>Wat te doen</w:t>
      </w:r>
    </w:p>
    <w:p w14:paraId="70A4AFA0" w14:textId="0C567917" w:rsidR="00593EF4" w:rsidRPr="006A5DB4" w:rsidRDefault="00593EF4" w:rsidP="00911B5B">
      <w:pPr>
        <w:pStyle w:val="Lijstalinea"/>
        <w:numPr>
          <w:ilvl w:val="0"/>
          <w:numId w:val="158"/>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Label alle invoervelden duidelijk en behulpzaam.</w:t>
      </w:r>
    </w:p>
    <w:p w14:paraId="78F278A5" w14:textId="6A66AB9C" w:rsidR="00593EF4" w:rsidRPr="006A5DB4" w:rsidRDefault="00593EF4" w:rsidP="00911B5B">
      <w:pPr>
        <w:pStyle w:val="Lijstalinea"/>
        <w:numPr>
          <w:ilvl w:val="0"/>
          <w:numId w:val="158"/>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 xml:space="preserve">Als een veld een specifiek formaat nodig heeft, geeft je een voorbeeld (bijvoorbeeld voor een ‘datum’-veld in een formulier kan je’ Voer de datum in als </w:t>
      </w:r>
      <w:r w:rsidR="006F36D4" w:rsidRPr="006A5DB4">
        <w:rPr>
          <w:rFonts w:asciiTheme="majorHAnsi" w:hAnsiTheme="majorHAnsi" w:cstheme="majorHAnsi"/>
          <w:sz w:val="20"/>
          <w:szCs w:val="20"/>
        </w:rPr>
        <w:t>dd/</w:t>
      </w:r>
      <w:r w:rsidRPr="006A5DB4">
        <w:rPr>
          <w:rFonts w:asciiTheme="majorHAnsi" w:hAnsiTheme="majorHAnsi" w:cstheme="majorHAnsi"/>
          <w:sz w:val="20"/>
          <w:szCs w:val="20"/>
        </w:rPr>
        <w:t xml:space="preserve"> </w:t>
      </w:r>
      <w:r w:rsidR="006F36D4" w:rsidRPr="006A5DB4">
        <w:rPr>
          <w:rFonts w:asciiTheme="majorHAnsi" w:hAnsiTheme="majorHAnsi" w:cstheme="majorHAnsi"/>
          <w:sz w:val="20"/>
          <w:szCs w:val="20"/>
        </w:rPr>
        <w:t>mm/</w:t>
      </w:r>
      <w:r w:rsidRPr="006A5DB4">
        <w:rPr>
          <w:rFonts w:asciiTheme="majorHAnsi" w:hAnsiTheme="majorHAnsi" w:cstheme="majorHAnsi"/>
          <w:sz w:val="20"/>
          <w:szCs w:val="20"/>
        </w:rPr>
        <w:t xml:space="preserve"> jjjj ‘gebruiken)</w:t>
      </w:r>
    </w:p>
    <w:p w14:paraId="090B44F6" w14:textId="09DCA8D8" w:rsidR="00593EF4" w:rsidRPr="006A5DB4" w:rsidRDefault="00593EF4" w:rsidP="00911B5B">
      <w:pPr>
        <w:pStyle w:val="Lijstalinea"/>
        <w:numPr>
          <w:ilvl w:val="0"/>
          <w:numId w:val="158"/>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Markeer verplichte velden met een pictogram en leg uit wat het pictogram betekent vóór het formulier.</w:t>
      </w:r>
    </w:p>
    <w:p w14:paraId="10613DF4" w14:textId="6CDCE7E9" w:rsidR="00593EF4" w:rsidRPr="006A5DB4" w:rsidRDefault="00593EF4" w:rsidP="00911B5B">
      <w:pPr>
        <w:pStyle w:val="Lijstalinea"/>
        <w:numPr>
          <w:ilvl w:val="0"/>
          <w:numId w:val="158"/>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Houd jouw labels eenvoudig – te veel uitleg kan contraproductief zijn. Zaken als ‘Voornaam’, ‘E-mail’ en ‘Jouw bericht’ zijn prima.</w:t>
      </w:r>
    </w:p>
    <w:p w14:paraId="7D927009" w14:textId="0405F4A6" w:rsidR="00593EF4" w:rsidRPr="006A5DB4" w:rsidRDefault="00593EF4" w:rsidP="00911B5B">
      <w:pPr>
        <w:pStyle w:val="Lijstalinea"/>
        <w:numPr>
          <w:ilvl w:val="0"/>
          <w:numId w:val="158"/>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Hetzelfde geldt voor instructies, ‘Verplichte velden zijn rood en hebben een * symbool’ werkt prima. Dat geldt ook voor ‘Vul dit formulier in en klik op’ Verzenden ‘om contact op te nemen’.</w:t>
      </w:r>
    </w:p>
    <w:p w14:paraId="75E10486" w14:textId="77777777" w:rsidR="00593EF4" w:rsidRPr="006A5DB4" w:rsidRDefault="00593EF4" w:rsidP="00A237E0">
      <w:pPr>
        <w:spacing w:after="0" w:line="240" w:lineRule="auto"/>
        <w:rPr>
          <w:rFonts w:asciiTheme="majorHAnsi" w:hAnsiTheme="majorHAnsi" w:cstheme="majorHAnsi"/>
          <w:sz w:val="20"/>
          <w:szCs w:val="20"/>
        </w:rPr>
      </w:pPr>
    </w:p>
    <w:p w14:paraId="23F44782" w14:textId="77777777" w:rsidR="00593EF4" w:rsidRPr="006A5DB4" w:rsidRDefault="00593EF4" w:rsidP="00A237E0">
      <w:pPr>
        <w:pStyle w:val="Kop4"/>
      </w:pPr>
      <w:r w:rsidRPr="006A5DB4">
        <w:t>Impact</w:t>
      </w:r>
    </w:p>
    <w:p w14:paraId="6D680F21" w14:textId="77777777" w:rsidR="00593EF4" w:rsidRPr="006A5DB4" w:rsidRDefault="00593EF4" w:rsidP="00911B5B">
      <w:pPr>
        <w:pStyle w:val="Lijstalinea"/>
        <w:numPr>
          <w:ilvl w:val="0"/>
          <w:numId w:val="62"/>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Duidelijke instructies maken het invullen van gegevens voor iedereen gebruiksvriendelijker.</w:t>
      </w:r>
    </w:p>
    <w:p w14:paraId="4C195B13" w14:textId="03C7CBF0" w:rsidR="00593EF4" w:rsidRPr="006A5DB4" w:rsidRDefault="00593EF4" w:rsidP="00911B5B">
      <w:pPr>
        <w:pStyle w:val="Lijstalinea"/>
        <w:numPr>
          <w:ilvl w:val="0"/>
          <w:numId w:val="62"/>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Duidelijke instructies zijn onmisbaar voor mensen met cognitieve-, taal- en leerbeperkingen.</w:t>
      </w:r>
    </w:p>
    <w:p w14:paraId="22E7561C" w14:textId="77777777" w:rsidR="00593EF4" w:rsidRPr="006A5DB4" w:rsidRDefault="00593EF4" w:rsidP="00A237E0">
      <w:pPr>
        <w:pStyle w:val="Lijstalinea"/>
        <w:spacing w:after="0" w:line="240" w:lineRule="auto"/>
        <w:rPr>
          <w:rFonts w:asciiTheme="majorHAnsi" w:hAnsiTheme="majorHAnsi" w:cstheme="majorHAnsi"/>
          <w:sz w:val="20"/>
          <w:szCs w:val="20"/>
        </w:rPr>
      </w:pPr>
    </w:p>
    <w:p w14:paraId="5477813D" w14:textId="77777777" w:rsidR="00593EF4" w:rsidRPr="006A5DB4" w:rsidRDefault="00593EF4" w:rsidP="00A237E0">
      <w:pPr>
        <w:pStyle w:val="Kop4"/>
      </w:pPr>
      <w:r w:rsidRPr="006A5DB4">
        <w:t>Tips</w:t>
      </w:r>
    </w:p>
    <w:p w14:paraId="02508F59" w14:textId="4D821878" w:rsidR="00593EF4" w:rsidRPr="006A5DB4" w:rsidRDefault="00593EF4" w:rsidP="00911B5B">
      <w:pPr>
        <w:pStyle w:val="Lijstalinea"/>
        <w:numPr>
          <w:ilvl w:val="0"/>
          <w:numId w:val="159"/>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Instructies moeten rekening houden met hoe ze sensorische kenmerken gebruiken.</w:t>
      </w:r>
    </w:p>
    <w:p w14:paraId="6797ED38" w14:textId="314C1A3C" w:rsidR="00593EF4" w:rsidRPr="006A5DB4" w:rsidRDefault="00593EF4" w:rsidP="00911B5B">
      <w:pPr>
        <w:pStyle w:val="Lijstalinea"/>
        <w:numPr>
          <w:ilvl w:val="0"/>
          <w:numId w:val="159"/>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Denk na over hoe jouw gebruik van kleur dingen zoals verplichte velden beïnvloedt als je ze op kleur wilt markeren. Markeer niet alleen op kleur, kies ook een symbool.</w:t>
      </w:r>
    </w:p>
    <w:p w14:paraId="1A20160A" w14:textId="1FDF3230" w:rsidR="00F06EF0" w:rsidRPr="006A5DB4" w:rsidRDefault="00593EF4" w:rsidP="00911B5B">
      <w:pPr>
        <w:pStyle w:val="Lijstalinea"/>
        <w:numPr>
          <w:ilvl w:val="0"/>
          <w:numId w:val="159"/>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Overweeg ook foutidentificatie en zorg ervoor dat je nuttige instructies geeft wanneer jouw gebruikers fouten maken op formulieren.</w:t>
      </w:r>
    </w:p>
    <w:p w14:paraId="50950FE3" w14:textId="77777777" w:rsidR="00593EF4" w:rsidRPr="006A5DB4" w:rsidRDefault="00593EF4" w:rsidP="00A237E0">
      <w:pPr>
        <w:pStyle w:val="Lijstalinea"/>
        <w:spacing w:after="0" w:line="240" w:lineRule="auto"/>
        <w:rPr>
          <w:rFonts w:asciiTheme="majorHAnsi" w:hAnsiTheme="majorHAnsi" w:cstheme="majorHAnsi"/>
          <w:sz w:val="20"/>
          <w:szCs w:val="20"/>
        </w:rPr>
      </w:pPr>
    </w:p>
    <w:p w14:paraId="513F4B7C" w14:textId="297B0E3D" w:rsidR="00F06EF0" w:rsidRPr="006A5DB4" w:rsidRDefault="00F06EF0" w:rsidP="00A237E0">
      <w:pPr>
        <w:pStyle w:val="Kop4"/>
      </w:pPr>
      <w:r w:rsidRPr="006A5DB4">
        <w:lastRenderedPageBreak/>
        <w:t>Controleren</w:t>
      </w:r>
    </w:p>
    <w:p w14:paraId="7CF64D3A" w14:textId="77777777" w:rsidR="00F06EF0" w:rsidRPr="006A5DB4" w:rsidRDefault="00F06EF0" w:rsidP="00911B5B">
      <w:pPr>
        <w:pStyle w:val="Lijstalinea"/>
        <w:numPr>
          <w:ilvl w:val="0"/>
          <w:numId w:val="62"/>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“Is het bij een formulier duidelijk welke gegevens verwacht worden en welke velden verplicht zijn?“</w:t>
      </w:r>
    </w:p>
    <w:p w14:paraId="3B183190" w14:textId="018F5701" w:rsidR="009E3E6F" w:rsidRPr="006A5DB4" w:rsidRDefault="00F06EF0" w:rsidP="00911B5B">
      <w:pPr>
        <w:pStyle w:val="Lijstalinea"/>
        <w:numPr>
          <w:ilvl w:val="0"/>
          <w:numId w:val="62"/>
        </w:numPr>
        <w:spacing w:after="0" w:line="240" w:lineRule="auto"/>
        <w:rPr>
          <w:rFonts w:asciiTheme="majorHAnsi" w:hAnsiTheme="majorHAnsi" w:cstheme="majorHAnsi"/>
          <w:sz w:val="20"/>
          <w:szCs w:val="20"/>
        </w:rPr>
      </w:pPr>
      <w:r w:rsidRPr="006A5DB4">
        <w:rPr>
          <w:rFonts w:asciiTheme="majorHAnsi" w:hAnsiTheme="majorHAnsi" w:cstheme="majorHAnsi"/>
          <w:sz w:val="20"/>
          <w:szCs w:val="20"/>
        </w:rPr>
        <w:t>Dit kan getest worden zonder hulpmiddelen.</w:t>
      </w:r>
    </w:p>
    <w:p w14:paraId="7309652D" w14:textId="77777777" w:rsidR="00593EF4" w:rsidRPr="006A5DB4" w:rsidRDefault="00593EF4" w:rsidP="00A237E0">
      <w:pPr>
        <w:pStyle w:val="Lijstalinea"/>
        <w:spacing w:after="0" w:line="240" w:lineRule="auto"/>
        <w:rPr>
          <w:rFonts w:asciiTheme="majorHAnsi" w:hAnsiTheme="majorHAnsi" w:cstheme="majorHAnsi"/>
          <w:sz w:val="20"/>
          <w:szCs w:val="20"/>
        </w:rPr>
      </w:pPr>
    </w:p>
    <w:p w14:paraId="6D6AEA60" w14:textId="0F07CC44" w:rsidR="007C3824" w:rsidRPr="006A5DB4" w:rsidRDefault="007C3824" w:rsidP="00A237E0">
      <w:pPr>
        <w:spacing w:after="0" w:line="240" w:lineRule="auto"/>
        <w:rPr>
          <w:rFonts w:asciiTheme="majorHAnsi" w:hAnsiTheme="majorHAnsi" w:cstheme="majorHAnsi"/>
          <w:sz w:val="20"/>
          <w:szCs w:val="20"/>
        </w:rPr>
      </w:pPr>
    </w:p>
    <w:p w14:paraId="3933FD7B" w14:textId="1A903B0B" w:rsidR="007C3824" w:rsidRPr="006A5DB4" w:rsidRDefault="007C3824" w:rsidP="00A237E0">
      <w:pPr>
        <w:pStyle w:val="Kop4"/>
        <w:rPr>
          <w:rFonts w:cstheme="majorHAnsi"/>
          <w:sz w:val="20"/>
          <w:szCs w:val="20"/>
        </w:rPr>
      </w:pPr>
      <w:bookmarkStart w:id="179" w:name="_www.hollandrijnland.nl_77"/>
      <w:bookmarkEnd w:id="179"/>
      <w:r w:rsidRPr="006A5DB4">
        <w:rPr>
          <w:rFonts w:eastAsia="Times New Roman"/>
          <w:lang w:eastAsia="nl-NL"/>
        </w:rPr>
        <w:t>www.hollandrijnland.nl</w:t>
      </w:r>
    </w:p>
    <w:p w14:paraId="3B440897" w14:textId="1BD66B6B" w:rsidR="00336B83" w:rsidRPr="006A5DB4" w:rsidRDefault="006A5DB4" w:rsidP="00A237E0">
      <w:pPr>
        <w:spacing w:after="0" w:line="240" w:lineRule="auto"/>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VOLDOET</w:t>
      </w:r>
    </w:p>
    <w:p w14:paraId="52304351" w14:textId="77777777" w:rsidR="006A5DB4" w:rsidRPr="006A5DB4" w:rsidRDefault="006A5DB4" w:rsidP="006A5DB4">
      <w:pPr>
        <w:pStyle w:val="Lijstalinea"/>
        <w:numPr>
          <w:ilvl w:val="0"/>
          <w:numId w:val="210"/>
        </w:numPr>
        <w:spacing w:after="0" w:line="240" w:lineRule="auto"/>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Instructies zijn kort en eenvoudig;</w:t>
      </w:r>
    </w:p>
    <w:p w14:paraId="3CD5C902" w14:textId="77777777" w:rsidR="006A5DB4" w:rsidRPr="006A5DB4" w:rsidRDefault="006A5DB4" w:rsidP="006A5DB4">
      <w:pPr>
        <w:pStyle w:val="Lijstalinea"/>
        <w:numPr>
          <w:ilvl w:val="0"/>
          <w:numId w:val="210"/>
        </w:numPr>
        <w:spacing w:after="0" w:line="240" w:lineRule="auto"/>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Invoervelden zijn gelabeld;</w:t>
      </w:r>
    </w:p>
    <w:p w14:paraId="1815D824" w14:textId="61C68148" w:rsidR="009E3E6F" w:rsidRPr="00947631" w:rsidRDefault="006A5DB4" w:rsidP="006A5DB4">
      <w:pPr>
        <w:pStyle w:val="Lijstalinea"/>
        <w:numPr>
          <w:ilvl w:val="0"/>
          <w:numId w:val="210"/>
        </w:numPr>
        <w:spacing w:after="0" w:line="240" w:lineRule="auto"/>
        <w:rPr>
          <w:rFonts w:asciiTheme="majorHAnsi" w:eastAsia="Times New Roman" w:hAnsiTheme="majorHAnsi" w:cstheme="majorHAnsi"/>
          <w:color w:val="000000"/>
          <w:sz w:val="20"/>
          <w:szCs w:val="20"/>
          <w:lang w:eastAsia="nl-NL"/>
        </w:rPr>
      </w:pPr>
      <w:r w:rsidRPr="006A5DB4">
        <w:rPr>
          <w:rFonts w:asciiTheme="majorHAnsi" w:eastAsia="Times New Roman" w:hAnsiTheme="majorHAnsi" w:cstheme="majorHAnsi"/>
          <w:color w:val="000000"/>
          <w:sz w:val="20"/>
          <w:szCs w:val="20"/>
          <w:lang w:eastAsia="nl-NL"/>
        </w:rPr>
        <w:t>Verp</w:t>
      </w:r>
      <w:r w:rsidRPr="00947631">
        <w:rPr>
          <w:rFonts w:asciiTheme="majorHAnsi" w:eastAsia="Times New Roman" w:hAnsiTheme="majorHAnsi" w:cstheme="majorHAnsi"/>
          <w:color w:val="000000"/>
          <w:sz w:val="20"/>
          <w:szCs w:val="20"/>
          <w:lang w:eastAsia="nl-NL"/>
        </w:rPr>
        <w:t>lichte velden worden aangegeven.</w:t>
      </w:r>
    </w:p>
    <w:p w14:paraId="22F69D8F" w14:textId="77777777" w:rsidR="009E3E6F" w:rsidRPr="00947631" w:rsidRDefault="009E3E6F" w:rsidP="00A237E0">
      <w:pPr>
        <w:spacing w:after="0" w:line="240" w:lineRule="auto"/>
        <w:rPr>
          <w:rFonts w:asciiTheme="majorHAnsi" w:hAnsiTheme="majorHAnsi" w:cstheme="majorHAnsi"/>
          <w:sz w:val="20"/>
          <w:szCs w:val="20"/>
        </w:rPr>
      </w:pPr>
    </w:p>
    <w:p w14:paraId="19118D42" w14:textId="3219CDBD" w:rsidR="009E3E6F" w:rsidRPr="00947631" w:rsidRDefault="009E3E6F" w:rsidP="00A237E0">
      <w:pPr>
        <w:pStyle w:val="Kop2"/>
        <w:rPr>
          <w:rFonts w:eastAsia="Times New Roman" w:cstheme="majorHAnsi"/>
          <w:lang w:eastAsia="nl-NL"/>
        </w:rPr>
      </w:pPr>
      <w:bookmarkStart w:id="180" w:name="_Toc160020445"/>
      <w:r w:rsidRPr="00947631">
        <w:rPr>
          <w:rFonts w:eastAsia="Times New Roman" w:cstheme="majorHAnsi"/>
          <w:lang w:eastAsia="nl-NL"/>
        </w:rPr>
        <w:t>3.3.3 Error suggestie</w:t>
      </w:r>
      <w:bookmarkEnd w:id="180"/>
    </w:p>
    <w:p w14:paraId="19AEBF16" w14:textId="5FE5786C" w:rsidR="009E3E6F" w:rsidRPr="00947631"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bookmarkStart w:id="181" w:name="_Hlk74216683"/>
      <w:r w:rsidRPr="00947631">
        <w:rPr>
          <w:rFonts w:asciiTheme="majorHAnsi" w:eastAsia="Times New Roman" w:hAnsiTheme="majorHAnsi" w:cstheme="majorHAnsi"/>
          <w:color w:val="000000"/>
          <w:sz w:val="20"/>
          <w:szCs w:val="20"/>
          <w:lang w:eastAsia="nl-NL"/>
        </w:rPr>
        <w:t>(Niveau AA)</w:t>
      </w:r>
    </w:p>
    <w:bookmarkEnd w:id="181"/>
    <w:p w14:paraId="2C3DF441" w14:textId="77777777" w:rsidR="00593EF4" w:rsidRPr="00947631" w:rsidRDefault="00593EF4" w:rsidP="00A237E0">
      <w:pPr>
        <w:spacing w:after="0" w:line="240" w:lineRule="auto"/>
        <w:rPr>
          <w:rFonts w:asciiTheme="majorHAnsi" w:hAnsiTheme="majorHAnsi" w:cstheme="majorHAnsi"/>
          <w:b/>
          <w:bCs/>
          <w:sz w:val="20"/>
          <w:szCs w:val="20"/>
        </w:rPr>
      </w:pPr>
      <w:r w:rsidRPr="00947631">
        <w:rPr>
          <w:rFonts w:asciiTheme="majorHAnsi" w:hAnsiTheme="majorHAnsi" w:cstheme="majorHAnsi"/>
          <w:b/>
          <w:bCs/>
          <w:sz w:val="20"/>
          <w:szCs w:val="20"/>
        </w:rPr>
        <w:t>Stel oplossingen voor wanneer gebruikers fouten maken</w:t>
      </w:r>
    </w:p>
    <w:p w14:paraId="5FD0263F" w14:textId="77777777" w:rsidR="00593EF4" w:rsidRPr="00947631" w:rsidRDefault="00593EF4" w:rsidP="00A237E0">
      <w:pPr>
        <w:spacing w:after="0" w:line="240" w:lineRule="auto"/>
        <w:rPr>
          <w:rFonts w:asciiTheme="majorHAnsi" w:hAnsiTheme="majorHAnsi" w:cstheme="majorHAnsi"/>
          <w:sz w:val="20"/>
          <w:szCs w:val="20"/>
        </w:rPr>
      </w:pPr>
    </w:p>
    <w:p w14:paraId="4F582769" w14:textId="77777777" w:rsidR="00593EF4" w:rsidRPr="00947631" w:rsidRDefault="00593EF4" w:rsidP="00A237E0">
      <w:p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Al jouw gebruikers maken fouten – iedereen is tenslotte maar een mens. Wanneer ze fouten maken op jouw website (of het nu hun fout is of niet), raken ze gefrustreerd.</w:t>
      </w:r>
    </w:p>
    <w:p w14:paraId="03ECCFE6" w14:textId="77777777" w:rsidR="00593EF4" w:rsidRPr="00947631" w:rsidRDefault="00593EF4" w:rsidP="00A237E0">
      <w:pPr>
        <w:spacing w:after="0" w:line="240" w:lineRule="auto"/>
        <w:rPr>
          <w:rFonts w:asciiTheme="majorHAnsi" w:hAnsiTheme="majorHAnsi" w:cstheme="majorHAnsi"/>
          <w:sz w:val="20"/>
          <w:szCs w:val="20"/>
        </w:rPr>
      </w:pPr>
    </w:p>
    <w:p w14:paraId="2EF05B7C" w14:textId="77777777" w:rsidR="00593EF4" w:rsidRPr="00947631" w:rsidRDefault="00593EF4" w:rsidP="00A237E0">
      <w:p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Gelukkig is het ook een goed moment om jouw gebruikers te laten zien hoeveel je om hen geeft. Suggesties en hints weergeven wanneer gebruikers fouten maken in zaken als formulieren en afrekenen.</w:t>
      </w:r>
    </w:p>
    <w:p w14:paraId="6407DF2D" w14:textId="77777777" w:rsidR="00593EF4" w:rsidRPr="00947631" w:rsidRDefault="00593EF4" w:rsidP="00A237E0">
      <w:pPr>
        <w:spacing w:after="0" w:line="240" w:lineRule="auto"/>
        <w:rPr>
          <w:rFonts w:asciiTheme="majorHAnsi" w:hAnsiTheme="majorHAnsi" w:cstheme="majorHAnsi"/>
          <w:sz w:val="20"/>
          <w:szCs w:val="20"/>
        </w:rPr>
      </w:pPr>
    </w:p>
    <w:p w14:paraId="55F26EF9" w14:textId="2945562E" w:rsidR="00593EF4" w:rsidRPr="00947631" w:rsidRDefault="00593EF4" w:rsidP="00A237E0">
      <w:pPr>
        <w:pStyle w:val="Kop4"/>
      </w:pPr>
      <w:r w:rsidRPr="00947631">
        <w:t>Wat te doen</w:t>
      </w:r>
    </w:p>
    <w:p w14:paraId="7ACAAADC" w14:textId="77777777" w:rsidR="00593EF4" w:rsidRPr="00947631" w:rsidRDefault="00593EF4" w:rsidP="00A237E0">
      <w:p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Om aan deze richtlijn te voldoen, moet je ervoor zorgen dat:</w:t>
      </w:r>
    </w:p>
    <w:p w14:paraId="2ACBFFAB" w14:textId="567CD38A" w:rsidR="00593EF4" w:rsidRPr="00947631" w:rsidRDefault="00593EF4" w:rsidP="00911B5B">
      <w:pPr>
        <w:pStyle w:val="Lijstalinea"/>
        <w:numPr>
          <w:ilvl w:val="0"/>
          <w:numId w:val="160"/>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Jouw formulieren identificeren invoerfouten.</w:t>
      </w:r>
    </w:p>
    <w:p w14:paraId="6F1C11A5" w14:textId="25BD40A3" w:rsidR="00593EF4" w:rsidRPr="00947631" w:rsidRDefault="00593EF4" w:rsidP="00911B5B">
      <w:pPr>
        <w:pStyle w:val="Lijstalinea"/>
        <w:numPr>
          <w:ilvl w:val="0"/>
          <w:numId w:val="160"/>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Als er een verplicht veld ontbreekt, communiceer dit dan met een tekstsuggestie aan de gebruiker.</w:t>
      </w:r>
    </w:p>
    <w:p w14:paraId="22DDCE92" w14:textId="45339794" w:rsidR="00593EF4" w:rsidRPr="00947631" w:rsidRDefault="00593EF4" w:rsidP="00911B5B">
      <w:pPr>
        <w:pStyle w:val="Lijstalinea"/>
        <w:numPr>
          <w:ilvl w:val="0"/>
          <w:numId w:val="160"/>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 xml:space="preserve">Als de fout het formaat van de invoer heeft, geeft de suggestie het juiste formaat aan (bijvoorbeeld: ‘De datum moet de vorm </w:t>
      </w:r>
      <w:r w:rsidR="006F36D4" w:rsidRPr="00947631">
        <w:rPr>
          <w:rFonts w:asciiTheme="majorHAnsi" w:hAnsiTheme="majorHAnsi" w:cstheme="majorHAnsi"/>
          <w:sz w:val="20"/>
          <w:szCs w:val="20"/>
        </w:rPr>
        <w:t>DD/</w:t>
      </w:r>
      <w:r w:rsidRPr="00947631">
        <w:rPr>
          <w:rFonts w:asciiTheme="majorHAnsi" w:hAnsiTheme="majorHAnsi" w:cstheme="majorHAnsi"/>
          <w:sz w:val="20"/>
          <w:szCs w:val="20"/>
        </w:rPr>
        <w:t xml:space="preserve"> </w:t>
      </w:r>
      <w:r w:rsidR="006F36D4" w:rsidRPr="00947631">
        <w:rPr>
          <w:rFonts w:asciiTheme="majorHAnsi" w:hAnsiTheme="majorHAnsi" w:cstheme="majorHAnsi"/>
          <w:sz w:val="20"/>
          <w:szCs w:val="20"/>
        </w:rPr>
        <w:t>MM/</w:t>
      </w:r>
      <w:r w:rsidRPr="00947631">
        <w:rPr>
          <w:rFonts w:asciiTheme="majorHAnsi" w:hAnsiTheme="majorHAnsi" w:cstheme="majorHAnsi"/>
          <w:sz w:val="20"/>
          <w:szCs w:val="20"/>
        </w:rPr>
        <w:t xml:space="preserve"> JJJJ hebben’).</w:t>
      </w:r>
    </w:p>
    <w:p w14:paraId="324A729C" w14:textId="03E316C7" w:rsidR="00593EF4" w:rsidRPr="00947631" w:rsidRDefault="00593EF4" w:rsidP="00911B5B">
      <w:pPr>
        <w:pStyle w:val="Lijstalinea"/>
        <w:numPr>
          <w:ilvl w:val="0"/>
          <w:numId w:val="160"/>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Als de fout komt omdat de invoer uit een beperkte lijst met waarden moest komen, geeft je deze waarden op en leg je ze uit.</w:t>
      </w:r>
    </w:p>
    <w:p w14:paraId="6D1B8DA8" w14:textId="77777777" w:rsidR="00593EF4" w:rsidRPr="00947631" w:rsidRDefault="00593EF4" w:rsidP="00A237E0">
      <w:pPr>
        <w:spacing w:after="0" w:line="240" w:lineRule="auto"/>
        <w:rPr>
          <w:rFonts w:asciiTheme="majorHAnsi" w:hAnsiTheme="majorHAnsi" w:cstheme="majorHAnsi"/>
          <w:sz w:val="20"/>
          <w:szCs w:val="20"/>
        </w:rPr>
      </w:pPr>
    </w:p>
    <w:p w14:paraId="7D17BC60" w14:textId="77777777" w:rsidR="00593EF4" w:rsidRPr="00947631" w:rsidRDefault="00593EF4" w:rsidP="00A237E0">
      <w:pPr>
        <w:pStyle w:val="Kop4"/>
      </w:pPr>
      <w:r w:rsidRPr="00947631">
        <w:t>Impact</w:t>
      </w:r>
    </w:p>
    <w:p w14:paraId="12A2B5AD" w14:textId="77777777" w:rsidR="00593EF4" w:rsidRPr="00947631" w:rsidRDefault="00593EF4" w:rsidP="00911B5B">
      <w:pPr>
        <w:pStyle w:val="Lijstalinea"/>
        <w:numPr>
          <w:ilvl w:val="0"/>
          <w:numId w:val="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Tips om foutief ingevulde gegevens te verbeteren helpt iedereen.</w:t>
      </w:r>
    </w:p>
    <w:p w14:paraId="072058A3" w14:textId="7EF50DD3" w:rsidR="00593EF4" w:rsidRPr="00947631" w:rsidRDefault="00593EF4" w:rsidP="00911B5B">
      <w:pPr>
        <w:pStyle w:val="Lijstalinea"/>
        <w:numPr>
          <w:ilvl w:val="0"/>
          <w:numId w:val="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Mensen met cognitieve, taal en leerbeperkingen worden het meest geholpen met tips om fouten op te lossen.</w:t>
      </w:r>
    </w:p>
    <w:p w14:paraId="1A2042BA" w14:textId="77777777" w:rsidR="00593EF4" w:rsidRPr="00947631" w:rsidRDefault="00593EF4" w:rsidP="00A237E0">
      <w:pPr>
        <w:pStyle w:val="Lijstalinea"/>
        <w:spacing w:after="0" w:line="240" w:lineRule="auto"/>
        <w:rPr>
          <w:rFonts w:asciiTheme="majorHAnsi" w:hAnsiTheme="majorHAnsi" w:cstheme="majorHAnsi"/>
          <w:sz w:val="20"/>
          <w:szCs w:val="20"/>
        </w:rPr>
      </w:pPr>
    </w:p>
    <w:p w14:paraId="55164EB5" w14:textId="77777777" w:rsidR="00593EF4" w:rsidRPr="00947631" w:rsidRDefault="00593EF4" w:rsidP="00A237E0">
      <w:pPr>
        <w:pStyle w:val="Kop4"/>
      </w:pPr>
      <w:r w:rsidRPr="00947631">
        <w:t>Tips</w:t>
      </w:r>
    </w:p>
    <w:p w14:paraId="5E4E1C2F" w14:textId="6FBFA059" w:rsidR="00593EF4" w:rsidRPr="00947631" w:rsidRDefault="00593EF4" w:rsidP="00911B5B">
      <w:pPr>
        <w:pStyle w:val="Lijstalinea"/>
        <w:numPr>
          <w:ilvl w:val="0"/>
          <w:numId w:val="161"/>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Deze richtlijn bouwt voort op Richtlijn 3.3.1 door een vereiste toe te voegen om een ​​suggestie te doen voor gebruikersinvoer om fouten te herstellen.</w:t>
      </w:r>
    </w:p>
    <w:p w14:paraId="759C24FE" w14:textId="199AA274" w:rsidR="00593EF4" w:rsidRPr="00947631" w:rsidRDefault="00593EF4" w:rsidP="00911B5B">
      <w:pPr>
        <w:pStyle w:val="Lijstalinea"/>
        <w:numPr>
          <w:ilvl w:val="0"/>
          <w:numId w:val="161"/>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Wees specifiek.</w:t>
      </w:r>
    </w:p>
    <w:p w14:paraId="02441006" w14:textId="733CEF5B" w:rsidR="00593EF4" w:rsidRPr="00947631" w:rsidRDefault="00593EF4" w:rsidP="00911B5B">
      <w:pPr>
        <w:pStyle w:val="Lijstalinea"/>
        <w:numPr>
          <w:ilvl w:val="0"/>
          <w:numId w:val="161"/>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Als een gebruiker een fout maakt, geef je een lijst met koppelingen die de gebruiker kan volgen om terug te springen om zijn invoer te corrigeren.</w:t>
      </w:r>
    </w:p>
    <w:p w14:paraId="08277174" w14:textId="6B744859" w:rsidR="00593EF4" w:rsidRPr="00947631" w:rsidRDefault="00593EF4" w:rsidP="00911B5B">
      <w:pPr>
        <w:pStyle w:val="Lijstalinea"/>
        <w:numPr>
          <w:ilvl w:val="0"/>
          <w:numId w:val="161"/>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Maak het gemakkelijk om onjuiste formulieren opnieuw in te dienen, door alle juiste gegevens te bewaren.</w:t>
      </w:r>
    </w:p>
    <w:p w14:paraId="6C381641" w14:textId="77777777" w:rsidR="00593EF4" w:rsidRPr="00947631" w:rsidRDefault="00593EF4" w:rsidP="00A237E0">
      <w:pPr>
        <w:spacing w:after="0" w:line="240" w:lineRule="auto"/>
        <w:rPr>
          <w:rFonts w:asciiTheme="majorHAnsi" w:hAnsiTheme="majorHAnsi" w:cstheme="majorHAnsi"/>
          <w:sz w:val="20"/>
          <w:szCs w:val="20"/>
        </w:rPr>
      </w:pPr>
    </w:p>
    <w:p w14:paraId="3EBAA567" w14:textId="77777777" w:rsidR="00593EF4" w:rsidRPr="00947631" w:rsidRDefault="00593EF4" w:rsidP="00A237E0">
      <w:pPr>
        <w:pStyle w:val="Kop4"/>
      </w:pPr>
      <w:r w:rsidRPr="00947631">
        <w:t>Uitzonderingen</w:t>
      </w:r>
    </w:p>
    <w:p w14:paraId="4F088237" w14:textId="77777777" w:rsidR="00593EF4" w:rsidRPr="00947631" w:rsidRDefault="00593EF4" w:rsidP="00A237E0">
      <w:p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Je hoeft geen suggesties te geven als:</w:t>
      </w:r>
    </w:p>
    <w:p w14:paraId="69A51767" w14:textId="407BAA60" w:rsidR="00593EF4" w:rsidRPr="00947631" w:rsidRDefault="00593EF4" w:rsidP="00911B5B">
      <w:pPr>
        <w:pStyle w:val="Lijstalinea"/>
        <w:numPr>
          <w:ilvl w:val="0"/>
          <w:numId w:val="1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Een suggestie doen zou een negatieve invloed hebben op de gegevensbeveiliging.</w:t>
      </w:r>
    </w:p>
    <w:p w14:paraId="5E635DAE" w14:textId="62ACA2C6" w:rsidR="00F50C1B" w:rsidRPr="00947631" w:rsidRDefault="00593EF4" w:rsidP="00911B5B">
      <w:pPr>
        <w:pStyle w:val="Lijstalinea"/>
        <w:numPr>
          <w:ilvl w:val="0"/>
          <w:numId w:val="1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Een suggestie tegen het doel ingaat van de pagina.</w:t>
      </w:r>
    </w:p>
    <w:p w14:paraId="13ED7188" w14:textId="77777777" w:rsidR="00593EF4" w:rsidRPr="00947631" w:rsidRDefault="00593EF4" w:rsidP="00A237E0">
      <w:pPr>
        <w:pStyle w:val="Lijstalinea"/>
        <w:spacing w:after="0" w:line="240" w:lineRule="auto"/>
        <w:rPr>
          <w:rFonts w:asciiTheme="majorHAnsi" w:hAnsiTheme="majorHAnsi" w:cstheme="majorHAnsi"/>
          <w:sz w:val="20"/>
          <w:szCs w:val="20"/>
        </w:rPr>
      </w:pPr>
    </w:p>
    <w:p w14:paraId="56B72014" w14:textId="444E69A4" w:rsidR="00F50C1B" w:rsidRPr="00947631" w:rsidRDefault="00F50C1B" w:rsidP="00A237E0">
      <w:pPr>
        <w:pStyle w:val="Kop4"/>
      </w:pPr>
      <w:r w:rsidRPr="00947631">
        <w:t>Controleren</w:t>
      </w:r>
    </w:p>
    <w:p w14:paraId="7FF84B1C" w14:textId="77777777" w:rsidR="00F50C1B" w:rsidRPr="00947631" w:rsidRDefault="00F50C1B" w:rsidP="00911B5B">
      <w:pPr>
        <w:pStyle w:val="Lijstalinea"/>
        <w:numPr>
          <w:ilvl w:val="0"/>
          <w:numId w:val="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“Worden er tips gegeven om foutief ingevoerde gegevens te verbeteren?“</w:t>
      </w:r>
    </w:p>
    <w:p w14:paraId="2C1D68F3" w14:textId="7C37B731" w:rsidR="009E3E6F" w:rsidRPr="00947631" w:rsidRDefault="00F50C1B" w:rsidP="00911B5B">
      <w:pPr>
        <w:pStyle w:val="Lijstalinea"/>
        <w:numPr>
          <w:ilvl w:val="0"/>
          <w:numId w:val="62"/>
        </w:numPr>
        <w:spacing w:after="0" w:line="240" w:lineRule="auto"/>
        <w:rPr>
          <w:rFonts w:asciiTheme="majorHAnsi" w:hAnsiTheme="majorHAnsi" w:cstheme="majorHAnsi"/>
          <w:sz w:val="20"/>
          <w:szCs w:val="20"/>
        </w:rPr>
      </w:pPr>
      <w:r w:rsidRPr="00947631">
        <w:rPr>
          <w:rFonts w:asciiTheme="majorHAnsi" w:hAnsiTheme="majorHAnsi" w:cstheme="majorHAnsi"/>
          <w:sz w:val="20"/>
          <w:szCs w:val="20"/>
        </w:rPr>
        <w:t>Dit kan getest worden zonder hulpmiddelen.</w:t>
      </w:r>
    </w:p>
    <w:p w14:paraId="007BBAE1" w14:textId="289250A9" w:rsidR="007C3824" w:rsidRPr="00947631" w:rsidRDefault="007C3824" w:rsidP="00A237E0">
      <w:pPr>
        <w:spacing w:after="0" w:line="240" w:lineRule="auto"/>
        <w:rPr>
          <w:rFonts w:asciiTheme="majorHAnsi" w:hAnsiTheme="majorHAnsi" w:cstheme="majorHAnsi"/>
          <w:sz w:val="20"/>
          <w:szCs w:val="20"/>
        </w:rPr>
      </w:pPr>
    </w:p>
    <w:p w14:paraId="102D3598" w14:textId="316DC5A9" w:rsidR="007C3824" w:rsidRPr="00947631" w:rsidRDefault="007C3824" w:rsidP="00A237E0">
      <w:pPr>
        <w:pStyle w:val="Kop4"/>
        <w:rPr>
          <w:rFonts w:cstheme="majorHAnsi"/>
          <w:sz w:val="20"/>
          <w:szCs w:val="20"/>
        </w:rPr>
      </w:pPr>
      <w:bookmarkStart w:id="182" w:name="_www.hollandrijnland.nl_78"/>
      <w:bookmarkEnd w:id="182"/>
      <w:r w:rsidRPr="00947631">
        <w:rPr>
          <w:rFonts w:eastAsia="Times New Roman"/>
          <w:lang w:eastAsia="nl-NL"/>
        </w:rPr>
        <w:lastRenderedPageBreak/>
        <w:t>www.hollandrijnland.nl</w:t>
      </w:r>
    </w:p>
    <w:p w14:paraId="7F9977B0" w14:textId="0B328D4D" w:rsidR="00336B83" w:rsidRPr="00947631" w:rsidRDefault="00AB69D2"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r w:rsidR="00336B83" w:rsidRPr="00947631">
        <w:rPr>
          <w:rFonts w:asciiTheme="majorHAnsi" w:eastAsia="Times New Roman" w:hAnsiTheme="majorHAnsi" w:cstheme="majorHAnsi"/>
          <w:color w:val="000000"/>
          <w:sz w:val="20"/>
          <w:szCs w:val="20"/>
          <w:lang w:eastAsia="nl-NL"/>
        </w:rPr>
        <w:t>.</w:t>
      </w:r>
    </w:p>
    <w:p w14:paraId="5164EEF3" w14:textId="2AA72485" w:rsidR="009E3E6F" w:rsidRPr="00947631" w:rsidRDefault="00336B83" w:rsidP="00947631">
      <w:pPr>
        <w:pStyle w:val="Lijstalinea"/>
        <w:numPr>
          <w:ilvl w:val="0"/>
          <w:numId w:val="211"/>
        </w:numPr>
        <w:spacing w:after="0" w:line="240" w:lineRule="auto"/>
        <w:rPr>
          <w:rFonts w:asciiTheme="majorHAnsi" w:eastAsia="Times New Roman" w:hAnsiTheme="majorHAnsi" w:cstheme="majorHAnsi"/>
          <w:color w:val="000000"/>
          <w:sz w:val="20"/>
          <w:szCs w:val="20"/>
          <w:lang w:eastAsia="nl-NL"/>
        </w:rPr>
      </w:pPr>
      <w:r w:rsidRPr="00947631">
        <w:rPr>
          <w:rFonts w:asciiTheme="majorHAnsi" w:eastAsia="Times New Roman" w:hAnsiTheme="majorHAnsi" w:cstheme="majorHAnsi"/>
          <w:color w:val="000000"/>
          <w:sz w:val="20"/>
          <w:szCs w:val="20"/>
          <w:lang w:eastAsia="nl-NL"/>
        </w:rPr>
        <w:t>F</w:t>
      </w:r>
      <w:r w:rsidR="009E3E6F" w:rsidRPr="00947631">
        <w:rPr>
          <w:rFonts w:asciiTheme="majorHAnsi" w:eastAsia="Times New Roman" w:hAnsiTheme="majorHAnsi" w:cstheme="majorHAnsi"/>
          <w:color w:val="000000"/>
          <w:sz w:val="20"/>
          <w:szCs w:val="20"/>
          <w:lang w:eastAsia="nl-NL"/>
        </w:rPr>
        <w:t>outmeldingen worden in het Nederlands weergegeven</w:t>
      </w:r>
      <w:r w:rsidR="00947631" w:rsidRPr="00947631">
        <w:rPr>
          <w:rFonts w:asciiTheme="majorHAnsi" w:eastAsia="Times New Roman" w:hAnsiTheme="majorHAnsi" w:cstheme="majorHAnsi"/>
          <w:color w:val="000000"/>
          <w:sz w:val="20"/>
          <w:szCs w:val="20"/>
          <w:lang w:eastAsia="nl-NL"/>
        </w:rPr>
        <w:t>. E</w:t>
      </w:r>
      <w:r w:rsidR="009E3E6F" w:rsidRPr="00947631">
        <w:rPr>
          <w:rFonts w:asciiTheme="majorHAnsi" w:eastAsia="Times New Roman" w:hAnsiTheme="majorHAnsi" w:cstheme="majorHAnsi"/>
          <w:color w:val="000000"/>
          <w:sz w:val="20"/>
          <w:szCs w:val="20"/>
          <w:lang w:eastAsia="nl-NL"/>
        </w:rPr>
        <w:t>r wordt duidelijk aangegeven wat het probleem is</w:t>
      </w:r>
      <w:r w:rsidR="00947631" w:rsidRPr="00947631">
        <w:rPr>
          <w:rFonts w:asciiTheme="majorHAnsi" w:eastAsia="Times New Roman" w:hAnsiTheme="majorHAnsi" w:cstheme="majorHAnsi"/>
          <w:color w:val="000000"/>
          <w:sz w:val="20"/>
          <w:szCs w:val="20"/>
          <w:lang w:eastAsia="nl-NL"/>
        </w:rPr>
        <w:t>;</w:t>
      </w:r>
    </w:p>
    <w:p w14:paraId="6930C36D" w14:textId="53135ED8" w:rsidR="00947631" w:rsidRPr="000E27D2" w:rsidRDefault="00947631" w:rsidP="00947631">
      <w:pPr>
        <w:pStyle w:val="Lijstalinea"/>
        <w:numPr>
          <w:ilvl w:val="0"/>
          <w:numId w:val="211"/>
        </w:numPr>
        <w:spacing w:after="0" w:line="240" w:lineRule="auto"/>
        <w:rPr>
          <w:rFonts w:asciiTheme="majorHAnsi" w:eastAsia="Times New Roman" w:hAnsiTheme="majorHAnsi" w:cstheme="majorHAnsi"/>
          <w:color w:val="000000"/>
          <w:sz w:val="20"/>
          <w:szCs w:val="20"/>
          <w:lang w:eastAsia="nl-NL"/>
        </w:rPr>
      </w:pPr>
      <w:r w:rsidRPr="00947631">
        <w:rPr>
          <w:rFonts w:asciiTheme="majorHAnsi" w:eastAsia="Times New Roman" w:hAnsiTheme="majorHAnsi" w:cstheme="majorHAnsi"/>
          <w:color w:val="000000"/>
          <w:sz w:val="20"/>
          <w:szCs w:val="20"/>
          <w:lang w:eastAsia="nl-NL"/>
        </w:rPr>
        <w:t>Veel fouten kunnen ni</w:t>
      </w:r>
      <w:r w:rsidRPr="000E27D2">
        <w:rPr>
          <w:rFonts w:asciiTheme="majorHAnsi" w:eastAsia="Times New Roman" w:hAnsiTheme="majorHAnsi" w:cstheme="majorHAnsi"/>
          <w:color w:val="000000"/>
          <w:sz w:val="20"/>
          <w:szCs w:val="20"/>
          <w:lang w:eastAsia="nl-NL"/>
        </w:rPr>
        <w:t xml:space="preserve">et gemaakt worden: alleen wanneer een </w:t>
      </w:r>
      <w:r w:rsidR="00AF594C" w:rsidRPr="000E27D2">
        <w:rPr>
          <w:rFonts w:asciiTheme="majorHAnsi" w:eastAsia="Times New Roman" w:hAnsiTheme="majorHAnsi" w:cstheme="majorHAnsi"/>
          <w:color w:val="000000"/>
          <w:sz w:val="20"/>
          <w:szCs w:val="20"/>
          <w:lang w:eastAsia="nl-NL"/>
        </w:rPr>
        <w:t>verplicht</w:t>
      </w:r>
      <w:r w:rsidRPr="000E27D2">
        <w:rPr>
          <w:rFonts w:asciiTheme="majorHAnsi" w:eastAsia="Times New Roman" w:hAnsiTheme="majorHAnsi" w:cstheme="majorHAnsi"/>
          <w:color w:val="000000"/>
          <w:sz w:val="20"/>
          <w:szCs w:val="20"/>
          <w:lang w:eastAsia="nl-NL"/>
        </w:rPr>
        <w:t xml:space="preserve"> veld is overgeslagen of een e-mailadres geen e-mailadres is.</w:t>
      </w:r>
    </w:p>
    <w:p w14:paraId="0BAFCBA1" w14:textId="77777777" w:rsidR="009E3E6F" w:rsidRPr="000E27D2" w:rsidRDefault="009E3E6F" w:rsidP="00A237E0">
      <w:pPr>
        <w:spacing w:after="0" w:line="240" w:lineRule="auto"/>
        <w:rPr>
          <w:rFonts w:asciiTheme="majorHAnsi" w:hAnsiTheme="majorHAnsi" w:cstheme="majorHAnsi"/>
          <w:sz w:val="20"/>
          <w:szCs w:val="20"/>
        </w:rPr>
      </w:pPr>
    </w:p>
    <w:p w14:paraId="282FAF2E" w14:textId="384D61DA" w:rsidR="009E3E6F" w:rsidRPr="000E27D2" w:rsidRDefault="009E3E6F" w:rsidP="00A237E0">
      <w:pPr>
        <w:pStyle w:val="Kop2"/>
        <w:rPr>
          <w:rFonts w:eastAsia="Times New Roman" w:cstheme="majorHAnsi"/>
          <w:lang w:eastAsia="nl-NL"/>
        </w:rPr>
      </w:pPr>
      <w:bookmarkStart w:id="183" w:name="_Toc160020446"/>
      <w:r w:rsidRPr="000E27D2">
        <w:rPr>
          <w:rFonts w:eastAsia="Times New Roman" w:cstheme="majorHAnsi"/>
          <w:lang w:eastAsia="nl-NL"/>
        </w:rPr>
        <w:t>3.3.4 Foutpreventie (wettelijk, financieel, gegevens)</w:t>
      </w:r>
      <w:bookmarkEnd w:id="183"/>
    </w:p>
    <w:p w14:paraId="16458D1E" w14:textId="77777777" w:rsidR="009E3E6F" w:rsidRPr="000E27D2" w:rsidRDefault="009E3E6F" w:rsidP="00A237E0">
      <w:pPr>
        <w:spacing w:after="0" w:line="240" w:lineRule="auto"/>
        <w:ind w:left="705" w:hanging="705"/>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(Niveau AA)</w:t>
      </w:r>
    </w:p>
    <w:p w14:paraId="0B49D72F" w14:textId="77777777" w:rsidR="00032B60" w:rsidRPr="000E27D2" w:rsidRDefault="00032B60" w:rsidP="00A237E0">
      <w:pPr>
        <w:spacing w:after="0" w:line="240" w:lineRule="auto"/>
        <w:rPr>
          <w:rFonts w:asciiTheme="majorHAnsi" w:hAnsiTheme="majorHAnsi" w:cstheme="majorHAnsi"/>
          <w:b/>
          <w:bCs/>
          <w:sz w:val="20"/>
          <w:szCs w:val="20"/>
        </w:rPr>
      </w:pPr>
      <w:r w:rsidRPr="000E27D2">
        <w:rPr>
          <w:rFonts w:asciiTheme="majorHAnsi" w:hAnsiTheme="majorHAnsi" w:cstheme="majorHAnsi"/>
          <w:b/>
          <w:bCs/>
          <w:sz w:val="20"/>
          <w:szCs w:val="20"/>
        </w:rPr>
        <w:t>Verminder het risico op invoerfouten voor gevoelige gegevens</w:t>
      </w:r>
    </w:p>
    <w:p w14:paraId="2AD0E59D" w14:textId="77777777" w:rsidR="00032B60" w:rsidRPr="000E27D2" w:rsidRDefault="00032B60" w:rsidP="00A237E0">
      <w:pPr>
        <w:spacing w:after="0" w:line="240" w:lineRule="auto"/>
        <w:rPr>
          <w:rFonts w:asciiTheme="majorHAnsi" w:hAnsiTheme="majorHAnsi" w:cstheme="majorHAnsi"/>
          <w:sz w:val="20"/>
          <w:szCs w:val="20"/>
        </w:rPr>
      </w:pPr>
    </w:p>
    <w:p w14:paraId="2B059313" w14:textId="77777777" w:rsidR="00032B60" w:rsidRPr="000E27D2" w:rsidRDefault="00032B60" w:rsidP="00A237E0">
      <w:p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Alle gebruikers maken fouten bij het invoeren van gegevens (bijvoorbeeld in formulieren en kassa’s). Je moet proberen fouten te voorkomen, vooral wanneer gebruikers zich verbinden aan wettelijke of financiële overeenkomsten of hun gegevens op andere wijze delen.</w:t>
      </w:r>
    </w:p>
    <w:p w14:paraId="0FE80DFB" w14:textId="77777777" w:rsidR="00032B60" w:rsidRPr="000E27D2" w:rsidRDefault="00032B60" w:rsidP="00A237E0">
      <w:pPr>
        <w:spacing w:after="0" w:line="240" w:lineRule="auto"/>
        <w:rPr>
          <w:rFonts w:asciiTheme="majorHAnsi" w:hAnsiTheme="majorHAnsi" w:cstheme="majorHAnsi"/>
          <w:sz w:val="20"/>
          <w:szCs w:val="20"/>
        </w:rPr>
      </w:pPr>
    </w:p>
    <w:p w14:paraId="546D1400" w14:textId="77777777" w:rsidR="00032B60" w:rsidRPr="000E27D2" w:rsidRDefault="00032B60" w:rsidP="00A237E0">
      <w:p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Gebruikers kunnen dure fouten maken als ze de implicaties van hun acties niet volledig begrijpen of hun fouten niet kunnen corrigeren. Foutpreventie gaat helemaal over het verminderen van risico’s voor jouw gebruikers door in bevestiging processen toe te voegen die een juridisch of financieel risico vormen.</w:t>
      </w:r>
    </w:p>
    <w:p w14:paraId="31221A1B" w14:textId="77777777" w:rsidR="00032B60" w:rsidRPr="000E27D2" w:rsidRDefault="00032B60" w:rsidP="00A237E0">
      <w:pPr>
        <w:spacing w:after="0" w:line="240" w:lineRule="auto"/>
        <w:rPr>
          <w:rFonts w:asciiTheme="majorHAnsi" w:hAnsiTheme="majorHAnsi" w:cstheme="majorHAnsi"/>
          <w:sz w:val="20"/>
          <w:szCs w:val="20"/>
        </w:rPr>
      </w:pPr>
    </w:p>
    <w:p w14:paraId="77A51837" w14:textId="59A1D981" w:rsidR="00032B60" w:rsidRPr="000E27D2" w:rsidRDefault="00032B60" w:rsidP="00A237E0">
      <w:pPr>
        <w:pStyle w:val="Kop4"/>
      </w:pPr>
      <w:r w:rsidRPr="000E27D2">
        <w:t>Wat te doen</w:t>
      </w:r>
    </w:p>
    <w:p w14:paraId="5548AFF5" w14:textId="77777777" w:rsidR="00032B60" w:rsidRPr="000E27D2" w:rsidRDefault="00032B60" w:rsidP="00A237E0">
      <w:p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Om aan deze richtlijn te voldoen, moet je ervoor zorgen dat:</w:t>
      </w:r>
    </w:p>
    <w:p w14:paraId="08AA7D72" w14:textId="149C599B" w:rsidR="00032B60" w:rsidRPr="000E27D2" w:rsidRDefault="00032B60" w:rsidP="00911B5B">
      <w:pPr>
        <w:pStyle w:val="Lijstalinea"/>
        <w:numPr>
          <w:ilvl w:val="0"/>
          <w:numId w:val="163"/>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Wettelijke verplichtingen, financiële transacties, testreacties en wijzigingen door de gebruiker beheerde gegevens zijn omkeerbaar; of</w:t>
      </w:r>
    </w:p>
    <w:p w14:paraId="0F9B2F45" w14:textId="5749B3DA" w:rsidR="00032B60" w:rsidRPr="000E27D2" w:rsidRDefault="00032B60" w:rsidP="00911B5B">
      <w:pPr>
        <w:pStyle w:val="Lijstalinea"/>
        <w:numPr>
          <w:ilvl w:val="0"/>
          <w:numId w:val="163"/>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Wettelijke verplichtingen, financiële transacties, testreacties en wijzigingen in door de gebruiker beheerde gegevens worden gecontroleerd op invoerfouten en de gebruiker krijgt de kans om fouten te corrigeren; of</w:t>
      </w:r>
    </w:p>
    <w:p w14:paraId="4F712E07" w14:textId="4B1CFAF9" w:rsidR="00032B60" w:rsidRPr="000E27D2" w:rsidRDefault="00032B60" w:rsidP="00911B5B">
      <w:pPr>
        <w:pStyle w:val="Lijstalinea"/>
        <w:numPr>
          <w:ilvl w:val="0"/>
          <w:numId w:val="163"/>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Voeg een bevestiging-pagina toe aan het inzend proces voor gegevensinvoer met een samenvatting van de invoer en de uitkomst, met een optie om te corrigeren of te beëindigen. Deze pagina heeft een invoerveld (bijvoorbeeld een bevestiging-knop of een selectievakje) dat dient als bevestiging van de inzending.</w:t>
      </w:r>
    </w:p>
    <w:p w14:paraId="43FF92B7" w14:textId="77777777" w:rsidR="00032B60" w:rsidRPr="000E27D2" w:rsidRDefault="00032B60" w:rsidP="00A237E0">
      <w:pPr>
        <w:spacing w:after="0" w:line="240" w:lineRule="auto"/>
        <w:rPr>
          <w:rFonts w:asciiTheme="majorHAnsi" w:hAnsiTheme="majorHAnsi" w:cstheme="majorHAnsi"/>
          <w:sz w:val="20"/>
          <w:szCs w:val="20"/>
        </w:rPr>
      </w:pPr>
    </w:p>
    <w:p w14:paraId="71086F39" w14:textId="77777777" w:rsidR="00032B60" w:rsidRPr="000E27D2" w:rsidRDefault="00032B60" w:rsidP="00A237E0">
      <w:pPr>
        <w:pStyle w:val="Kop4"/>
      </w:pPr>
      <w:r w:rsidRPr="000E27D2">
        <w:t>Impact</w:t>
      </w:r>
    </w:p>
    <w:p w14:paraId="6B9FCBED" w14:textId="77777777" w:rsidR="00032B60" w:rsidRPr="000E27D2" w:rsidRDefault="00032B60" w:rsidP="00911B5B">
      <w:pPr>
        <w:pStyle w:val="Lijstalinea"/>
        <w:numPr>
          <w:ilvl w:val="0"/>
          <w:numId w:val="62"/>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Het voorkomen van onvoorziene gevolgen helpt iedereen.</w:t>
      </w:r>
    </w:p>
    <w:p w14:paraId="6C5F246D" w14:textId="19056801" w:rsidR="00032B60" w:rsidRPr="000E27D2" w:rsidRDefault="00032B60" w:rsidP="00911B5B">
      <w:pPr>
        <w:pStyle w:val="Lijstalinea"/>
        <w:numPr>
          <w:ilvl w:val="0"/>
          <w:numId w:val="62"/>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Het bevestigen van inzendingen is belangrijk voor gebruikers van hulpmiddelen omdat de kans op foutieve invoer groter is.</w:t>
      </w:r>
    </w:p>
    <w:p w14:paraId="7F73B252" w14:textId="77777777" w:rsidR="00032B60" w:rsidRPr="000E27D2" w:rsidRDefault="00032B60" w:rsidP="00A237E0">
      <w:pPr>
        <w:pStyle w:val="Lijstalinea"/>
        <w:spacing w:after="0" w:line="240" w:lineRule="auto"/>
        <w:rPr>
          <w:rFonts w:asciiTheme="majorHAnsi" w:hAnsiTheme="majorHAnsi" w:cstheme="majorHAnsi"/>
          <w:sz w:val="20"/>
          <w:szCs w:val="20"/>
        </w:rPr>
      </w:pPr>
    </w:p>
    <w:p w14:paraId="3EAC5DF5" w14:textId="77777777" w:rsidR="00032B60" w:rsidRPr="000E27D2" w:rsidRDefault="00032B60" w:rsidP="00A237E0">
      <w:pPr>
        <w:pStyle w:val="Kop4"/>
      </w:pPr>
      <w:r w:rsidRPr="000E27D2">
        <w:t>Tips</w:t>
      </w:r>
    </w:p>
    <w:p w14:paraId="2FA96F5C" w14:textId="2E7E12DB" w:rsidR="00032B60" w:rsidRPr="000E27D2" w:rsidRDefault="00032B60" w:rsidP="00911B5B">
      <w:pPr>
        <w:pStyle w:val="Lijstalinea"/>
        <w:numPr>
          <w:ilvl w:val="0"/>
          <w:numId w:val="164"/>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Richtlijn 3.3.6 verbreedt deze richtlijn met alle soorten gegevensoverdracht, niet alleen deze dure transacties.</w:t>
      </w:r>
    </w:p>
    <w:p w14:paraId="1221E22F" w14:textId="23C9965B" w:rsidR="00032B60" w:rsidRPr="000E27D2" w:rsidRDefault="00032B60" w:rsidP="00911B5B">
      <w:pPr>
        <w:pStyle w:val="Lijstalinea"/>
        <w:numPr>
          <w:ilvl w:val="0"/>
          <w:numId w:val="164"/>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Deze richtlijn is van toepassing op zowel het verwijderen van gegevens als het indienen van gegevens.</w:t>
      </w:r>
    </w:p>
    <w:p w14:paraId="38EEDCAC" w14:textId="5E150796" w:rsidR="00032B60" w:rsidRPr="000E27D2" w:rsidRDefault="00032B60" w:rsidP="00911B5B">
      <w:pPr>
        <w:pStyle w:val="Lijstalinea"/>
        <w:numPr>
          <w:ilvl w:val="0"/>
          <w:numId w:val="164"/>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Wettelijke verplichtingen zijn transacties waarbij de gebruiker een wettelijk bindende verplichting of uitkering oploopt.</w:t>
      </w:r>
    </w:p>
    <w:p w14:paraId="3E9483C8" w14:textId="70EE73E0" w:rsidR="00032B60" w:rsidRPr="000E27D2" w:rsidRDefault="00032B60" w:rsidP="00911B5B">
      <w:pPr>
        <w:pStyle w:val="Lijstalinea"/>
        <w:numPr>
          <w:ilvl w:val="0"/>
          <w:numId w:val="164"/>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"Door de gebruiker beheerde gegevens" betekent dingen zoals naam- en adresvelden voor een gebruikersaccount.</w:t>
      </w:r>
    </w:p>
    <w:p w14:paraId="7EF1CD93" w14:textId="148CEA54" w:rsidR="00F50C1B" w:rsidRPr="000E27D2" w:rsidRDefault="00032B60" w:rsidP="00911B5B">
      <w:pPr>
        <w:pStyle w:val="Lijstalinea"/>
        <w:numPr>
          <w:ilvl w:val="0"/>
          <w:numId w:val="164"/>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Geef een bevestiging-pagina die de gebruiker de kans geeft om een ​​samenvatting te lezen van alles wat hij heeft ingevoerd en zijn acties positief te bevestigen (vooral als de invoer tijdens het proces over meerdere pagina’s is verspreid).</w:t>
      </w:r>
    </w:p>
    <w:p w14:paraId="7D0659C6" w14:textId="77777777" w:rsidR="00032B60" w:rsidRPr="000E27D2" w:rsidRDefault="00032B60" w:rsidP="00A237E0">
      <w:pPr>
        <w:pStyle w:val="Lijstalinea"/>
        <w:spacing w:after="0" w:line="240" w:lineRule="auto"/>
        <w:rPr>
          <w:rFonts w:asciiTheme="majorHAnsi" w:hAnsiTheme="majorHAnsi" w:cstheme="majorHAnsi"/>
          <w:sz w:val="20"/>
          <w:szCs w:val="20"/>
        </w:rPr>
      </w:pPr>
    </w:p>
    <w:p w14:paraId="7C733EDB" w14:textId="1819F8D2" w:rsidR="00F50C1B" w:rsidRPr="000E27D2" w:rsidRDefault="00F50C1B" w:rsidP="00A237E0">
      <w:pPr>
        <w:pStyle w:val="Kop4"/>
      </w:pPr>
      <w:r w:rsidRPr="000E27D2">
        <w:t>Controleren</w:t>
      </w:r>
    </w:p>
    <w:p w14:paraId="2931CE8B" w14:textId="77777777" w:rsidR="00F50C1B" w:rsidRPr="000E27D2" w:rsidRDefault="00F50C1B" w:rsidP="00911B5B">
      <w:pPr>
        <w:pStyle w:val="Lijstalinea"/>
        <w:numPr>
          <w:ilvl w:val="0"/>
          <w:numId w:val="62"/>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“Wordt er om bevestiging gevraagd voordat inzendingen definitief zijn?“</w:t>
      </w:r>
    </w:p>
    <w:p w14:paraId="3913047C" w14:textId="73556B49" w:rsidR="00F50C1B" w:rsidRPr="000E27D2" w:rsidRDefault="00F50C1B" w:rsidP="00911B5B">
      <w:pPr>
        <w:pStyle w:val="Lijstalinea"/>
        <w:numPr>
          <w:ilvl w:val="0"/>
          <w:numId w:val="62"/>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Dit kan getest worden zonder hulpmiddelen.</w:t>
      </w:r>
    </w:p>
    <w:p w14:paraId="2F01D784" w14:textId="5096FE94" w:rsidR="007C3824" w:rsidRPr="000E27D2" w:rsidRDefault="007C3824" w:rsidP="00A237E0">
      <w:pPr>
        <w:spacing w:after="0" w:line="240" w:lineRule="auto"/>
        <w:rPr>
          <w:rFonts w:asciiTheme="majorHAnsi" w:hAnsiTheme="majorHAnsi" w:cstheme="majorHAnsi"/>
          <w:sz w:val="20"/>
          <w:szCs w:val="20"/>
        </w:rPr>
      </w:pPr>
    </w:p>
    <w:p w14:paraId="4BB14DAE" w14:textId="6BFDE4D9" w:rsidR="007C3824" w:rsidRPr="000E27D2" w:rsidRDefault="007C3824" w:rsidP="00A237E0">
      <w:pPr>
        <w:pStyle w:val="Kop4"/>
        <w:rPr>
          <w:rFonts w:cstheme="majorHAnsi"/>
          <w:sz w:val="20"/>
          <w:szCs w:val="20"/>
        </w:rPr>
      </w:pPr>
      <w:bookmarkStart w:id="184" w:name="_www.hollandrijnland.nl_79"/>
      <w:bookmarkEnd w:id="184"/>
      <w:r w:rsidRPr="000E27D2">
        <w:rPr>
          <w:rFonts w:eastAsia="Times New Roman"/>
          <w:lang w:eastAsia="nl-NL"/>
        </w:rPr>
        <w:t>www.hollandrijnland.nl</w:t>
      </w:r>
    </w:p>
    <w:p w14:paraId="7C464E65" w14:textId="4CE84ED5" w:rsidR="00336B83" w:rsidRPr="000E27D2" w:rsidRDefault="000E27D2" w:rsidP="00A237E0">
      <w:pPr>
        <w:spacing w:after="0" w:line="240" w:lineRule="auto"/>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VOLDOET</w:t>
      </w:r>
    </w:p>
    <w:p w14:paraId="48603574" w14:textId="7FF6B559" w:rsidR="009E3E6F" w:rsidRPr="000E27D2" w:rsidRDefault="000E27D2" w:rsidP="000E27D2">
      <w:pPr>
        <w:pStyle w:val="Lijstalinea"/>
        <w:numPr>
          <w:ilvl w:val="0"/>
          <w:numId w:val="212"/>
        </w:numPr>
        <w:spacing w:after="0" w:line="240" w:lineRule="auto"/>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lastRenderedPageBreak/>
        <w:t>De gevraagde gegevens op de website zijn zeer beperkt. Gevoelige informatie zit hier in ieder geval niet tussen.</w:t>
      </w:r>
    </w:p>
    <w:p w14:paraId="0D1436C4" w14:textId="77777777" w:rsidR="00E4366A" w:rsidRPr="000E27D2" w:rsidRDefault="00E4366A" w:rsidP="00A237E0">
      <w:pPr>
        <w:spacing w:after="0" w:line="240" w:lineRule="auto"/>
        <w:rPr>
          <w:rFonts w:asciiTheme="majorHAnsi" w:hAnsiTheme="majorHAnsi" w:cstheme="majorHAnsi"/>
          <w:sz w:val="20"/>
          <w:szCs w:val="20"/>
        </w:rPr>
      </w:pPr>
    </w:p>
    <w:p w14:paraId="2DEF7065" w14:textId="03FFF2DA" w:rsidR="009E3E6F" w:rsidRPr="000E27D2" w:rsidRDefault="009E3E6F" w:rsidP="00A237E0">
      <w:pPr>
        <w:pStyle w:val="Kop2"/>
        <w:rPr>
          <w:rFonts w:eastAsia="Times New Roman" w:cstheme="majorHAnsi"/>
          <w:lang w:eastAsia="nl-NL"/>
        </w:rPr>
      </w:pPr>
      <w:bookmarkStart w:id="185" w:name="_Toc160020447"/>
      <w:r w:rsidRPr="000E27D2">
        <w:rPr>
          <w:rFonts w:eastAsia="Times New Roman" w:cstheme="majorHAnsi"/>
          <w:lang w:eastAsia="nl-NL"/>
        </w:rPr>
        <w:t>3.3.5 Hulp</w:t>
      </w:r>
      <w:bookmarkEnd w:id="185"/>
    </w:p>
    <w:p w14:paraId="5277C5EE" w14:textId="57F11599" w:rsidR="00E4366A" w:rsidRPr="000E27D2" w:rsidRDefault="00E4366A" w:rsidP="00A237E0">
      <w:pPr>
        <w:spacing w:after="0" w:line="240" w:lineRule="auto"/>
        <w:ind w:left="705" w:hanging="705"/>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(Niveau AAA)</w:t>
      </w:r>
    </w:p>
    <w:p w14:paraId="5A80808F" w14:textId="77777777" w:rsidR="00032B60" w:rsidRPr="000E27D2" w:rsidRDefault="00032B60" w:rsidP="00A237E0">
      <w:pPr>
        <w:spacing w:after="0" w:line="240" w:lineRule="auto"/>
        <w:rPr>
          <w:rFonts w:asciiTheme="majorHAnsi" w:hAnsiTheme="majorHAnsi" w:cstheme="majorHAnsi"/>
          <w:b/>
          <w:bCs/>
          <w:sz w:val="20"/>
          <w:szCs w:val="20"/>
        </w:rPr>
      </w:pPr>
      <w:r w:rsidRPr="000E27D2">
        <w:rPr>
          <w:rFonts w:asciiTheme="majorHAnsi" w:hAnsiTheme="majorHAnsi" w:cstheme="majorHAnsi"/>
          <w:b/>
          <w:bCs/>
          <w:sz w:val="20"/>
          <w:szCs w:val="20"/>
        </w:rPr>
        <w:t>Jouw website heeft gedetailleerde hulp en instructies</w:t>
      </w:r>
    </w:p>
    <w:p w14:paraId="0ED0DBA6" w14:textId="77777777" w:rsidR="00032B60" w:rsidRPr="000E27D2" w:rsidRDefault="00032B60" w:rsidP="00A237E0">
      <w:pPr>
        <w:spacing w:after="0" w:line="240" w:lineRule="auto"/>
        <w:rPr>
          <w:rFonts w:asciiTheme="majorHAnsi" w:hAnsiTheme="majorHAnsi" w:cstheme="majorHAnsi"/>
          <w:sz w:val="20"/>
          <w:szCs w:val="20"/>
        </w:rPr>
      </w:pPr>
    </w:p>
    <w:p w14:paraId="7D871FC8" w14:textId="77777777" w:rsidR="00032B60" w:rsidRPr="000E27D2" w:rsidRDefault="00032B60" w:rsidP="00A237E0">
      <w:p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Jouw gebruikers hebben verschillende mogelijkheden. Sommigen zullen instinctief weten hoe ze jouw website moeten gebruiken en anderen zullen moeite hebben. Je kunt jouw gebruikers helpen het meeste uit jouw website te halen door hulp te bieden waar je maar kunt. Dit is vooral relevant voor formulieren, waarbij jouw gebruikers de juiste informatie moeten invoeren om het formulier te laten werken.</w:t>
      </w:r>
    </w:p>
    <w:p w14:paraId="3AA39770" w14:textId="77777777" w:rsidR="00032B60" w:rsidRPr="000E27D2" w:rsidRDefault="00032B60" w:rsidP="00A237E0">
      <w:pPr>
        <w:spacing w:after="0" w:line="240" w:lineRule="auto"/>
        <w:rPr>
          <w:rFonts w:asciiTheme="majorHAnsi" w:hAnsiTheme="majorHAnsi" w:cstheme="majorHAnsi"/>
          <w:sz w:val="20"/>
          <w:szCs w:val="20"/>
        </w:rPr>
      </w:pPr>
    </w:p>
    <w:p w14:paraId="43DB2980" w14:textId="4AF52BF1" w:rsidR="00032B60" w:rsidRPr="000E27D2" w:rsidRDefault="00032B60" w:rsidP="00A237E0">
      <w:pPr>
        <w:pStyle w:val="Kop4"/>
      </w:pPr>
      <w:r w:rsidRPr="000E27D2">
        <w:t>Wat te doen</w:t>
      </w:r>
    </w:p>
    <w:p w14:paraId="63EE6123" w14:textId="77777777" w:rsidR="00032B60" w:rsidRPr="000E27D2" w:rsidRDefault="00032B60" w:rsidP="00A237E0">
      <w:p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Bied hulp bij jouw formulieren door:</w:t>
      </w:r>
    </w:p>
    <w:p w14:paraId="7390344E" w14:textId="4727506A" w:rsidR="00032B60" w:rsidRPr="000E27D2" w:rsidRDefault="00032B60" w:rsidP="00911B5B">
      <w:pPr>
        <w:pStyle w:val="Lijstalinea"/>
        <w:numPr>
          <w:ilvl w:val="0"/>
          <w:numId w:val="165"/>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Invoerknoppen labelen met het doel van de invoer (bijvoorbeeld ‘Abonneren’ of ‘Kopen’); en</w:t>
      </w:r>
    </w:p>
    <w:p w14:paraId="7E339655" w14:textId="34990810" w:rsidR="00032B60" w:rsidRPr="000E27D2" w:rsidRDefault="00032B60" w:rsidP="00911B5B">
      <w:pPr>
        <w:pStyle w:val="Lijstalinea"/>
        <w:numPr>
          <w:ilvl w:val="0"/>
          <w:numId w:val="165"/>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Wanneer een invoerveld meer informatie nodig heeft dan een label, voeg dan een link naar die informatie toe in de buurt van het veld (bijvoorbeeld ‘Hulp bij dit antwoord’); en</w:t>
      </w:r>
    </w:p>
    <w:p w14:paraId="1C1B40C7" w14:textId="3FA79D30" w:rsidR="00032B60" w:rsidRPr="000E27D2" w:rsidRDefault="00032B60" w:rsidP="00911B5B">
      <w:pPr>
        <w:pStyle w:val="Lijstalinea"/>
        <w:numPr>
          <w:ilvl w:val="0"/>
          <w:numId w:val="165"/>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 xml:space="preserve">Wanneer een veld een specifiek formaat nodig heeft, gebruik dan een label, aangrenzende tekst of plaats aanduiding-tekst met het juiste formaat (bijvoorbeeld ‘Datum: </w:t>
      </w:r>
      <w:r w:rsidR="006F36D4" w:rsidRPr="000E27D2">
        <w:rPr>
          <w:rFonts w:asciiTheme="majorHAnsi" w:hAnsiTheme="majorHAnsi" w:cstheme="majorHAnsi"/>
          <w:sz w:val="20"/>
          <w:szCs w:val="20"/>
        </w:rPr>
        <w:t>DD/</w:t>
      </w:r>
      <w:r w:rsidRPr="000E27D2">
        <w:rPr>
          <w:rFonts w:asciiTheme="majorHAnsi" w:hAnsiTheme="majorHAnsi" w:cstheme="majorHAnsi"/>
          <w:sz w:val="20"/>
          <w:szCs w:val="20"/>
        </w:rPr>
        <w:t xml:space="preserve"> </w:t>
      </w:r>
      <w:r w:rsidR="006F36D4" w:rsidRPr="000E27D2">
        <w:rPr>
          <w:rFonts w:asciiTheme="majorHAnsi" w:hAnsiTheme="majorHAnsi" w:cstheme="majorHAnsi"/>
          <w:sz w:val="20"/>
          <w:szCs w:val="20"/>
        </w:rPr>
        <w:t>MM/</w:t>
      </w:r>
      <w:r w:rsidRPr="000E27D2">
        <w:rPr>
          <w:rFonts w:asciiTheme="majorHAnsi" w:hAnsiTheme="majorHAnsi" w:cstheme="majorHAnsi"/>
          <w:sz w:val="20"/>
          <w:szCs w:val="20"/>
        </w:rPr>
        <w:t xml:space="preserve"> JJJJ’).</w:t>
      </w:r>
    </w:p>
    <w:p w14:paraId="5C90DC8C" w14:textId="77777777" w:rsidR="00032B60" w:rsidRPr="000E27D2" w:rsidRDefault="00032B60" w:rsidP="00A237E0">
      <w:pPr>
        <w:spacing w:after="0" w:line="240" w:lineRule="auto"/>
        <w:rPr>
          <w:rFonts w:asciiTheme="majorHAnsi" w:hAnsiTheme="majorHAnsi" w:cstheme="majorHAnsi"/>
          <w:sz w:val="20"/>
          <w:szCs w:val="20"/>
        </w:rPr>
      </w:pPr>
    </w:p>
    <w:p w14:paraId="3C69C0EC" w14:textId="77777777" w:rsidR="00032B60" w:rsidRPr="000E27D2" w:rsidRDefault="00032B60" w:rsidP="00A237E0">
      <w:pPr>
        <w:pStyle w:val="Kop4"/>
      </w:pPr>
      <w:r w:rsidRPr="000E27D2">
        <w:t>Tips</w:t>
      </w:r>
    </w:p>
    <w:p w14:paraId="67813E16" w14:textId="148A0945" w:rsidR="00032B60" w:rsidRPr="000E27D2" w:rsidRDefault="00032B60" w:rsidP="00911B5B">
      <w:pPr>
        <w:pStyle w:val="Lijstalinea"/>
        <w:numPr>
          <w:ilvl w:val="0"/>
          <w:numId w:val="166"/>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Een link naar verdere informatie, zoals hulp voor een formulier, geldt als een “essentiële” uitzondering tegen het openen van een link in een nieuw venster (zie Richtlijn 3.2.5). Door een link te openen om in een nieuw venster te helpen, kunnen de gebruikers de hulp volgen terwijl ze tussen vensters overslaan.</w:t>
      </w:r>
    </w:p>
    <w:p w14:paraId="1E08637E" w14:textId="00B5D833" w:rsidR="00E4366A" w:rsidRPr="000E27D2" w:rsidRDefault="00032B60" w:rsidP="00911B5B">
      <w:pPr>
        <w:pStyle w:val="Lijstalinea"/>
        <w:numPr>
          <w:ilvl w:val="0"/>
          <w:numId w:val="166"/>
        </w:numPr>
        <w:spacing w:after="0" w:line="240" w:lineRule="auto"/>
        <w:rPr>
          <w:rFonts w:asciiTheme="majorHAnsi" w:hAnsiTheme="majorHAnsi" w:cstheme="majorHAnsi"/>
          <w:sz w:val="20"/>
          <w:szCs w:val="20"/>
        </w:rPr>
      </w:pPr>
      <w:r w:rsidRPr="000E27D2">
        <w:rPr>
          <w:rFonts w:asciiTheme="majorHAnsi" w:hAnsiTheme="majorHAnsi" w:cstheme="majorHAnsi"/>
          <w:sz w:val="20"/>
          <w:szCs w:val="20"/>
        </w:rPr>
        <w:t>Een voorbeeld van wanneer meer informatie zou helpen, is naast een vrij tekstveld om de vraag te beantwoorden: ‘Waarom ben je een goede kandidaat voor deze baan?’ De hulp kan hints en tips bevatten over het juiste formaat voor een antwoord. Let bijvoorbeeld op een teken- of woordlimiet.</w:t>
      </w:r>
    </w:p>
    <w:p w14:paraId="5B33CFB4" w14:textId="77777777" w:rsidR="00032B60" w:rsidRPr="000E27D2" w:rsidRDefault="00032B60" w:rsidP="00A237E0">
      <w:pPr>
        <w:pStyle w:val="Lijstalinea"/>
        <w:spacing w:after="0" w:line="240" w:lineRule="auto"/>
        <w:rPr>
          <w:rFonts w:asciiTheme="majorHAnsi" w:hAnsiTheme="majorHAnsi" w:cstheme="majorHAnsi"/>
          <w:sz w:val="20"/>
          <w:szCs w:val="20"/>
        </w:rPr>
      </w:pPr>
    </w:p>
    <w:p w14:paraId="4E4D4A44" w14:textId="77777777" w:rsidR="000E27D2" w:rsidRPr="000E27D2" w:rsidRDefault="000E27D2" w:rsidP="000E27D2">
      <w:pPr>
        <w:pStyle w:val="Kop4"/>
        <w:rPr>
          <w:rFonts w:cstheme="majorHAnsi"/>
          <w:sz w:val="20"/>
          <w:szCs w:val="20"/>
        </w:rPr>
      </w:pPr>
      <w:bookmarkStart w:id="186" w:name="_www.hollandrijnland.nl_80"/>
      <w:bookmarkEnd w:id="186"/>
      <w:r w:rsidRPr="000E27D2">
        <w:rPr>
          <w:rFonts w:eastAsia="Times New Roman"/>
          <w:lang w:eastAsia="nl-NL"/>
        </w:rPr>
        <w:t>www.hollandrijnland.nl</w:t>
      </w:r>
    </w:p>
    <w:p w14:paraId="7D986843" w14:textId="16508E02" w:rsidR="00336B83" w:rsidRPr="000E27D2" w:rsidRDefault="000E27D2" w:rsidP="00A237E0">
      <w:pPr>
        <w:spacing w:after="0" w:line="240" w:lineRule="auto"/>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VOLDOET</w:t>
      </w:r>
    </w:p>
    <w:p w14:paraId="55B79095" w14:textId="5004B1CC" w:rsidR="009E3E6F" w:rsidRPr="000E27D2" w:rsidRDefault="00336B83" w:rsidP="000E27D2">
      <w:pPr>
        <w:pStyle w:val="Lijstalinea"/>
        <w:numPr>
          <w:ilvl w:val="0"/>
          <w:numId w:val="213"/>
        </w:numPr>
        <w:spacing w:after="0" w:line="240" w:lineRule="auto"/>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De g</w:t>
      </w:r>
      <w:r w:rsidR="009E3E6F" w:rsidRPr="000E27D2">
        <w:rPr>
          <w:rFonts w:asciiTheme="majorHAnsi" w:eastAsia="Times New Roman" w:hAnsiTheme="majorHAnsi" w:cstheme="majorHAnsi"/>
          <w:color w:val="000000"/>
          <w:sz w:val="20"/>
          <w:szCs w:val="20"/>
          <w:lang w:eastAsia="nl-NL"/>
        </w:rPr>
        <w:t>evraagde gegevens zijn beperkt en duidelijk</w:t>
      </w:r>
      <w:r w:rsidR="000E27D2" w:rsidRPr="000E27D2">
        <w:rPr>
          <w:rFonts w:asciiTheme="majorHAnsi" w:eastAsia="Times New Roman" w:hAnsiTheme="majorHAnsi" w:cstheme="majorHAnsi"/>
          <w:color w:val="000000"/>
          <w:sz w:val="20"/>
          <w:szCs w:val="20"/>
          <w:lang w:eastAsia="nl-NL"/>
        </w:rPr>
        <w:t>;</w:t>
      </w:r>
    </w:p>
    <w:p w14:paraId="5F25CC94" w14:textId="6CD52FF7" w:rsidR="000E27D2" w:rsidRPr="0095639E" w:rsidRDefault="000E27D2" w:rsidP="000E27D2">
      <w:pPr>
        <w:pStyle w:val="Lijstalinea"/>
        <w:numPr>
          <w:ilvl w:val="0"/>
          <w:numId w:val="213"/>
        </w:numPr>
        <w:spacing w:after="0" w:line="240" w:lineRule="auto"/>
        <w:rPr>
          <w:rFonts w:asciiTheme="majorHAnsi" w:eastAsia="Times New Roman" w:hAnsiTheme="majorHAnsi" w:cstheme="majorHAnsi"/>
          <w:color w:val="000000"/>
          <w:sz w:val="20"/>
          <w:szCs w:val="20"/>
          <w:lang w:eastAsia="nl-NL"/>
        </w:rPr>
      </w:pPr>
      <w:r w:rsidRPr="000E27D2">
        <w:rPr>
          <w:rFonts w:asciiTheme="majorHAnsi" w:eastAsia="Times New Roman" w:hAnsiTheme="majorHAnsi" w:cstheme="majorHAnsi"/>
          <w:color w:val="000000"/>
          <w:sz w:val="20"/>
          <w:szCs w:val="20"/>
          <w:lang w:eastAsia="nl-NL"/>
        </w:rPr>
        <w:t>Invoer</w:t>
      </w:r>
      <w:r w:rsidRPr="0095639E">
        <w:rPr>
          <w:rFonts w:asciiTheme="majorHAnsi" w:eastAsia="Times New Roman" w:hAnsiTheme="majorHAnsi" w:cstheme="majorHAnsi"/>
          <w:color w:val="000000"/>
          <w:sz w:val="20"/>
          <w:szCs w:val="20"/>
          <w:lang w:eastAsia="nl-NL"/>
        </w:rPr>
        <w:t>velden zijn gelabeld;</w:t>
      </w:r>
    </w:p>
    <w:p w14:paraId="499E10F0" w14:textId="37A7307E" w:rsidR="000E27D2" w:rsidRPr="0095639E" w:rsidRDefault="000E27D2" w:rsidP="0095639E">
      <w:pPr>
        <w:pStyle w:val="Lijstalinea"/>
        <w:numPr>
          <w:ilvl w:val="0"/>
          <w:numId w:val="213"/>
        </w:numPr>
        <w:spacing w:after="0" w:line="240" w:lineRule="auto"/>
        <w:rPr>
          <w:rFonts w:asciiTheme="majorHAnsi" w:eastAsia="Times New Roman" w:hAnsiTheme="majorHAnsi" w:cstheme="majorHAnsi"/>
          <w:color w:val="000000"/>
          <w:sz w:val="20"/>
          <w:szCs w:val="20"/>
          <w:lang w:eastAsia="nl-NL"/>
        </w:rPr>
      </w:pPr>
      <w:r w:rsidRPr="0095639E">
        <w:rPr>
          <w:rFonts w:asciiTheme="majorHAnsi" w:eastAsia="Times New Roman" w:hAnsiTheme="majorHAnsi" w:cstheme="majorHAnsi"/>
          <w:color w:val="000000"/>
          <w:sz w:val="20"/>
          <w:szCs w:val="20"/>
          <w:lang w:eastAsia="nl-NL"/>
        </w:rPr>
        <w:t xml:space="preserve">Veel fouten kunnen niet gemaakt worden: alleen wanneer een </w:t>
      </w:r>
      <w:r w:rsidR="00AF594C" w:rsidRPr="0095639E">
        <w:rPr>
          <w:rFonts w:asciiTheme="majorHAnsi" w:eastAsia="Times New Roman" w:hAnsiTheme="majorHAnsi" w:cstheme="majorHAnsi"/>
          <w:color w:val="000000"/>
          <w:sz w:val="20"/>
          <w:szCs w:val="20"/>
          <w:lang w:eastAsia="nl-NL"/>
        </w:rPr>
        <w:t>verplicht</w:t>
      </w:r>
      <w:r w:rsidRPr="0095639E">
        <w:rPr>
          <w:rFonts w:asciiTheme="majorHAnsi" w:eastAsia="Times New Roman" w:hAnsiTheme="majorHAnsi" w:cstheme="majorHAnsi"/>
          <w:color w:val="000000"/>
          <w:sz w:val="20"/>
          <w:szCs w:val="20"/>
          <w:lang w:eastAsia="nl-NL"/>
        </w:rPr>
        <w:t xml:space="preserve"> veld is overgeslagen of een e-mailadres geen e-mailadres is.</w:t>
      </w:r>
    </w:p>
    <w:p w14:paraId="4A42EEF0" w14:textId="77777777" w:rsidR="00E4366A" w:rsidRPr="0095639E" w:rsidRDefault="00E4366A" w:rsidP="00A237E0">
      <w:pPr>
        <w:spacing w:after="0" w:line="240" w:lineRule="auto"/>
        <w:rPr>
          <w:rFonts w:asciiTheme="majorHAnsi" w:hAnsiTheme="majorHAnsi" w:cstheme="majorHAnsi"/>
          <w:sz w:val="20"/>
          <w:szCs w:val="20"/>
        </w:rPr>
      </w:pPr>
    </w:p>
    <w:p w14:paraId="7E327F50" w14:textId="4E7154C1" w:rsidR="009E3E6F" w:rsidRPr="0095639E" w:rsidRDefault="009E3E6F" w:rsidP="00A237E0">
      <w:pPr>
        <w:pStyle w:val="Kop2"/>
        <w:rPr>
          <w:rFonts w:eastAsia="Times New Roman" w:cstheme="majorHAnsi"/>
          <w:lang w:eastAsia="nl-NL"/>
        </w:rPr>
      </w:pPr>
      <w:bookmarkStart w:id="187" w:name="_Toc160020448"/>
      <w:r w:rsidRPr="0095639E">
        <w:rPr>
          <w:rFonts w:eastAsia="Times New Roman" w:cstheme="majorHAnsi"/>
          <w:lang w:eastAsia="nl-NL"/>
        </w:rPr>
        <w:t>3.3.6 Foutpreventie (alle)</w:t>
      </w:r>
      <w:bookmarkEnd w:id="187"/>
    </w:p>
    <w:p w14:paraId="19A6924F" w14:textId="77777777" w:rsidR="00E4366A" w:rsidRPr="0095639E" w:rsidRDefault="00E4366A" w:rsidP="00A237E0">
      <w:pPr>
        <w:spacing w:after="0" w:line="240" w:lineRule="auto"/>
        <w:ind w:left="705" w:hanging="705"/>
        <w:rPr>
          <w:rFonts w:asciiTheme="majorHAnsi" w:eastAsia="Times New Roman" w:hAnsiTheme="majorHAnsi" w:cstheme="majorHAnsi"/>
          <w:color w:val="000000"/>
          <w:sz w:val="20"/>
          <w:szCs w:val="20"/>
          <w:lang w:eastAsia="nl-NL"/>
        </w:rPr>
      </w:pPr>
      <w:r w:rsidRPr="0095639E">
        <w:rPr>
          <w:rFonts w:asciiTheme="majorHAnsi" w:eastAsia="Times New Roman" w:hAnsiTheme="majorHAnsi" w:cstheme="majorHAnsi"/>
          <w:color w:val="000000"/>
          <w:sz w:val="20"/>
          <w:szCs w:val="20"/>
          <w:lang w:eastAsia="nl-NL"/>
        </w:rPr>
        <w:t>(Niveau AAA)</w:t>
      </w:r>
    </w:p>
    <w:p w14:paraId="1E189DA7" w14:textId="77777777" w:rsidR="00032B60" w:rsidRPr="0095639E" w:rsidRDefault="00032B60" w:rsidP="00A237E0">
      <w:pPr>
        <w:spacing w:after="0" w:line="240" w:lineRule="auto"/>
        <w:rPr>
          <w:rFonts w:asciiTheme="majorHAnsi" w:hAnsiTheme="majorHAnsi" w:cstheme="majorHAnsi"/>
          <w:b/>
          <w:bCs/>
          <w:sz w:val="20"/>
          <w:szCs w:val="20"/>
        </w:rPr>
      </w:pPr>
      <w:r w:rsidRPr="0095639E">
        <w:rPr>
          <w:rFonts w:asciiTheme="majorHAnsi" w:hAnsiTheme="majorHAnsi" w:cstheme="majorHAnsi"/>
          <w:b/>
          <w:bCs/>
          <w:sz w:val="20"/>
          <w:szCs w:val="20"/>
        </w:rPr>
        <w:t>Verminder het risico op alle invoerfouten</w:t>
      </w:r>
    </w:p>
    <w:p w14:paraId="3164E310" w14:textId="77777777" w:rsidR="00032B60" w:rsidRPr="0095639E" w:rsidRDefault="00032B60" w:rsidP="00A237E0">
      <w:pPr>
        <w:spacing w:after="0" w:line="240" w:lineRule="auto"/>
        <w:rPr>
          <w:rFonts w:asciiTheme="majorHAnsi" w:hAnsiTheme="majorHAnsi" w:cstheme="majorHAnsi"/>
          <w:sz w:val="20"/>
          <w:szCs w:val="20"/>
        </w:rPr>
      </w:pPr>
    </w:p>
    <w:p w14:paraId="0667BD06" w14:textId="77777777" w:rsidR="00032B60" w:rsidRPr="0095639E" w:rsidRDefault="00032B60" w:rsidP="00A237E0">
      <w:p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Alle gebruikers maken fouten bij het invoeren van gegevens (bijvoorbeeld in formulieren en kassa’s). Probeer deze fouten te voorkomen, maar maak het gebruikers gemakkelijk om fouten te corrigeren wanneer ze zich voordoen.</w:t>
      </w:r>
    </w:p>
    <w:p w14:paraId="54CB4B59" w14:textId="77777777" w:rsidR="00032B60" w:rsidRPr="0095639E" w:rsidRDefault="00032B60" w:rsidP="00A237E0">
      <w:pPr>
        <w:spacing w:after="0" w:line="240" w:lineRule="auto"/>
        <w:rPr>
          <w:rFonts w:asciiTheme="majorHAnsi" w:hAnsiTheme="majorHAnsi" w:cstheme="majorHAnsi"/>
          <w:sz w:val="20"/>
          <w:szCs w:val="20"/>
        </w:rPr>
      </w:pPr>
    </w:p>
    <w:p w14:paraId="161669B4" w14:textId="77777777" w:rsidR="00032B60" w:rsidRPr="0095639E" w:rsidRDefault="00032B60" w:rsidP="00A237E0">
      <w:p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Gebruikers kunnen dure fouten maken als ze de implicaties van hun acties niet volledig begrijpen of hun fouten niet kunnen corrigeren. Bij foutpreventie draait alles om het verminderen van risico’s voor jouw gebruikers.</w:t>
      </w:r>
    </w:p>
    <w:p w14:paraId="500F2148" w14:textId="77777777" w:rsidR="00032B60" w:rsidRPr="0095639E" w:rsidRDefault="00032B60" w:rsidP="00A237E0">
      <w:pPr>
        <w:spacing w:after="0" w:line="240" w:lineRule="auto"/>
        <w:rPr>
          <w:rFonts w:asciiTheme="majorHAnsi" w:hAnsiTheme="majorHAnsi" w:cstheme="majorHAnsi"/>
          <w:sz w:val="20"/>
          <w:szCs w:val="20"/>
        </w:rPr>
      </w:pPr>
    </w:p>
    <w:p w14:paraId="74E1E618" w14:textId="174F1617" w:rsidR="00032B60" w:rsidRPr="0095639E" w:rsidRDefault="00032B60" w:rsidP="00A237E0">
      <w:pPr>
        <w:pStyle w:val="Kop4"/>
      </w:pPr>
      <w:r w:rsidRPr="0095639E">
        <w:t>Wat te doen</w:t>
      </w:r>
    </w:p>
    <w:p w14:paraId="0BF8E8A9" w14:textId="77777777" w:rsidR="00032B60" w:rsidRPr="0095639E" w:rsidRDefault="00032B60" w:rsidP="00A237E0">
      <w:p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Om aan deze richtlijn te voldoen, moet je ervoor zorgen dat:</w:t>
      </w:r>
    </w:p>
    <w:p w14:paraId="60841C91" w14:textId="5BB4B07F" w:rsidR="00032B60" w:rsidRPr="0095639E" w:rsidRDefault="00032B60" w:rsidP="00911B5B">
      <w:pPr>
        <w:pStyle w:val="Lijstalinea"/>
        <w:numPr>
          <w:ilvl w:val="0"/>
          <w:numId w:val="167"/>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Alle ingevoerde gegevensinvoer wordt gecontroleerd op invoerfouten en de gebruiker krijgt de kans om fouten te corrigeren; of</w:t>
      </w:r>
    </w:p>
    <w:p w14:paraId="4748D844" w14:textId="1FCD2184" w:rsidR="00032B60" w:rsidRPr="0095639E" w:rsidRDefault="00032B60" w:rsidP="00911B5B">
      <w:pPr>
        <w:pStyle w:val="Lijstalinea"/>
        <w:numPr>
          <w:ilvl w:val="0"/>
          <w:numId w:val="167"/>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Voeg een bevestiging-pagina toe aan het inzend proces voor gegevensinvoer met een samenvatting van de invoer en de uitkomst, met een optie om te corrigeren of te beëindigen. Deze pagina heeft een invoerveld (bijvoorbeeld een bevestiging-knop of een selectievakje) dat dient als bevestiging van de inzending.</w:t>
      </w:r>
    </w:p>
    <w:p w14:paraId="509D90A1" w14:textId="77777777" w:rsidR="00032B60" w:rsidRPr="0095639E" w:rsidRDefault="00032B60" w:rsidP="00A237E0">
      <w:pPr>
        <w:spacing w:after="0" w:line="240" w:lineRule="auto"/>
        <w:rPr>
          <w:rFonts w:asciiTheme="majorHAnsi" w:hAnsiTheme="majorHAnsi" w:cstheme="majorHAnsi"/>
          <w:sz w:val="20"/>
          <w:szCs w:val="20"/>
        </w:rPr>
      </w:pPr>
    </w:p>
    <w:p w14:paraId="47C247DB" w14:textId="77777777" w:rsidR="00032B60" w:rsidRPr="0095639E" w:rsidRDefault="00032B60" w:rsidP="00A237E0">
      <w:pPr>
        <w:pStyle w:val="Kop4"/>
      </w:pPr>
      <w:r w:rsidRPr="0095639E">
        <w:t>Tips</w:t>
      </w:r>
    </w:p>
    <w:p w14:paraId="7FD9466E" w14:textId="27E6D84D" w:rsidR="00032B60" w:rsidRPr="0095639E" w:rsidRDefault="00032B60" w:rsidP="00911B5B">
      <w:pPr>
        <w:pStyle w:val="Lijstalinea"/>
        <w:numPr>
          <w:ilvl w:val="0"/>
          <w:numId w:val="168"/>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Deze richtlijn gaat verder dan Richtlijn 3.3.4.</w:t>
      </w:r>
    </w:p>
    <w:p w14:paraId="4D6FF88D" w14:textId="0E4E7696" w:rsidR="00032B60" w:rsidRPr="0095639E" w:rsidRDefault="00032B60" w:rsidP="00911B5B">
      <w:pPr>
        <w:pStyle w:val="Lijstalinea"/>
        <w:numPr>
          <w:ilvl w:val="0"/>
          <w:numId w:val="168"/>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Deze richtlijn is van toepassing op zowel het verwijderen van gegevens als het indienen van gegevens.</w:t>
      </w:r>
    </w:p>
    <w:p w14:paraId="5B9F1D1A" w14:textId="285A7654" w:rsidR="00032B60" w:rsidRPr="0095639E" w:rsidRDefault="00032B60" w:rsidP="00911B5B">
      <w:pPr>
        <w:pStyle w:val="Lijstalinea"/>
        <w:numPr>
          <w:ilvl w:val="0"/>
          <w:numId w:val="168"/>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Hoewel elke techniek alleen voldoende is om aan deze richtlijn te voldoen, moet je zoveel mogelijk technieken aan jouw proces toevoegen.</w:t>
      </w:r>
    </w:p>
    <w:p w14:paraId="022C4D29" w14:textId="5A8A998B" w:rsidR="00032B60" w:rsidRPr="0095639E" w:rsidRDefault="00032B60" w:rsidP="00911B5B">
      <w:pPr>
        <w:pStyle w:val="Lijstalinea"/>
        <w:numPr>
          <w:ilvl w:val="0"/>
          <w:numId w:val="168"/>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Geef een bevestiging</w:t>
      </w:r>
      <w:r w:rsidR="00AB69D2">
        <w:rPr>
          <w:rFonts w:asciiTheme="majorHAnsi" w:hAnsiTheme="majorHAnsi" w:cstheme="majorHAnsi"/>
          <w:sz w:val="20"/>
          <w:szCs w:val="20"/>
        </w:rPr>
        <w:t>s</w:t>
      </w:r>
      <w:r w:rsidRPr="0095639E">
        <w:rPr>
          <w:rFonts w:asciiTheme="majorHAnsi" w:hAnsiTheme="majorHAnsi" w:cstheme="majorHAnsi"/>
          <w:sz w:val="20"/>
          <w:szCs w:val="20"/>
        </w:rPr>
        <w:t>webpagina die de gebruiker de kans geeft een samenvatting te lezen van alles wat hij heeft ingevoerd, en zijn acties positief te bevestigen (vooral als de invoer tijdens het proces over meerdere pagina’s is verspreid).</w:t>
      </w:r>
    </w:p>
    <w:p w14:paraId="0ACB62DE" w14:textId="7086318D" w:rsidR="00E4366A" w:rsidRPr="0095639E" w:rsidRDefault="00032B60" w:rsidP="00911B5B">
      <w:pPr>
        <w:pStyle w:val="Lijstalinea"/>
        <w:numPr>
          <w:ilvl w:val="0"/>
          <w:numId w:val="168"/>
        </w:numPr>
        <w:spacing w:after="0" w:line="240" w:lineRule="auto"/>
        <w:rPr>
          <w:rFonts w:asciiTheme="majorHAnsi" w:hAnsiTheme="majorHAnsi" w:cstheme="majorHAnsi"/>
          <w:sz w:val="20"/>
          <w:szCs w:val="20"/>
        </w:rPr>
      </w:pPr>
      <w:r w:rsidRPr="0095639E">
        <w:rPr>
          <w:rFonts w:asciiTheme="majorHAnsi" w:hAnsiTheme="majorHAnsi" w:cstheme="majorHAnsi"/>
          <w:sz w:val="20"/>
          <w:szCs w:val="20"/>
        </w:rPr>
        <w:t>Valideer formulieren inline en voeg foutmeldingen toe als invoer onjuist is. Wees specifiek in het uitleggen hoe fouten te herstellen.</w:t>
      </w:r>
    </w:p>
    <w:p w14:paraId="0B4636E7" w14:textId="165DC289" w:rsidR="007C3824" w:rsidRPr="0095639E" w:rsidRDefault="007C3824" w:rsidP="00A237E0">
      <w:pPr>
        <w:spacing w:after="0" w:line="240" w:lineRule="auto"/>
        <w:rPr>
          <w:rFonts w:asciiTheme="majorHAnsi" w:hAnsiTheme="majorHAnsi" w:cstheme="majorHAnsi"/>
          <w:sz w:val="20"/>
          <w:szCs w:val="20"/>
        </w:rPr>
      </w:pPr>
    </w:p>
    <w:p w14:paraId="25FCD158" w14:textId="6EF7F30F" w:rsidR="007C3824" w:rsidRPr="0095639E" w:rsidRDefault="007C3824" w:rsidP="00A237E0">
      <w:pPr>
        <w:pStyle w:val="Kop4"/>
        <w:rPr>
          <w:rFonts w:cstheme="majorHAnsi"/>
          <w:sz w:val="20"/>
          <w:szCs w:val="20"/>
        </w:rPr>
      </w:pPr>
      <w:bookmarkStart w:id="188" w:name="_www.hollandrijnland.nl_81"/>
      <w:bookmarkEnd w:id="188"/>
      <w:r w:rsidRPr="0095639E">
        <w:rPr>
          <w:rFonts w:eastAsia="Times New Roman"/>
          <w:lang w:eastAsia="nl-NL"/>
        </w:rPr>
        <w:t>www.hollandrijnland.nl</w:t>
      </w:r>
    </w:p>
    <w:p w14:paraId="7898BE53" w14:textId="048ADFC2" w:rsidR="00336B83" w:rsidRPr="0095639E" w:rsidRDefault="0095639E" w:rsidP="00A237E0">
      <w:pPr>
        <w:spacing w:after="0" w:line="240" w:lineRule="auto"/>
        <w:rPr>
          <w:rFonts w:asciiTheme="majorHAnsi" w:eastAsia="Times New Roman" w:hAnsiTheme="majorHAnsi" w:cstheme="majorHAnsi"/>
          <w:color w:val="000000"/>
          <w:sz w:val="20"/>
          <w:szCs w:val="20"/>
          <w:lang w:eastAsia="nl-NL"/>
        </w:rPr>
      </w:pPr>
      <w:r w:rsidRPr="0095639E">
        <w:rPr>
          <w:rFonts w:asciiTheme="majorHAnsi" w:eastAsia="Times New Roman" w:hAnsiTheme="majorHAnsi" w:cstheme="majorHAnsi"/>
          <w:color w:val="000000"/>
          <w:sz w:val="20"/>
          <w:szCs w:val="20"/>
          <w:lang w:eastAsia="nl-NL"/>
        </w:rPr>
        <w:t>VOLDOET NIET</w:t>
      </w:r>
    </w:p>
    <w:p w14:paraId="26E1797E" w14:textId="1114562E" w:rsidR="00E4366A" w:rsidRPr="0095639E" w:rsidRDefault="0095639E" w:rsidP="00DD0589">
      <w:pPr>
        <w:pStyle w:val="Lijstalinea"/>
        <w:numPr>
          <w:ilvl w:val="0"/>
          <w:numId w:val="214"/>
        </w:numPr>
        <w:spacing w:after="0" w:line="240" w:lineRule="auto"/>
        <w:rPr>
          <w:rFonts w:asciiTheme="majorHAnsi" w:hAnsiTheme="majorHAnsi" w:cstheme="majorHAnsi"/>
          <w:sz w:val="20"/>
          <w:szCs w:val="20"/>
        </w:rPr>
      </w:pPr>
      <w:r w:rsidRPr="0095639E">
        <w:rPr>
          <w:rFonts w:asciiTheme="majorHAnsi" w:eastAsia="Times New Roman" w:hAnsiTheme="majorHAnsi" w:cstheme="majorHAnsi"/>
          <w:color w:val="000000"/>
          <w:sz w:val="20"/>
          <w:szCs w:val="20"/>
          <w:lang w:eastAsia="nl-NL"/>
        </w:rPr>
        <w:t>Hoewel waarschijnlijk te uitgebreid voor de zeer beperkte formulieren die op de website worden gebruikt, zijn niet alle genoemde mogelijkheden aanwezig.</w:t>
      </w:r>
    </w:p>
    <w:p w14:paraId="543AEB17" w14:textId="77777777" w:rsidR="0095639E" w:rsidRPr="0095639E" w:rsidRDefault="0095639E" w:rsidP="0095639E">
      <w:pPr>
        <w:pStyle w:val="Lijstalinea"/>
        <w:spacing w:after="0" w:line="240" w:lineRule="auto"/>
        <w:rPr>
          <w:rFonts w:asciiTheme="majorHAnsi" w:hAnsiTheme="majorHAnsi" w:cstheme="majorHAnsi"/>
          <w:sz w:val="20"/>
          <w:szCs w:val="20"/>
          <w:highlight w:val="yellow"/>
        </w:rPr>
      </w:pPr>
    </w:p>
    <w:p w14:paraId="2D21852D" w14:textId="24B82330" w:rsidR="006A4004" w:rsidRPr="006A4004" w:rsidRDefault="006A4004" w:rsidP="006A4004">
      <w:pPr>
        <w:pStyle w:val="Kop2"/>
        <w:rPr>
          <w:rFonts w:eastAsia="Times New Roman" w:cstheme="majorHAnsi"/>
          <w:lang w:eastAsia="nl-NL"/>
        </w:rPr>
      </w:pPr>
      <w:bookmarkStart w:id="189" w:name="_Toc160020449"/>
      <w:r w:rsidRPr="006A4004">
        <w:rPr>
          <w:rFonts w:eastAsia="Times New Roman" w:cstheme="majorHAnsi"/>
          <w:lang w:eastAsia="nl-NL"/>
        </w:rPr>
        <w:t>3.3.7 Overbodige invoer</w:t>
      </w:r>
      <w:bookmarkEnd w:id="189"/>
    </w:p>
    <w:p w14:paraId="49D1647D" w14:textId="77777777" w:rsidR="006A4004" w:rsidRPr="006A4004" w:rsidRDefault="006A4004" w:rsidP="006A4004">
      <w:pPr>
        <w:spacing w:after="0" w:line="240" w:lineRule="auto"/>
        <w:ind w:left="705" w:hanging="705"/>
        <w:rPr>
          <w:rFonts w:asciiTheme="majorHAnsi" w:hAnsiTheme="majorHAnsi" w:cstheme="majorHAnsi"/>
          <w:sz w:val="20"/>
          <w:szCs w:val="20"/>
        </w:rPr>
      </w:pPr>
      <w:r w:rsidRPr="006A4004">
        <w:rPr>
          <w:rFonts w:asciiTheme="majorHAnsi" w:eastAsia="Times New Roman" w:hAnsiTheme="majorHAnsi" w:cstheme="majorHAnsi"/>
          <w:color w:val="000000"/>
          <w:sz w:val="20"/>
          <w:szCs w:val="20"/>
          <w:lang w:eastAsia="nl-NL"/>
        </w:rPr>
        <w:t>(Niveau A)</w:t>
      </w:r>
    </w:p>
    <w:p w14:paraId="1A97C24F" w14:textId="11046A75" w:rsidR="006A4004" w:rsidRDefault="006A4004" w:rsidP="006A4004">
      <w:pPr>
        <w:spacing w:after="0" w:line="240" w:lineRule="auto"/>
        <w:rPr>
          <w:rFonts w:asciiTheme="majorHAnsi" w:hAnsiTheme="majorHAnsi" w:cstheme="majorHAnsi"/>
          <w:b/>
          <w:bCs/>
          <w:sz w:val="20"/>
          <w:szCs w:val="20"/>
        </w:rPr>
      </w:pPr>
      <w:r w:rsidRPr="006A4004">
        <w:rPr>
          <w:rFonts w:asciiTheme="majorHAnsi" w:hAnsiTheme="majorHAnsi" w:cstheme="majorHAnsi"/>
          <w:b/>
          <w:bCs/>
          <w:sz w:val="20"/>
          <w:szCs w:val="20"/>
        </w:rPr>
        <w:t>Zorg dat informatie niet meerdere keren moet worden ingevuld in hetzelfde proces.</w:t>
      </w:r>
    </w:p>
    <w:p w14:paraId="7174CE76" w14:textId="715CB5DA" w:rsidR="006A4004" w:rsidRDefault="006A4004" w:rsidP="006A4004">
      <w:pPr>
        <w:spacing w:after="0" w:line="240" w:lineRule="auto"/>
        <w:rPr>
          <w:rFonts w:asciiTheme="majorHAnsi" w:hAnsiTheme="majorHAnsi" w:cstheme="majorHAnsi"/>
          <w:b/>
          <w:bCs/>
          <w:sz w:val="20"/>
          <w:szCs w:val="20"/>
        </w:rPr>
      </w:pPr>
    </w:p>
    <w:p w14:paraId="0CB94E94" w14:textId="5D16626B" w:rsidR="006A4004" w:rsidRPr="009A3635" w:rsidRDefault="006A4004" w:rsidP="006A4004">
      <w:pPr>
        <w:spacing w:after="0" w:line="240" w:lineRule="auto"/>
        <w:rPr>
          <w:rFonts w:asciiTheme="majorHAnsi" w:hAnsiTheme="majorHAnsi" w:cstheme="majorHAnsi"/>
          <w:sz w:val="20"/>
          <w:szCs w:val="20"/>
        </w:rPr>
      </w:pPr>
      <w:r w:rsidRPr="006A4004">
        <w:rPr>
          <w:rFonts w:asciiTheme="majorHAnsi" w:hAnsiTheme="majorHAnsi" w:cstheme="majorHAnsi"/>
          <w:sz w:val="20"/>
          <w:szCs w:val="20"/>
        </w:rPr>
        <w:t>Zorg dat dezelfde informatie maar één keer ingevoerd hoeft te worden. Is een gebruikersnaam bijvoorbeeld het e-mailadres van een gebruiker? Vr</w:t>
      </w:r>
      <w:r w:rsidRPr="009A3635">
        <w:rPr>
          <w:rFonts w:asciiTheme="majorHAnsi" w:hAnsiTheme="majorHAnsi" w:cstheme="majorHAnsi"/>
          <w:sz w:val="20"/>
          <w:szCs w:val="20"/>
        </w:rPr>
        <w:t>aag dan later bij de contactgegevens niet nogmaals om het e-mailadres.</w:t>
      </w:r>
    </w:p>
    <w:p w14:paraId="3ECA8DCB" w14:textId="77777777" w:rsidR="006A4004" w:rsidRPr="009A3635" w:rsidRDefault="006A4004" w:rsidP="006A4004">
      <w:pPr>
        <w:spacing w:after="0" w:line="240" w:lineRule="auto"/>
        <w:rPr>
          <w:rFonts w:asciiTheme="majorHAnsi" w:hAnsiTheme="majorHAnsi" w:cstheme="majorHAnsi"/>
          <w:sz w:val="20"/>
          <w:szCs w:val="20"/>
        </w:rPr>
      </w:pPr>
    </w:p>
    <w:p w14:paraId="24728944" w14:textId="77777777" w:rsidR="006A4004" w:rsidRPr="009A3635" w:rsidRDefault="006A4004" w:rsidP="006A4004">
      <w:pPr>
        <w:pStyle w:val="Kop4"/>
        <w:rPr>
          <w:rFonts w:ascii="Calibri" w:eastAsia="Times New Roman" w:hAnsi="Calibri" w:cs="Calibri"/>
          <w:color w:val="000000"/>
          <w:sz w:val="20"/>
          <w:szCs w:val="20"/>
          <w:lang w:eastAsia="nl-NL"/>
        </w:rPr>
      </w:pPr>
      <w:bookmarkStart w:id="190" w:name="_www.hollandrijnland.nl_82"/>
      <w:bookmarkEnd w:id="190"/>
      <w:r w:rsidRPr="009A3635">
        <w:rPr>
          <w:rFonts w:eastAsia="Times New Roman"/>
          <w:lang w:eastAsia="nl-NL"/>
        </w:rPr>
        <w:t>www.hollandrijnland.nl</w:t>
      </w:r>
    </w:p>
    <w:p w14:paraId="5908B697" w14:textId="21D56B0F" w:rsidR="006A4004" w:rsidRPr="009A3635" w:rsidRDefault="009A3635" w:rsidP="006A4004">
      <w:p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VOLDOET</w:t>
      </w:r>
    </w:p>
    <w:p w14:paraId="7DC467F5" w14:textId="494CD736" w:rsidR="00982800" w:rsidRPr="009A3635" w:rsidRDefault="009A3635" w:rsidP="00125DF5">
      <w:pPr>
        <w:pStyle w:val="Lijstalinea"/>
        <w:numPr>
          <w:ilvl w:val="0"/>
          <w:numId w:val="214"/>
        </w:num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Dit is niet van toepassing op de website.</w:t>
      </w:r>
    </w:p>
    <w:p w14:paraId="5B3F40B8" w14:textId="67DDF6AA" w:rsidR="009A3635" w:rsidRPr="009A3635" w:rsidRDefault="009A3635" w:rsidP="009A3635">
      <w:pPr>
        <w:pStyle w:val="Lijstalinea"/>
        <w:spacing w:after="0" w:line="240" w:lineRule="auto"/>
        <w:rPr>
          <w:rFonts w:asciiTheme="majorHAnsi" w:eastAsia="Times New Roman" w:hAnsiTheme="majorHAnsi" w:cstheme="majorHAnsi"/>
          <w:color w:val="000000"/>
          <w:sz w:val="20"/>
          <w:szCs w:val="20"/>
          <w:highlight w:val="yellow"/>
          <w:lang w:eastAsia="nl-NL"/>
        </w:rPr>
      </w:pPr>
    </w:p>
    <w:p w14:paraId="00F62B82" w14:textId="444C91AE" w:rsidR="00982800" w:rsidRPr="00982800" w:rsidRDefault="00982800" w:rsidP="00982800">
      <w:pPr>
        <w:pStyle w:val="Kop2"/>
        <w:rPr>
          <w:rFonts w:eastAsia="Times New Roman" w:cstheme="majorHAnsi"/>
          <w:lang w:eastAsia="nl-NL"/>
        </w:rPr>
      </w:pPr>
      <w:bookmarkStart w:id="191" w:name="_Toc160020450"/>
      <w:r w:rsidRPr="00982800">
        <w:rPr>
          <w:rFonts w:eastAsia="Times New Roman" w:cstheme="majorHAnsi"/>
          <w:lang w:eastAsia="nl-NL"/>
        </w:rPr>
        <w:t>3.3.8 Toegankelijke authenticatie (minimum)</w:t>
      </w:r>
      <w:bookmarkEnd w:id="191"/>
      <w:r w:rsidRPr="00982800">
        <w:rPr>
          <w:rFonts w:eastAsia="Times New Roman" w:cstheme="majorHAnsi"/>
          <w:lang w:eastAsia="nl-NL"/>
        </w:rPr>
        <w:tab/>
      </w:r>
    </w:p>
    <w:p w14:paraId="16E336FB" w14:textId="25C0F7F4" w:rsidR="00982800" w:rsidRPr="00982800" w:rsidRDefault="00982800" w:rsidP="00982800">
      <w:pPr>
        <w:spacing w:after="0" w:line="240" w:lineRule="auto"/>
        <w:ind w:left="705" w:hanging="705"/>
        <w:rPr>
          <w:rFonts w:asciiTheme="majorHAnsi" w:hAnsiTheme="majorHAnsi" w:cstheme="majorHAnsi"/>
          <w:sz w:val="20"/>
          <w:szCs w:val="20"/>
        </w:rPr>
      </w:pPr>
      <w:r w:rsidRPr="00982800">
        <w:rPr>
          <w:rFonts w:asciiTheme="majorHAnsi" w:eastAsia="Times New Roman" w:hAnsiTheme="majorHAnsi" w:cstheme="majorHAnsi"/>
          <w:color w:val="000000"/>
          <w:sz w:val="20"/>
          <w:szCs w:val="20"/>
          <w:lang w:eastAsia="nl-NL"/>
        </w:rPr>
        <w:t>(Niveau AA)</w:t>
      </w:r>
    </w:p>
    <w:p w14:paraId="6596004C" w14:textId="77777777" w:rsidR="00982800" w:rsidRPr="00982800" w:rsidRDefault="00982800" w:rsidP="00982800">
      <w:pPr>
        <w:spacing w:after="0" w:line="240" w:lineRule="auto"/>
        <w:rPr>
          <w:rFonts w:asciiTheme="majorHAnsi" w:eastAsia="Times New Roman" w:hAnsiTheme="majorHAnsi" w:cstheme="majorHAnsi"/>
          <w:color w:val="000000"/>
          <w:sz w:val="20"/>
          <w:szCs w:val="20"/>
          <w:lang w:eastAsia="nl-NL"/>
        </w:rPr>
      </w:pPr>
      <w:r w:rsidRPr="00982800">
        <w:rPr>
          <w:rFonts w:asciiTheme="majorHAnsi" w:eastAsia="Times New Roman" w:hAnsiTheme="majorHAnsi" w:cstheme="majorHAnsi"/>
          <w:b/>
          <w:bCs/>
          <w:color w:val="000000"/>
          <w:sz w:val="20"/>
          <w:szCs w:val="20"/>
          <w:lang w:eastAsia="nl-NL"/>
        </w:rPr>
        <w:t>Gebruik geen cognitieve functietest voor het inloggen op een webpagina, tenzij er alternatieve methodes worden aangeboden.</w:t>
      </w:r>
      <w:r w:rsidRPr="00982800">
        <w:rPr>
          <w:rFonts w:asciiTheme="majorHAnsi" w:eastAsia="Times New Roman" w:hAnsiTheme="majorHAnsi" w:cstheme="majorHAnsi"/>
          <w:color w:val="000000"/>
          <w:sz w:val="20"/>
          <w:szCs w:val="20"/>
          <w:lang w:eastAsia="nl-NL"/>
        </w:rPr>
        <w:t xml:space="preserve"> </w:t>
      </w:r>
    </w:p>
    <w:p w14:paraId="125D75CA" w14:textId="77777777" w:rsidR="00982800" w:rsidRPr="00982800" w:rsidRDefault="00982800" w:rsidP="00982800">
      <w:pPr>
        <w:spacing w:after="0" w:line="240" w:lineRule="auto"/>
        <w:rPr>
          <w:rFonts w:asciiTheme="majorHAnsi" w:eastAsia="Times New Roman" w:hAnsiTheme="majorHAnsi" w:cstheme="majorHAnsi"/>
          <w:color w:val="000000"/>
          <w:sz w:val="20"/>
          <w:szCs w:val="20"/>
          <w:lang w:eastAsia="nl-NL"/>
        </w:rPr>
      </w:pPr>
    </w:p>
    <w:p w14:paraId="15B22B80" w14:textId="404BFAC9" w:rsidR="00982800" w:rsidRPr="009A3635" w:rsidRDefault="00982800" w:rsidP="00982800">
      <w:pPr>
        <w:spacing w:after="0" w:line="240" w:lineRule="auto"/>
        <w:rPr>
          <w:rFonts w:asciiTheme="majorHAnsi" w:eastAsia="Times New Roman" w:hAnsiTheme="majorHAnsi" w:cstheme="majorHAnsi"/>
          <w:color w:val="000000"/>
          <w:sz w:val="20"/>
          <w:szCs w:val="20"/>
          <w:lang w:eastAsia="nl-NL"/>
        </w:rPr>
      </w:pPr>
      <w:r w:rsidRPr="00982800">
        <w:rPr>
          <w:rFonts w:asciiTheme="majorHAnsi" w:eastAsia="Times New Roman" w:hAnsiTheme="majorHAnsi" w:cstheme="majorHAnsi"/>
          <w:color w:val="000000"/>
          <w:sz w:val="20"/>
          <w:szCs w:val="20"/>
          <w:lang w:eastAsia="nl-NL"/>
        </w:rPr>
        <w:t xml:space="preserve">Bij het inloggen op een webpagina is geen cognitieve functietest nodig, tenzij je ook alternatieve methodes aanbiedt, of hulpmiddelen om de functietest uit te voeren. Een cognitieve functietest is bijvoorbeeld het onthouden van een wachtwoord, het oplossen van een puzzel of het oplossen van een rekensom. Het gebruik van een </w:t>
      </w:r>
      <w:r w:rsidR="006F36D4" w:rsidRPr="00982800">
        <w:rPr>
          <w:rFonts w:asciiTheme="majorHAnsi" w:eastAsia="Times New Roman" w:hAnsiTheme="majorHAnsi" w:cstheme="majorHAnsi"/>
          <w:color w:val="000000"/>
          <w:sz w:val="20"/>
          <w:szCs w:val="20"/>
          <w:lang w:eastAsia="nl-NL"/>
        </w:rPr>
        <w:t>passwordmanager</w:t>
      </w:r>
      <w:r w:rsidRPr="00982800">
        <w:rPr>
          <w:rFonts w:asciiTheme="majorHAnsi" w:eastAsia="Times New Roman" w:hAnsiTheme="majorHAnsi" w:cstheme="majorHAnsi"/>
          <w:color w:val="000000"/>
          <w:sz w:val="20"/>
          <w:szCs w:val="20"/>
          <w:lang w:eastAsia="nl-NL"/>
        </w:rPr>
        <w:t xml:space="preserve"> of het kunnen kopiëren </w:t>
      </w:r>
      <w:r w:rsidRPr="009A3635">
        <w:rPr>
          <w:rFonts w:asciiTheme="majorHAnsi" w:eastAsia="Times New Roman" w:hAnsiTheme="majorHAnsi" w:cstheme="majorHAnsi"/>
          <w:color w:val="000000"/>
          <w:sz w:val="20"/>
          <w:szCs w:val="20"/>
          <w:lang w:eastAsia="nl-NL"/>
        </w:rPr>
        <w:t>en plakken van een wachtwoord geldt als een geldig alternatief.</w:t>
      </w:r>
    </w:p>
    <w:p w14:paraId="79775B1E" w14:textId="77777777" w:rsidR="00982800" w:rsidRPr="009A3635" w:rsidRDefault="00982800" w:rsidP="00982800">
      <w:pPr>
        <w:spacing w:after="0" w:line="240" w:lineRule="auto"/>
        <w:rPr>
          <w:rFonts w:asciiTheme="majorHAnsi" w:eastAsia="Times New Roman" w:hAnsiTheme="majorHAnsi" w:cstheme="majorHAnsi"/>
          <w:color w:val="000000"/>
          <w:sz w:val="20"/>
          <w:szCs w:val="20"/>
          <w:lang w:eastAsia="nl-NL"/>
        </w:rPr>
      </w:pPr>
    </w:p>
    <w:p w14:paraId="4E35D6A3" w14:textId="77777777" w:rsidR="00982800" w:rsidRPr="009A3635" w:rsidRDefault="00982800" w:rsidP="00982800">
      <w:pPr>
        <w:pStyle w:val="Kop4"/>
        <w:rPr>
          <w:rFonts w:ascii="Calibri" w:eastAsia="Times New Roman" w:hAnsi="Calibri" w:cs="Calibri"/>
          <w:color w:val="000000"/>
          <w:sz w:val="20"/>
          <w:szCs w:val="20"/>
          <w:lang w:eastAsia="nl-NL"/>
        </w:rPr>
      </w:pPr>
      <w:bookmarkStart w:id="192" w:name="_www.hollandrijnland.nl_83"/>
      <w:bookmarkEnd w:id="192"/>
      <w:r w:rsidRPr="009A3635">
        <w:rPr>
          <w:rFonts w:eastAsia="Times New Roman"/>
          <w:lang w:eastAsia="nl-NL"/>
        </w:rPr>
        <w:t>www.hollandrijnland.nl</w:t>
      </w:r>
    </w:p>
    <w:p w14:paraId="02781684" w14:textId="7B6D3A03" w:rsidR="00982800" w:rsidRPr="009A3635" w:rsidRDefault="009A3635" w:rsidP="00982800">
      <w:p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VOLDOET</w:t>
      </w:r>
    </w:p>
    <w:p w14:paraId="54047DA0" w14:textId="6506597E" w:rsidR="00982800" w:rsidRPr="009A3635" w:rsidRDefault="009A3635" w:rsidP="009A3635">
      <w:pPr>
        <w:pStyle w:val="Lijstalinea"/>
        <w:numPr>
          <w:ilvl w:val="0"/>
          <w:numId w:val="214"/>
        </w:num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Er is geen noodzaak ergens op de site in te loggen of om een andere reden een authenticatie te doen.</w:t>
      </w:r>
    </w:p>
    <w:p w14:paraId="25C9EA7F" w14:textId="77777777" w:rsidR="00982800" w:rsidRPr="009A3635" w:rsidRDefault="00982800" w:rsidP="00982800">
      <w:pPr>
        <w:spacing w:after="0" w:line="240" w:lineRule="auto"/>
        <w:rPr>
          <w:rFonts w:asciiTheme="majorHAnsi" w:eastAsia="Times New Roman" w:hAnsiTheme="majorHAnsi" w:cstheme="majorHAnsi"/>
          <w:b/>
          <w:bCs/>
          <w:color w:val="000000"/>
          <w:sz w:val="20"/>
          <w:szCs w:val="20"/>
          <w:lang w:eastAsia="nl-NL"/>
        </w:rPr>
      </w:pPr>
    </w:p>
    <w:p w14:paraId="515453D1" w14:textId="3056D8CC" w:rsidR="00982800" w:rsidRPr="00982800" w:rsidRDefault="00982800" w:rsidP="009A3635">
      <w:pPr>
        <w:pStyle w:val="Kop2"/>
        <w:rPr>
          <w:rFonts w:eastAsia="Times New Roman" w:cstheme="majorHAnsi"/>
          <w:lang w:eastAsia="nl-NL"/>
        </w:rPr>
      </w:pPr>
      <w:r w:rsidRPr="009A3635">
        <w:rPr>
          <w:rFonts w:eastAsia="Times New Roman" w:cstheme="majorHAnsi"/>
          <w:lang w:eastAsia="nl-NL"/>
        </w:rPr>
        <w:t xml:space="preserve"> </w:t>
      </w:r>
      <w:bookmarkStart w:id="193" w:name="_Toc160020451"/>
      <w:r w:rsidRPr="009A3635">
        <w:rPr>
          <w:rFonts w:eastAsia="Times New Roman" w:cstheme="majorHAnsi"/>
          <w:lang w:eastAsia="nl-NL"/>
        </w:rPr>
        <w:t>3.3.9 Toegankelijke authenticatie (verbeterd)</w:t>
      </w:r>
      <w:bookmarkEnd w:id="193"/>
    </w:p>
    <w:p w14:paraId="07A7C61F" w14:textId="1FE9D5C1" w:rsidR="00982800" w:rsidRPr="00982800" w:rsidRDefault="00982800" w:rsidP="00982800">
      <w:pPr>
        <w:spacing w:after="0" w:line="240" w:lineRule="auto"/>
        <w:ind w:left="705" w:hanging="705"/>
        <w:rPr>
          <w:rFonts w:asciiTheme="majorHAnsi" w:hAnsiTheme="majorHAnsi" w:cstheme="majorHAnsi"/>
          <w:sz w:val="20"/>
          <w:szCs w:val="20"/>
        </w:rPr>
      </w:pPr>
      <w:r w:rsidRPr="00982800">
        <w:rPr>
          <w:rFonts w:asciiTheme="majorHAnsi" w:eastAsia="Times New Roman" w:hAnsiTheme="majorHAnsi" w:cstheme="majorHAnsi"/>
          <w:color w:val="000000"/>
          <w:sz w:val="20"/>
          <w:szCs w:val="20"/>
          <w:lang w:eastAsia="nl-NL"/>
        </w:rPr>
        <w:t>(Niveau AAA)</w:t>
      </w:r>
    </w:p>
    <w:p w14:paraId="610557ED" w14:textId="52D573E1" w:rsidR="00982800" w:rsidRPr="00982800" w:rsidRDefault="00982800" w:rsidP="00982800">
      <w:pPr>
        <w:spacing w:after="0" w:line="240" w:lineRule="auto"/>
        <w:rPr>
          <w:rFonts w:asciiTheme="majorHAnsi" w:eastAsia="Times New Roman" w:hAnsiTheme="majorHAnsi" w:cstheme="majorHAnsi"/>
          <w:color w:val="000000"/>
          <w:sz w:val="20"/>
          <w:szCs w:val="20"/>
          <w:lang w:eastAsia="nl-NL"/>
        </w:rPr>
      </w:pPr>
      <w:r w:rsidRPr="00982800">
        <w:rPr>
          <w:rFonts w:asciiTheme="majorHAnsi" w:eastAsia="Times New Roman" w:hAnsiTheme="majorHAnsi" w:cstheme="majorHAnsi"/>
          <w:b/>
          <w:bCs/>
          <w:color w:val="000000"/>
          <w:sz w:val="20"/>
          <w:szCs w:val="20"/>
          <w:lang w:eastAsia="nl-NL"/>
        </w:rPr>
        <w:t>Gebruik geen cognitieve functietest voor het inloggen op een website, tenzij er alternatieve methodes worden aangeboden.</w:t>
      </w:r>
      <w:r w:rsidRPr="00982800">
        <w:rPr>
          <w:rFonts w:asciiTheme="majorHAnsi" w:eastAsia="Times New Roman" w:hAnsiTheme="majorHAnsi" w:cstheme="majorHAnsi"/>
          <w:color w:val="000000"/>
          <w:sz w:val="20"/>
          <w:szCs w:val="20"/>
          <w:lang w:eastAsia="nl-NL"/>
        </w:rPr>
        <w:t xml:space="preserve"> </w:t>
      </w:r>
    </w:p>
    <w:p w14:paraId="61CB69A9" w14:textId="53A159F3" w:rsidR="00982800" w:rsidRPr="00982800" w:rsidRDefault="00982800" w:rsidP="00982800">
      <w:pPr>
        <w:spacing w:after="0" w:line="240" w:lineRule="auto"/>
        <w:rPr>
          <w:rFonts w:asciiTheme="majorHAnsi" w:eastAsia="Times New Roman" w:hAnsiTheme="majorHAnsi" w:cstheme="majorHAnsi"/>
          <w:color w:val="000000"/>
          <w:sz w:val="20"/>
          <w:szCs w:val="20"/>
          <w:lang w:eastAsia="nl-NL"/>
        </w:rPr>
      </w:pPr>
    </w:p>
    <w:p w14:paraId="7004AC25" w14:textId="4E710224" w:rsidR="00982800" w:rsidRDefault="00982800" w:rsidP="00982800">
      <w:pPr>
        <w:spacing w:after="0" w:line="240" w:lineRule="auto"/>
        <w:rPr>
          <w:rFonts w:asciiTheme="majorHAnsi" w:eastAsia="Times New Roman" w:hAnsiTheme="majorHAnsi" w:cstheme="majorHAnsi"/>
          <w:color w:val="000000"/>
          <w:sz w:val="20"/>
          <w:szCs w:val="20"/>
          <w:lang w:eastAsia="nl-NL"/>
        </w:rPr>
      </w:pPr>
      <w:r w:rsidRPr="00982800">
        <w:rPr>
          <w:rFonts w:asciiTheme="majorHAnsi" w:eastAsia="Times New Roman" w:hAnsiTheme="majorHAnsi" w:cstheme="majorHAnsi"/>
          <w:color w:val="000000"/>
          <w:sz w:val="20"/>
          <w:szCs w:val="20"/>
          <w:lang w:eastAsia="nl-NL"/>
        </w:rPr>
        <w:t>Zorg dat het zo eenvoudig mogelijk is om in te loggen. Gebruikers mogen niet gevraagd worden om puzzels op te lossen of complexe informatie te onthouden. Dit is moeilijk, of zelfs onmogelijk, voor gebruikers met bepaalde cognitieve beperkingen.</w:t>
      </w:r>
    </w:p>
    <w:p w14:paraId="606C06ED" w14:textId="2930461C" w:rsidR="00982800" w:rsidRDefault="00982800" w:rsidP="00982800">
      <w:pPr>
        <w:spacing w:after="0" w:line="240" w:lineRule="auto"/>
        <w:rPr>
          <w:rFonts w:asciiTheme="majorHAnsi" w:eastAsia="Times New Roman" w:hAnsiTheme="majorHAnsi" w:cstheme="majorHAnsi"/>
          <w:color w:val="000000"/>
          <w:sz w:val="20"/>
          <w:szCs w:val="20"/>
          <w:lang w:eastAsia="nl-NL"/>
        </w:rPr>
      </w:pPr>
    </w:p>
    <w:p w14:paraId="2C729BF2" w14:textId="77777777" w:rsidR="009A3635" w:rsidRPr="009A3635" w:rsidRDefault="009A3635" w:rsidP="009A3635">
      <w:pPr>
        <w:pStyle w:val="Kop4"/>
        <w:rPr>
          <w:rFonts w:ascii="Calibri" w:eastAsia="Times New Roman" w:hAnsi="Calibri" w:cs="Calibri"/>
          <w:color w:val="000000"/>
          <w:sz w:val="20"/>
          <w:szCs w:val="20"/>
          <w:lang w:eastAsia="nl-NL"/>
        </w:rPr>
      </w:pPr>
      <w:bookmarkStart w:id="194" w:name="_www.hollandrijnland.nl_84"/>
      <w:bookmarkEnd w:id="194"/>
      <w:r w:rsidRPr="009A3635">
        <w:rPr>
          <w:rFonts w:eastAsia="Times New Roman"/>
          <w:lang w:eastAsia="nl-NL"/>
        </w:rPr>
        <w:lastRenderedPageBreak/>
        <w:t>www.hollandrijnland.nl</w:t>
      </w:r>
    </w:p>
    <w:p w14:paraId="43D560D7" w14:textId="77777777" w:rsidR="009A3635" w:rsidRPr="009A3635" w:rsidRDefault="009A3635" w:rsidP="009A3635">
      <w:p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VOLDOET</w:t>
      </w:r>
    </w:p>
    <w:p w14:paraId="6BF0EE58" w14:textId="77777777" w:rsidR="009A3635" w:rsidRPr="009A3635" w:rsidRDefault="009A3635" w:rsidP="009A3635">
      <w:pPr>
        <w:pStyle w:val="Lijstalinea"/>
        <w:numPr>
          <w:ilvl w:val="0"/>
          <w:numId w:val="214"/>
        </w:numPr>
        <w:spacing w:after="0" w:line="240" w:lineRule="auto"/>
        <w:rPr>
          <w:rFonts w:asciiTheme="majorHAnsi" w:eastAsia="Times New Roman" w:hAnsiTheme="majorHAnsi" w:cstheme="majorHAnsi"/>
          <w:color w:val="000000"/>
          <w:sz w:val="20"/>
          <w:szCs w:val="20"/>
          <w:lang w:eastAsia="nl-NL"/>
        </w:rPr>
      </w:pPr>
      <w:r w:rsidRPr="009A3635">
        <w:rPr>
          <w:rFonts w:asciiTheme="majorHAnsi" w:eastAsia="Times New Roman" w:hAnsiTheme="majorHAnsi" w:cstheme="majorHAnsi"/>
          <w:color w:val="000000"/>
          <w:sz w:val="20"/>
          <w:szCs w:val="20"/>
          <w:lang w:eastAsia="nl-NL"/>
        </w:rPr>
        <w:t>Er is geen noodzaak ergens op de site in te loggen of om een andere reden een authenticatie te doen.</w:t>
      </w:r>
    </w:p>
    <w:p w14:paraId="3BFE658E" w14:textId="77777777" w:rsidR="00982800" w:rsidRPr="00945907" w:rsidRDefault="00982800" w:rsidP="00982800">
      <w:pPr>
        <w:spacing w:after="0" w:line="240" w:lineRule="auto"/>
        <w:rPr>
          <w:rFonts w:asciiTheme="majorHAnsi" w:eastAsia="Times New Roman" w:hAnsiTheme="majorHAnsi" w:cstheme="majorHAnsi"/>
          <w:color w:val="000000"/>
          <w:sz w:val="20"/>
          <w:szCs w:val="20"/>
          <w:lang w:eastAsia="nl-NL"/>
        </w:rPr>
      </w:pPr>
    </w:p>
    <w:p w14:paraId="6DA96A64" w14:textId="77777777" w:rsidR="00E4366A" w:rsidRPr="00945907" w:rsidRDefault="00E4366A" w:rsidP="00A237E0">
      <w:pPr>
        <w:pStyle w:val="Kop1"/>
        <w:rPr>
          <w:rFonts w:eastAsia="Times New Roman" w:cstheme="majorHAnsi"/>
          <w:lang w:eastAsia="nl-NL"/>
        </w:rPr>
      </w:pPr>
      <w:bookmarkStart w:id="195" w:name="_Toc160020452"/>
      <w:r w:rsidRPr="00945907">
        <w:rPr>
          <w:rFonts w:eastAsia="Times New Roman" w:cstheme="majorHAnsi"/>
          <w:lang w:eastAsia="nl-NL"/>
        </w:rPr>
        <w:t>Robuust</w:t>
      </w:r>
      <w:bookmarkEnd w:id="195"/>
    </w:p>
    <w:p w14:paraId="09489F25" w14:textId="2A3AB522" w:rsidR="00E4366A" w:rsidRPr="00945907" w:rsidRDefault="00F50C1B" w:rsidP="00A237E0">
      <w:pPr>
        <w:spacing w:after="0" w:line="240" w:lineRule="auto"/>
        <w:rPr>
          <w:rFonts w:asciiTheme="majorHAnsi" w:hAnsiTheme="majorHAnsi" w:cstheme="majorHAnsi"/>
          <w:sz w:val="20"/>
          <w:szCs w:val="20"/>
        </w:rPr>
      </w:pPr>
      <w:r w:rsidRPr="00945907">
        <w:rPr>
          <w:rFonts w:asciiTheme="majorHAnsi" w:hAnsiTheme="majorHAnsi" w:cstheme="majorHAnsi"/>
          <w:i/>
          <w:iCs/>
          <w:sz w:val="20"/>
          <w:szCs w:val="20"/>
        </w:rPr>
        <w:t>Een site moet robuust gebouwd zijn zodat functionaliteit werkt op zoveel mogelijk toestellen. Maak gebruik van de nieuwste ontwikkelomgevingen zodat de site ook op de nieuwste toestellen werkt. Vergeet niet om te controleren of de site ook op oude toestellen werkt.</w:t>
      </w:r>
    </w:p>
    <w:p w14:paraId="49841FE4" w14:textId="77777777" w:rsidR="00E4366A" w:rsidRPr="00945907" w:rsidRDefault="00E4366A" w:rsidP="00A237E0">
      <w:pPr>
        <w:pStyle w:val="Kop2"/>
        <w:rPr>
          <w:rFonts w:eastAsia="Times New Roman" w:cstheme="majorHAnsi"/>
          <w:lang w:eastAsia="nl-NL"/>
        </w:rPr>
      </w:pPr>
      <w:bookmarkStart w:id="196" w:name="_Toc160020453"/>
      <w:r w:rsidRPr="00945907">
        <w:rPr>
          <w:rFonts w:eastAsia="Times New Roman" w:cstheme="majorHAnsi"/>
          <w:lang w:eastAsia="nl-NL"/>
        </w:rPr>
        <w:t>Richtlijn 4.1</w:t>
      </w:r>
      <w:bookmarkEnd w:id="196"/>
    </w:p>
    <w:p w14:paraId="2E7DA545" w14:textId="6BF89D05" w:rsidR="00E4366A" w:rsidRPr="00945907" w:rsidRDefault="00E4366A" w:rsidP="00A237E0">
      <w:pPr>
        <w:spacing w:after="0" w:line="240" w:lineRule="auto"/>
        <w:rPr>
          <w:rFonts w:asciiTheme="majorHAnsi" w:hAnsiTheme="majorHAnsi" w:cstheme="majorHAnsi"/>
          <w:i/>
          <w:iCs/>
          <w:sz w:val="20"/>
          <w:szCs w:val="20"/>
        </w:rPr>
      </w:pPr>
      <w:r w:rsidRPr="00945907">
        <w:rPr>
          <w:rFonts w:asciiTheme="majorHAnsi" w:hAnsiTheme="majorHAnsi" w:cstheme="majorHAnsi"/>
          <w:i/>
          <w:iCs/>
          <w:sz w:val="20"/>
          <w:szCs w:val="20"/>
        </w:rPr>
        <w:t xml:space="preserve">Compatibel: </w:t>
      </w:r>
      <w:r w:rsidR="00F50C1B" w:rsidRPr="00945907">
        <w:rPr>
          <w:rFonts w:asciiTheme="majorHAnsi" w:hAnsiTheme="majorHAnsi" w:cstheme="majorHAnsi"/>
          <w:i/>
          <w:iCs/>
          <w:sz w:val="20"/>
          <w:szCs w:val="20"/>
        </w:rPr>
        <w:t>Een site moet op zoveel mogelijk toestellen te gebruiken zijn. Probeer om fouten in de code van de site te voorkomen. Stel een naam, rol en waarde in voor alle elementen. Zorg dat statusmeldingen ook aan hulpmiddelen worden doorgegeven.</w:t>
      </w:r>
    </w:p>
    <w:p w14:paraId="3A46AD7B" w14:textId="447A11DD" w:rsidR="00E4366A" w:rsidRPr="00945907" w:rsidRDefault="00E4366A" w:rsidP="00A237E0">
      <w:pPr>
        <w:spacing w:after="0" w:line="240" w:lineRule="auto"/>
        <w:rPr>
          <w:rFonts w:asciiTheme="majorHAnsi" w:hAnsiTheme="majorHAnsi" w:cstheme="majorHAnsi"/>
          <w:sz w:val="20"/>
          <w:szCs w:val="20"/>
        </w:rPr>
      </w:pPr>
    </w:p>
    <w:p w14:paraId="52427B1B" w14:textId="05A45D59" w:rsidR="00E4366A" w:rsidRPr="00945907" w:rsidRDefault="00E4366A" w:rsidP="00A237E0">
      <w:pPr>
        <w:pStyle w:val="Kop2"/>
        <w:rPr>
          <w:rFonts w:eastAsia="Times New Roman" w:cstheme="majorHAnsi"/>
          <w:lang w:eastAsia="nl-NL"/>
        </w:rPr>
      </w:pPr>
      <w:bookmarkStart w:id="197" w:name="_Toc160020454"/>
      <w:r w:rsidRPr="00945907">
        <w:rPr>
          <w:rFonts w:eastAsia="Times New Roman" w:cstheme="majorHAnsi"/>
          <w:lang w:eastAsia="nl-NL"/>
        </w:rPr>
        <w:t>4.1.1 Parsen</w:t>
      </w:r>
      <w:bookmarkEnd w:id="197"/>
    </w:p>
    <w:p w14:paraId="7E51921C" w14:textId="081A7D43" w:rsidR="00E4366A" w:rsidRPr="00001F11" w:rsidRDefault="00E4366A" w:rsidP="00A237E0">
      <w:pPr>
        <w:spacing w:after="0" w:line="240" w:lineRule="auto"/>
        <w:ind w:left="705" w:hanging="705"/>
        <w:rPr>
          <w:rFonts w:asciiTheme="majorHAnsi" w:hAnsiTheme="majorHAnsi" w:cstheme="majorHAnsi"/>
          <w:sz w:val="20"/>
          <w:szCs w:val="20"/>
        </w:rPr>
      </w:pPr>
      <w:r w:rsidRPr="00945907">
        <w:rPr>
          <w:rFonts w:asciiTheme="majorHAnsi" w:eastAsia="Times New Roman" w:hAnsiTheme="majorHAnsi" w:cstheme="majorHAnsi"/>
          <w:color w:val="000000"/>
          <w:sz w:val="20"/>
          <w:szCs w:val="20"/>
          <w:lang w:eastAsia="nl-NL"/>
        </w:rPr>
        <w:t>(Niveau A)</w:t>
      </w:r>
    </w:p>
    <w:p w14:paraId="3832C913" w14:textId="77777777" w:rsidR="00032B60" w:rsidRPr="00001F11" w:rsidRDefault="00032B60" w:rsidP="00A237E0">
      <w:pPr>
        <w:spacing w:after="0" w:line="240" w:lineRule="auto"/>
        <w:rPr>
          <w:rFonts w:asciiTheme="majorHAnsi" w:hAnsiTheme="majorHAnsi" w:cstheme="majorHAnsi"/>
          <w:b/>
          <w:bCs/>
          <w:sz w:val="20"/>
          <w:szCs w:val="20"/>
        </w:rPr>
      </w:pPr>
      <w:r w:rsidRPr="00001F11">
        <w:rPr>
          <w:rFonts w:asciiTheme="majorHAnsi" w:hAnsiTheme="majorHAnsi" w:cstheme="majorHAnsi"/>
          <w:b/>
          <w:bCs/>
          <w:sz w:val="20"/>
          <w:szCs w:val="20"/>
        </w:rPr>
        <w:t>Geen grote codefouten</w:t>
      </w:r>
    </w:p>
    <w:p w14:paraId="0F58AE9A" w14:textId="77777777" w:rsidR="00032B60" w:rsidRPr="00001F11" w:rsidRDefault="00032B60" w:rsidP="00A237E0">
      <w:pPr>
        <w:spacing w:after="0" w:line="240" w:lineRule="auto"/>
        <w:rPr>
          <w:rFonts w:asciiTheme="majorHAnsi" w:hAnsiTheme="majorHAnsi" w:cstheme="majorHAnsi"/>
          <w:sz w:val="20"/>
          <w:szCs w:val="20"/>
        </w:rPr>
      </w:pPr>
    </w:p>
    <w:p w14:paraId="582F1579"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"Parsing" is de manier waarop software zoals webbrowsers en ondersteunende technologie een website lezen en begrijpen. Het is belangrijk dat de verschillende technologieën die jouw gebruikers gebruiken om jouw website te bekijken, geen problemen hebben om jouw website te parseren. Parsing gaat helemaal over de code van jouw website.</w:t>
      </w:r>
    </w:p>
    <w:p w14:paraId="2157A065" w14:textId="77777777" w:rsidR="00032B60" w:rsidRPr="00001F11" w:rsidRDefault="00032B60" w:rsidP="00A237E0">
      <w:pPr>
        <w:spacing w:after="0" w:line="240" w:lineRule="auto"/>
        <w:rPr>
          <w:rFonts w:asciiTheme="majorHAnsi" w:hAnsiTheme="majorHAnsi" w:cstheme="majorHAnsi"/>
          <w:sz w:val="20"/>
          <w:szCs w:val="20"/>
        </w:rPr>
      </w:pPr>
    </w:p>
    <w:p w14:paraId="39B10993"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Al jouw gebruikers zullen profiteren van een website gebouwd op schone en moderne HTML. Jouw website werkt naar behoren in alle webbrowsers en op alle soorten apparaten, van computers tot tablets tot smartphones.</w:t>
      </w:r>
    </w:p>
    <w:p w14:paraId="57C91FCC" w14:textId="77777777" w:rsidR="00032B60" w:rsidRPr="00001F11" w:rsidRDefault="00032B60" w:rsidP="00A237E0">
      <w:pPr>
        <w:spacing w:after="0" w:line="240" w:lineRule="auto"/>
        <w:rPr>
          <w:rFonts w:asciiTheme="majorHAnsi" w:hAnsiTheme="majorHAnsi" w:cstheme="majorHAnsi"/>
          <w:sz w:val="20"/>
          <w:szCs w:val="20"/>
        </w:rPr>
      </w:pPr>
    </w:p>
    <w:p w14:paraId="59D5B551"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Jouw gebruikers die vertrouwen op ondersteunende technologie zullen profiteren van een goed gemaakte website, omdat de technologie vaak afhankelijk is van HTML-parsing. Slechte of kapotte HTML veroorzaakt waarschijnlijk meer parsering problemen voor ondersteunende technologie en vergroot dus de kans dat gebruikers jouw website verlaten.</w:t>
      </w:r>
    </w:p>
    <w:p w14:paraId="499AB09E" w14:textId="77777777" w:rsidR="00032B60" w:rsidRPr="00001F11" w:rsidRDefault="00032B60" w:rsidP="00A237E0">
      <w:pPr>
        <w:spacing w:after="0" w:line="240" w:lineRule="auto"/>
        <w:rPr>
          <w:rFonts w:asciiTheme="majorHAnsi" w:hAnsiTheme="majorHAnsi" w:cstheme="majorHAnsi"/>
          <w:sz w:val="20"/>
          <w:szCs w:val="20"/>
        </w:rPr>
      </w:pPr>
    </w:p>
    <w:p w14:paraId="7699C6F4" w14:textId="05167532" w:rsidR="00032B60" w:rsidRPr="00001F11" w:rsidRDefault="00032B60" w:rsidP="00A237E0">
      <w:pPr>
        <w:pStyle w:val="Kop4"/>
      </w:pPr>
      <w:r w:rsidRPr="00001F11">
        <w:t>Wat te doen</w:t>
      </w:r>
    </w:p>
    <w:p w14:paraId="36A71FBB" w14:textId="0BA9F140"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Dit is een brede richtlijn, die met de tijd verandert naarmate normen evolueren. </w:t>
      </w:r>
    </w:p>
    <w:p w14:paraId="44792A31" w14:textId="77777777" w:rsidR="00032B60" w:rsidRPr="00001F11" w:rsidRDefault="00032B60" w:rsidP="00A237E0">
      <w:pPr>
        <w:spacing w:after="0" w:line="240" w:lineRule="auto"/>
        <w:rPr>
          <w:rFonts w:asciiTheme="majorHAnsi" w:hAnsiTheme="majorHAnsi" w:cstheme="majorHAnsi"/>
          <w:sz w:val="20"/>
          <w:szCs w:val="20"/>
        </w:rPr>
      </w:pPr>
    </w:p>
    <w:p w14:paraId="77546ACC"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Hier zijn de meest voorkomende problemen waar je op moet letten:</w:t>
      </w:r>
    </w:p>
    <w:p w14:paraId="7C91FB82" w14:textId="77777777" w:rsidR="00032B60" w:rsidRPr="00001F11" w:rsidRDefault="00032B60" w:rsidP="00A237E0">
      <w:pPr>
        <w:spacing w:after="0" w:line="240" w:lineRule="auto"/>
        <w:rPr>
          <w:rFonts w:asciiTheme="majorHAnsi" w:hAnsiTheme="majorHAnsi" w:cstheme="majorHAnsi"/>
          <w:sz w:val="20"/>
          <w:szCs w:val="20"/>
        </w:rPr>
      </w:pPr>
    </w:p>
    <w:p w14:paraId="076A9D8C" w14:textId="36D5D3A4" w:rsidR="00032B60" w:rsidRPr="00001F11" w:rsidRDefault="00032B60" w:rsidP="00911B5B">
      <w:pPr>
        <w:pStyle w:val="Lijstalinea"/>
        <w:numPr>
          <w:ilvl w:val="0"/>
          <w:numId w:val="169"/>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Zorg ervoor dat HTML-elementen waar nodig de volledige start (&lt;&gt;) en eind (&lt;/&gt;) tags hebben.</w:t>
      </w:r>
    </w:p>
    <w:p w14:paraId="202AA5F4" w14:textId="22C67B5C" w:rsidR="00032B60" w:rsidRPr="00001F11" w:rsidRDefault="00032B60" w:rsidP="00911B5B">
      <w:pPr>
        <w:pStyle w:val="Lijstalinea"/>
        <w:numPr>
          <w:ilvl w:val="0"/>
          <w:numId w:val="169"/>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Nest alle HTML-elementen correct (bijvoorbeeld lijstobjecten in een geordende of ongeordende lijst).</w:t>
      </w:r>
    </w:p>
    <w:p w14:paraId="1F2D4DEC" w14:textId="37EB1954" w:rsidR="00032B60" w:rsidRPr="00001F11" w:rsidRDefault="00032B60" w:rsidP="00911B5B">
      <w:pPr>
        <w:pStyle w:val="Lijstalinea"/>
        <w:numPr>
          <w:ilvl w:val="0"/>
          <w:numId w:val="169"/>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Gebruik unieke id’s.</w:t>
      </w:r>
    </w:p>
    <w:p w14:paraId="281306C4" w14:textId="5B7A8FEC" w:rsidR="00032B60" w:rsidRPr="00001F11" w:rsidRDefault="00032B60" w:rsidP="00911B5B">
      <w:pPr>
        <w:pStyle w:val="Lijstalinea"/>
        <w:numPr>
          <w:ilvl w:val="0"/>
          <w:numId w:val="169"/>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Controleer of HTML-elementen geen dubbele kenmerken bevatten.</w:t>
      </w:r>
    </w:p>
    <w:p w14:paraId="7CF7513C" w14:textId="77777777" w:rsidR="00032B60" w:rsidRPr="00001F11" w:rsidRDefault="00032B60" w:rsidP="00A237E0">
      <w:pPr>
        <w:spacing w:after="0" w:line="240" w:lineRule="auto"/>
        <w:rPr>
          <w:rFonts w:asciiTheme="majorHAnsi" w:hAnsiTheme="majorHAnsi" w:cstheme="majorHAnsi"/>
          <w:sz w:val="20"/>
          <w:szCs w:val="20"/>
        </w:rPr>
      </w:pPr>
    </w:p>
    <w:p w14:paraId="7D47637D" w14:textId="77777777" w:rsidR="00032B60" w:rsidRPr="00001F11" w:rsidRDefault="00032B60" w:rsidP="00A237E0">
      <w:pPr>
        <w:pStyle w:val="Kop4"/>
      </w:pPr>
      <w:r w:rsidRPr="00001F11">
        <w:t>Impact</w:t>
      </w:r>
    </w:p>
    <w:p w14:paraId="36C0B5E9" w14:textId="1A0F7D18" w:rsidR="00032B60" w:rsidRPr="00001F11" w:rsidRDefault="00032B60" w:rsidP="00911B5B">
      <w:pPr>
        <w:pStyle w:val="Lijstalinea"/>
        <w:numPr>
          <w:ilvl w:val="0"/>
          <w:numId w:val="62"/>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Gebruikers worden buitengesloten worden wanneer een site niet (goed) werkt op hun toestel.</w:t>
      </w:r>
    </w:p>
    <w:p w14:paraId="5F3EC634" w14:textId="77777777" w:rsidR="00032B60" w:rsidRPr="00001F11" w:rsidRDefault="00032B60" w:rsidP="00A237E0">
      <w:pPr>
        <w:pStyle w:val="Lijstalinea"/>
        <w:spacing w:after="0" w:line="240" w:lineRule="auto"/>
        <w:rPr>
          <w:rFonts w:asciiTheme="majorHAnsi" w:hAnsiTheme="majorHAnsi" w:cstheme="majorHAnsi"/>
          <w:sz w:val="20"/>
          <w:szCs w:val="20"/>
        </w:rPr>
      </w:pPr>
    </w:p>
    <w:p w14:paraId="36F4684D" w14:textId="77777777" w:rsidR="00032B60" w:rsidRPr="00001F11" w:rsidRDefault="00032B60" w:rsidP="00A237E0">
      <w:pPr>
        <w:pStyle w:val="Kop4"/>
      </w:pPr>
      <w:r w:rsidRPr="00001F11">
        <w:t>Tips</w:t>
      </w:r>
    </w:p>
    <w:p w14:paraId="1147BFB7" w14:textId="5B0F69EC" w:rsidR="00F50C1B"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Een goede – hoewel niet onfeilbare – manier om jouw website te testen is een HTML-validatietool. Een validator geeft je een idee van hoe goed technologie jouw website kan parseren. Gebruik het om een lijst met prioriteiten te maken.</w:t>
      </w:r>
    </w:p>
    <w:p w14:paraId="5C94A050" w14:textId="77777777" w:rsidR="00032B60" w:rsidRPr="00001F11" w:rsidRDefault="00032B60" w:rsidP="00A237E0">
      <w:pPr>
        <w:spacing w:after="0" w:line="240" w:lineRule="auto"/>
        <w:rPr>
          <w:rFonts w:asciiTheme="majorHAnsi" w:hAnsiTheme="majorHAnsi" w:cstheme="majorHAnsi"/>
          <w:sz w:val="20"/>
          <w:szCs w:val="20"/>
        </w:rPr>
      </w:pPr>
    </w:p>
    <w:p w14:paraId="3D69DF03" w14:textId="6F97499F" w:rsidR="00F50C1B" w:rsidRPr="00001F11" w:rsidRDefault="00F50C1B" w:rsidP="00A237E0">
      <w:pPr>
        <w:pStyle w:val="Kop4"/>
      </w:pPr>
      <w:r w:rsidRPr="00001F11">
        <w:t>Controleren</w:t>
      </w:r>
    </w:p>
    <w:p w14:paraId="4EFA5055" w14:textId="50B2DDC7" w:rsidR="00F50C1B" w:rsidRPr="00001F11" w:rsidRDefault="00F50C1B" w:rsidP="00911B5B">
      <w:pPr>
        <w:pStyle w:val="Lijstalinea"/>
        <w:numPr>
          <w:ilvl w:val="0"/>
          <w:numId w:val="62"/>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“Zit de </w:t>
      </w:r>
      <w:r w:rsidR="00314D06" w:rsidRPr="00001F11">
        <w:rPr>
          <w:rFonts w:asciiTheme="majorHAnsi" w:hAnsiTheme="majorHAnsi" w:cstheme="majorHAnsi"/>
          <w:sz w:val="20"/>
          <w:szCs w:val="20"/>
        </w:rPr>
        <w:t>site</w:t>
      </w:r>
      <w:r w:rsidRPr="00001F11">
        <w:rPr>
          <w:rFonts w:asciiTheme="majorHAnsi" w:hAnsiTheme="majorHAnsi" w:cstheme="majorHAnsi"/>
          <w:sz w:val="20"/>
          <w:szCs w:val="20"/>
        </w:rPr>
        <w:t xml:space="preserve"> technisch goed in elkaar?“</w:t>
      </w:r>
    </w:p>
    <w:p w14:paraId="133E1702" w14:textId="70435B69" w:rsidR="00E4366A" w:rsidRPr="00001F11" w:rsidRDefault="00E4366A" w:rsidP="00911B5B">
      <w:pPr>
        <w:pStyle w:val="Lijstalinea"/>
        <w:numPr>
          <w:ilvl w:val="0"/>
          <w:numId w:val="62"/>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Controleer op </w:t>
      </w:r>
      <w:hyperlink r:id="rId74" w:history="1">
        <w:r w:rsidR="007C3824" w:rsidRPr="00001F11">
          <w:rPr>
            <w:rStyle w:val="Hyperlink"/>
            <w:rFonts w:asciiTheme="majorHAnsi" w:hAnsiTheme="majorHAnsi" w:cstheme="majorHAnsi"/>
            <w:sz w:val="20"/>
            <w:szCs w:val="20"/>
          </w:rPr>
          <w:t>http://validator.w3.org/</w:t>
        </w:r>
      </w:hyperlink>
    </w:p>
    <w:p w14:paraId="6D765D27" w14:textId="5FDF50B7" w:rsidR="007C3824" w:rsidRPr="00001F11" w:rsidRDefault="007C3824" w:rsidP="00A237E0">
      <w:pPr>
        <w:spacing w:after="0" w:line="240" w:lineRule="auto"/>
        <w:rPr>
          <w:rFonts w:asciiTheme="majorHAnsi" w:hAnsiTheme="majorHAnsi" w:cstheme="majorHAnsi"/>
          <w:sz w:val="20"/>
          <w:szCs w:val="20"/>
        </w:rPr>
      </w:pPr>
    </w:p>
    <w:p w14:paraId="152878F0" w14:textId="4CB45DB6" w:rsidR="007C3824" w:rsidRPr="00001F11" w:rsidRDefault="007C3824" w:rsidP="00A237E0">
      <w:pPr>
        <w:pStyle w:val="Kop4"/>
        <w:rPr>
          <w:rFonts w:cstheme="majorHAnsi"/>
          <w:sz w:val="20"/>
          <w:szCs w:val="20"/>
        </w:rPr>
      </w:pPr>
      <w:bookmarkStart w:id="198" w:name="_www.hollandrijnland.nl_64"/>
      <w:bookmarkEnd w:id="198"/>
      <w:r w:rsidRPr="00001F11">
        <w:rPr>
          <w:rFonts w:eastAsia="Times New Roman"/>
          <w:lang w:eastAsia="nl-NL"/>
        </w:rPr>
        <w:t>www.hollandrijnland.nl</w:t>
      </w:r>
    </w:p>
    <w:p w14:paraId="4A2939A2" w14:textId="56F10794" w:rsidR="00336B83" w:rsidRPr="00001F11" w:rsidRDefault="00001F11" w:rsidP="00A237E0">
      <w:pPr>
        <w:spacing w:after="0" w:line="240" w:lineRule="auto"/>
        <w:rPr>
          <w:rFonts w:asciiTheme="majorHAnsi" w:eastAsia="Times New Roman" w:hAnsiTheme="majorHAnsi" w:cstheme="majorHAnsi"/>
          <w:color w:val="000000"/>
          <w:sz w:val="20"/>
          <w:szCs w:val="20"/>
          <w:lang w:eastAsia="nl-NL"/>
        </w:rPr>
      </w:pPr>
      <w:r>
        <w:rPr>
          <w:rFonts w:asciiTheme="majorHAnsi" w:eastAsia="Times New Roman" w:hAnsiTheme="majorHAnsi" w:cstheme="majorHAnsi"/>
          <w:color w:val="000000"/>
          <w:sz w:val="20"/>
          <w:szCs w:val="20"/>
          <w:lang w:eastAsia="nl-NL"/>
        </w:rPr>
        <w:t>VOLDOET</w:t>
      </w:r>
    </w:p>
    <w:p w14:paraId="66200219" w14:textId="77777777" w:rsidR="00AB69D2" w:rsidRDefault="00336B83" w:rsidP="00AB69D2">
      <w:pPr>
        <w:pStyle w:val="Lijstalinea"/>
        <w:numPr>
          <w:ilvl w:val="0"/>
          <w:numId w:val="238"/>
        </w:numPr>
        <w:spacing w:after="0" w:line="240" w:lineRule="auto"/>
        <w:rPr>
          <w:rFonts w:asciiTheme="majorHAnsi" w:eastAsia="Times New Roman" w:hAnsiTheme="majorHAnsi" w:cstheme="majorHAnsi"/>
          <w:color w:val="000000"/>
          <w:sz w:val="20"/>
          <w:szCs w:val="20"/>
          <w:lang w:eastAsia="nl-NL"/>
        </w:rPr>
      </w:pPr>
      <w:r w:rsidRPr="00AB69D2">
        <w:rPr>
          <w:rFonts w:asciiTheme="majorHAnsi" w:eastAsia="Times New Roman" w:hAnsiTheme="majorHAnsi" w:cstheme="majorHAnsi"/>
          <w:color w:val="000000"/>
          <w:sz w:val="20"/>
          <w:szCs w:val="20"/>
          <w:lang w:eastAsia="nl-NL"/>
        </w:rPr>
        <w:t>De s</w:t>
      </w:r>
      <w:r w:rsidR="00E4366A" w:rsidRPr="00AB69D2">
        <w:rPr>
          <w:rFonts w:asciiTheme="majorHAnsi" w:eastAsia="Times New Roman" w:hAnsiTheme="majorHAnsi" w:cstheme="majorHAnsi"/>
          <w:color w:val="000000"/>
          <w:sz w:val="20"/>
          <w:szCs w:val="20"/>
          <w:lang w:eastAsia="nl-NL"/>
        </w:rPr>
        <w:t xml:space="preserve">ite is doorgelopen op de </w:t>
      </w:r>
      <w:hyperlink r:id="rId75" w:history="1">
        <w:r w:rsidR="00E4366A" w:rsidRPr="00AB69D2">
          <w:rPr>
            <w:rStyle w:val="Hyperlink"/>
            <w:rFonts w:asciiTheme="majorHAnsi" w:eastAsia="Times New Roman" w:hAnsiTheme="majorHAnsi" w:cstheme="majorHAnsi"/>
            <w:sz w:val="20"/>
            <w:szCs w:val="20"/>
            <w:lang w:eastAsia="nl-NL"/>
          </w:rPr>
          <w:t>W3C-validator</w:t>
        </w:r>
      </w:hyperlink>
      <w:r w:rsidR="00E4366A" w:rsidRPr="00AB69D2">
        <w:rPr>
          <w:rFonts w:asciiTheme="majorHAnsi" w:eastAsia="Times New Roman" w:hAnsiTheme="majorHAnsi" w:cstheme="majorHAnsi"/>
          <w:color w:val="000000"/>
          <w:sz w:val="20"/>
          <w:szCs w:val="20"/>
          <w:lang w:eastAsia="nl-NL"/>
        </w:rPr>
        <w:t xml:space="preserve"> en waar nodig gecorrigeerd.</w:t>
      </w:r>
    </w:p>
    <w:p w14:paraId="5B799DCA" w14:textId="254F1687" w:rsidR="00E4366A" w:rsidRPr="00AB69D2" w:rsidRDefault="00713B50" w:rsidP="00AB69D2">
      <w:pPr>
        <w:pStyle w:val="Lijstalinea"/>
        <w:numPr>
          <w:ilvl w:val="0"/>
          <w:numId w:val="238"/>
        </w:numPr>
        <w:spacing w:after="0" w:line="240" w:lineRule="auto"/>
        <w:rPr>
          <w:rFonts w:asciiTheme="majorHAnsi" w:eastAsia="Times New Roman" w:hAnsiTheme="majorHAnsi" w:cstheme="majorHAnsi"/>
          <w:color w:val="000000"/>
          <w:sz w:val="20"/>
          <w:szCs w:val="20"/>
          <w:lang w:eastAsia="nl-NL"/>
        </w:rPr>
      </w:pPr>
      <w:r w:rsidRPr="00AB69D2">
        <w:rPr>
          <w:rFonts w:asciiTheme="majorHAnsi" w:eastAsia="Times New Roman" w:hAnsiTheme="majorHAnsi" w:cstheme="majorHAnsi"/>
          <w:color w:val="000000"/>
          <w:sz w:val="20"/>
          <w:szCs w:val="20"/>
          <w:lang w:eastAsia="nl-NL"/>
        </w:rPr>
        <w:t>Alle pagina</w:t>
      </w:r>
      <w:r w:rsidR="00001F11" w:rsidRPr="00AB69D2">
        <w:rPr>
          <w:rFonts w:asciiTheme="majorHAnsi" w:eastAsia="Times New Roman" w:hAnsiTheme="majorHAnsi" w:cstheme="majorHAnsi"/>
          <w:color w:val="000000"/>
          <w:sz w:val="20"/>
          <w:szCs w:val="20"/>
          <w:lang w:eastAsia="nl-NL"/>
        </w:rPr>
        <w:t>’</w:t>
      </w:r>
      <w:r w:rsidRPr="00AB69D2">
        <w:rPr>
          <w:rFonts w:asciiTheme="majorHAnsi" w:eastAsia="Times New Roman" w:hAnsiTheme="majorHAnsi" w:cstheme="majorHAnsi"/>
          <w:color w:val="000000"/>
          <w:sz w:val="20"/>
          <w:szCs w:val="20"/>
          <w:lang w:eastAsia="nl-NL"/>
        </w:rPr>
        <w:t xml:space="preserve">s zijn hierbij doorgelopen. </w:t>
      </w:r>
      <w:r w:rsidR="00001F11" w:rsidRPr="00AB69D2">
        <w:rPr>
          <w:rFonts w:asciiTheme="majorHAnsi" w:eastAsia="Times New Roman" w:hAnsiTheme="majorHAnsi" w:cstheme="majorHAnsi"/>
          <w:color w:val="000000"/>
          <w:sz w:val="20"/>
          <w:szCs w:val="20"/>
          <w:lang w:eastAsia="nl-NL"/>
        </w:rPr>
        <w:t>Nieuwsb</w:t>
      </w:r>
      <w:r w:rsidRPr="00AB69D2">
        <w:rPr>
          <w:rFonts w:asciiTheme="majorHAnsi" w:eastAsia="Times New Roman" w:hAnsiTheme="majorHAnsi" w:cstheme="majorHAnsi"/>
          <w:color w:val="000000"/>
          <w:sz w:val="20"/>
          <w:szCs w:val="20"/>
          <w:lang w:eastAsia="nl-NL"/>
        </w:rPr>
        <w:t xml:space="preserve">erichten </w:t>
      </w:r>
      <w:r w:rsidR="00001F11" w:rsidRPr="00AB69D2">
        <w:rPr>
          <w:rFonts w:asciiTheme="majorHAnsi" w:eastAsia="Times New Roman" w:hAnsiTheme="majorHAnsi" w:cstheme="majorHAnsi"/>
          <w:color w:val="000000"/>
          <w:sz w:val="20"/>
          <w:szCs w:val="20"/>
          <w:lang w:eastAsia="nl-NL"/>
        </w:rPr>
        <w:t>zijn wel uitgesloten.</w:t>
      </w:r>
    </w:p>
    <w:p w14:paraId="56F59ECA" w14:textId="77777777" w:rsidR="00E4366A" w:rsidRPr="00001F11" w:rsidRDefault="00E4366A" w:rsidP="00A237E0">
      <w:pPr>
        <w:spacing w:after="0" w:line="240" w:lineRule="auto"/>
        <w:rPr>
          <w:rFonts w:asciiTheme="majorHAnsi" w:hAnsiTheme="majorHAnsi" w:cstheme="majorHAnsi"/>
          <w:sz w:val="20"/>
          <w:szCs w:val="20"/>
        </w:rPr>
      </w:pPr>
    </w:p>
    <w:p w14:paraId="63A72632" w14:textId="549443B0" w:rsidR="00E4366A" w:rsidRPr="00001F11" w:rsidRDefault="00E4366A" w:rsidP="00A237E0">
      <w:pPr>
        <w:pStyle w:val="Kop2"/>
        <w:rPr>
          <w:rFonts w:eastAsia="Times New Roman" w:cstheme="majorHAnsi"/>
          <w:lang w:eastAsia="nl-NL"/>
        </w:rPr>
      </w:pPr>
      <w:bookmarkStart w:id="199" w:name="_Toc160020455"/>
      <w:r w:rsidRPr="00001F11">
        <w:rPr>
          <w:rFonts w:eastAsia="Times New Roman" w:cstheme="majorHAnsi"/>
          <w:lang w:eastAsia="nl-NL"/>
        </w:rPr>
        <w:t>4.1.2 Naam, rol, waarde</w:t>
      </w:r>
      <w:bookmarkEnd w:id="199"/>
    </w:p>
    <w:p w14:paraId="0EFECC64" w14:textId="77777777" w:rsidR="00032B60" w:rsidRPr="00001F11" w:rsidRDefault="00E4366A" w:rsidP="00A237E0">
      <w:pPr>
        <w:spacing w:after="0" w:line="240" w:lineRule="auto"/>
        <w:ind w:left="705" w:hanging="705"/>
        <w:rPr>
          <w:rFonts w:asciiTheme="majorHAnsi" w:eastAsia="Times New Roman" w:hAnsiTheme="majorHAnsi" w:cstheme="majorHAnsi"/>
          <w:color w:val="000000"/>
          <w:sz w:val="20"/>
          <w:szCs w:val="20"/>
          <w:lang w:eastAsia="nl-NL"/>
        </w:rPr>
      </w:pPr>
      <w:r w:rsidRPr="00001F11">
        <w:rPr>
          <w:rFonts w:asciiTheme="majorHAnsi" w:eastAsia="Times New Roman" w:hAnsiTheme="majorHAnsi" w:cstheme="majorHAnsi"/>
          <w:color w:val="000000"/>
          <w:sz w:val="20"/>
          <w:szCs w:val="20"/>
          <w:lang w:eastAsia="nl-NL"/>
        </w:rPr>
        <w:t>(Niveau A)</w:t>
      </w:r>
    </w:p>
    <w:p w14:paraId="7B18D238" w14:textId="77777777" w:rsidR="00032B60" w:rsidRPr="00001F11" w:rsidRDefault="00032B60" w:rsidP="00A237E0">
      <w:pPr>
        <w:spacing w:after="0" w:line="240" w:lineRule="auto"/>
        <w:ind w:left="705" w:hanging="705"/>
        <w:rPr>
          <w:rFonts w:asciiTheme="majorHAnsi" w:eastAsia="Times New Roman" w:hAnsiTheme="majorHAnsi" w:cstheme="majorHAnsi"/>
          <w:b/>
          <w:bCs/>
          <w:color w:val="000000"/>
          <w:sz w:val="20"/>
          <w:szCs w:val="20"/>
          <w:lang w:eastAsia="nl-NL"/>
        </w:rPr>
      </w:pPr>
      <w:r w:rsidRPr="00001F11">
        <w:rPr>
          <w:rFonts w:asciiTheme="majorHAnsi" w:eastAsia="Times New Roman" w:hAnsiTheme="majorHAnsi" w:cstheme="majorHAnsi"/>
          <w:b/>
          <w:bCs/>
          <w:color w:val="000000"/>
          <w:sz w:val="20"/>
          <w:szCs w:val="20"/>
          <w:lang w:eastAsia="nl-NL"/>
        </w:rPr>
        <w:t>Bouw alle elementen voor toegankelijkheid</w:t>
      </w:r>
    </w:p>
    <w:p w14:paraId="0245AF60" w14:textId="77777777" w:rsidR="00032B60" w:rsidRPr="00001F11" w:rsidRDefault="00032B60" w:rsidP="00A237E0">
      <w:pPr>
        <w:spacing w:after="0" w:line="240" w:lineRule="auto"/>
        <w:ind w:left="705" w:hanging="705"/>
        <w:rPr>
          <w:rFonts w:asciiTheme="majorHAnsi" w:eastAsia="Times New Roman" w:hAnsiTheme="majorHAnsi" w:cstheme="majorHAnsi"/>
          <w:color w:val="000000"/>
          <w:sz w:val="20"/>
          <w:szCs w:val="20"/>
          <w:lang w:eastAsia="nl-NL"/>
        </w:rPr>
      </w:pPr>
    </w:p>
    <w:p w14:paraId="4665A142" w14:textId="72FB954A"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Alles wat op jouw website staat, moet volgens gedefinieerde normen werken. Waar je code schrijft die geen HTML </w:t>
      </w:r>
      <w:r w:rsidR="006F36D4" w:rsidRPr="00001F11">
        <w:rPr>
          <w:rFonts w:asciiTheme="majorHAnsi" w:hAnsiTheme="majorHAnsi" w:cstheme="majorHAnsi"/>
          <w:sz w:val="20"/>
          <w:szCs w:val="20"/>
        </w:rPr>
        <w:t>is,</w:t>
      </w:r>
      <w:r w:rsidRPr="00001F11">
        <w:rPr>
          <w:rFonts w:asciiTheme="majorHAnsi" w:hAnsiTheme="majorHAnsi" w:cstheme="majorHAnsi"/>
          <w:sz w:val="20"/>
          <w:szCs w:val="20"/>
        </w:rPr>
        <w:t xml:space="preserve"> moet deze voldoen aan HTML-achtige normen. Dit betekent dat het met verschillende ondersteunende technologieën zal werken.</w:t>
      </w:r>
    </w:p>
    <w:p w14:paraId="43E84156" w14:textId="77777777" w:rsidR="00032B60" w:rsidRPr="00001F11" w:rsidRDefault="00032B60" w:rsidP="00A237E0">
      <w:pPr>
        <w:spacing w:after="0" w:line="240" w:lineRule="auto"/>
        <w:rPr>
          <w:rFonts w:asciiTheme="majorHAnsi" w:hAnsiTheme="majorHAnsi" w:cstheme="majorHAnsi"/>
          <w:sz w:val="20"/>
          <w:szCs w:val="20"/>
        </w:rPr>
      </w:pPr>
    </w:p>
    <w:p w14:paraId="401F6159"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De belangrijkste dingen om te overwegen zijn advertentie-widgets, formulieren van derden, dingen die je zelf hebt gecodeerd en alles wat je toevoegt waarvan je niet zeker weet hoe het was gecodeerd.</w:t>
      </w:r>
    </w:p>
    <w:p w14:paraId="0DF214F9" w14:textId="77777777" w:rsidR="00032B60" w:rsidRPr="00001F11" w:rsidRDefault="00032B60" w:rsidP="00A237E0">
      <w:pPr>
        <w:spacing w:after="0" w:line="240" w:lineRule="auto"/>
        <w:rPr>
          <w:rFonts w:asciiTheme="majorHAnsi" w:hAnsiTheme="majorHAnsi" w:cstheme="majorHAnsi"/>
          <w:sz w:val="20"/>
          <w:szCs w:val="20"/>
        </w:rPr>
      </w:pPr>
    </w:p>
    <w:p w14:paraId="0EE67CC2" w14:textId="24849919" w:rsidR="00032B60" w:rsidRPr="00001F11" w:rsidRDefault="00032B60" w:rsidP="00A237E0">
      <w:pPr>
        <w:pStyle w:val="Kop4"/>
        <w:rPr>
          <w:rFonts w:eastAsiaTheme="minorHAnsi"/>
        </w:rPr>
      </w:pPr>
      <w:r w:rsidRPr="00001F11">
        <w:rPr>
          <w:rFonts w:eastAsiaTheme="minorHAnsi"/>
        </w:rPr>
        <w:t>Wat te doen</w:t>
      </w:r>
    </w:p>
    <w:p w14:paraId="1063C9AF" w14:textId="26733694" w:rsidR="00032B60" w:rsidRPr="00001F11" w:rsidRDefault="00032B60" w:rsidP="00911B5B">
      <w:pPr>
        <w:pStyle w:val="Lijstalinea"/>
        <w:numPr>
          <w:ilvl w:val="0"/>
          <w:numId w:val="170"/>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Gebruik HTML-specificaties voor elk script dat je voor jouw website opstelt.</w:t>
      </w:r>
    </w:p>
    <w:p w14:paraId="5F3CE7A2" w14:textId="00093D51" w:rsidR="00032B60" w:rsidRPr="00001F11" w:rsidRDefault="00032B60" w:rsidP="00911B5B">
      <w:pPr>
        <w:pStyle w:val="Lijstalinea"/>
        <w:numPr>
          <w:ilvl w:val="0"/>
          <w:numId w:val="170"/>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Als je een plug-in of ander element gebruikt dat door een derde is geschreven, zorg er dan voor dat deze een geldige HTML-opmaak gebruikt.</w:t>
      </w:r>
    </w:p>
    <w:p w14:paraId="3E8F205F" w14:textId="77777777" w:rsidR="00032B60" w:rsidRPr="00001F11" w:rsidRDefault="00032B60" w:rsidP="00A237E0">
      <w:pPr>
        <w:spacing w:after="0" w:line="240" w:lineRule="auto"/>
        <w:rPr>
          <w:rFonts w:asciiTheme="majorHAnsi" w:hAnsiTheme="majorHAnsi" w:cstheme="majorHAnsi"/>
          <w:sz w:val="20"/>
          <w:szCs w:val="20"/>
        </w:rPr>
      </w:pPr>
    </w:p>
    <w:p w14:paraId="5D8D7854" w14:textId="77777777" w:rsidR="00032B60" w:rsidRPr="00001F11" w:rsidRDefault="00032B60" w:rsidP="00A237E0">
      <w:pPr>
        <w:pStyle w:val="Kop4"/>
        <w:rPr>
          <w:rFonts w:eastAsiaTheme="minorHAnsi"/>
        </w:rPr>
      </w:pPr>
      <w:r w:rsidRPr="00001F11">
        <w:rPr>
          <w:rFonts w:eastAsiaTheme="minorHAnsi"/>
        </w:rPr>
        <w:t>Impact</w:t>
      </w:r>
    </w:p>
    <w:p w14:paraId="174E1D1D" w14:textId="77777777" w:rsidR="00032B60" w:rsidRPr="00001F11" w:rsidRDefault="00032B60" w:rsidP="00911B5B">
      <w:pPr>
        <w:pStyle w:val="Lijstalinea"/>
        <w:numPr>
          <w:ilvl w:val="0"/>
          <w:numId w:val="63"/>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Mensen die gebruik maken van hulpmiddelen zijn afhankelijk van een correcte naam, rol en waarde.</w:t>
      </w:r>
    </w:p>
    <w:p w14:paraId="2ABF98E9" w14:textId="77777777" w:rsidR="00032B60" w:rsidRPr="00001F11" w:rsidRDefault="00032B60" w:rsidP="00911B5B">
      <w:pPr>
        <w:pStyle w:val="Lijstalinea"/>
        <w:numPr>
          <w:ilvl w:val="0"/>
          <w:numId w:val="63"/>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Als een knop geen naam heeft dan is het niet duidelijk welke actie er plaatsvindt.</w:t>
      </w:r>
    </w:p>
    <w:p w14:paraId="1359DF0A" w14:textId="77777777" w:rsidR="00032B60" w:rsidRPr="00001F11" w:rsidRDefault="00032B60" w:rsidP="00911B5B">
      <w:pPr>
        <w:pStyle w:val="Lijstalinea"/>
        <w:numPr>
          <w:ilvl w:val="0"/>
          <w:numId w:val="63"/>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Als een knop niet de rol knop heeft, dan weet een gebruiker niet dat er op geklikt kan worden.</w:t>
      </w:r>
    </w:p>
    <w:p w14:paraId="79CE458A" w14:textId="794EC733" w:rsidR="00032B60" w:rsidRPr="00001F11" w:rsidRDefault="00032B60" w:rsidP="00911B5B">
      <w:pPr>
        <w:pStyle w:val="Lijstalinea"/>
        <w:numPr>
          <w:ilvl w:val="0"/>
          <w:numId w:val="63"/>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Als de waarde van een schakelaar niet doorgegeven wordt, dan weet een gebruiker niet of deze aan of uit staat.</w:t>
      </w:r>
    </w:p>
    <w:p w14:paraId="5E3CEA55" w14:textId="77777777" w:rsidR="00032B60" w:rsidRPr="00001F11" w:rsidRDefault="00032B60" w:rsidP="00A237E0">
      <w:pPr>
        <w:pStyle w:val="Lijstalinea"/>
        <w:spacing w:after="0" w:line="240" w:lineRule="auto"/>
        <w:rPr>
          <w:rFonts w:asciiTheme="majorHAnsi" w:hAnsiTheme="majorHAnsi" w:cstheme="majorHAnsi"/>
          <w:sz w:val="20"/>
          <w:szCs w:val="20"/>
        </w:rPr>
      </w:pPr>
    </w:p>
    <w:p w14:paraId="13D9B348" w14:textId="77777777" w:rsidR="00032B60" w:rsidRPr="00001F11" w:rsidRDefault="00032B60" w:rsidP="00A237E0">
      <w:pPr>
        <w:pStyle w:val="Kop4"/>
        <w:rPr>
          <w:rFonts w:eastAsiaTheme="minorHAnsi"/>
        </w:rPr>
      </w:pPr>
      <w:r w:rsidRPr="00001F11">
        <w:rPr>
          <w:rFonts w:eastAsiaTheme="minorHAnsi"/>
        </w:rPr>
        <w:t>Tips</w:t>
      </w:r>
    </w:p>
    <w:p w14:paraId="4D443605" w14:textId="220FDA7A" w:rsidR="00032B60" w:rsidRPr="00001F11" w:rsidRDefault="00032B60" w:rsidP="00911B5B">
      <w:pPr>
        <w:pStyle w:val="Lijstalinea"/>
        <w:numPr>
          <w:ilvl w:val="0"/>
          <w:numId w:val="171"/>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Een goede – hoewel niet onfeilbare – manier om jouw website te testen is een HTML-validatietool. Een validator geeft je een idee van hoe goed technologie jouw website kan parseren. Gebruik het om een ​​lijst met prioriteiten te maken.</w:t>
      </w:r>
    </w:p>
    <w:p w14:paraId="4CD9430B" w14:textId="432A0450" w:rsidR="00032B60" w:rsidRPr="00001F11" w:rsidRDefault="00032B60" w:rsidP="00911B5B">
      <w:pPr>
        <w:pStyle w:val="Lijstalinea"/>
        <w:numPr>
          <w:ilvl w:val="0"/>
          <w:numId w:val="171"/>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Het grootste deel van jouw potentiële problemen zal afkomstig zijn van externe code.</w:t>
      </w:r>
    </w:p>
    <w:p w14:paraId="45EDE60C" w14:textId="65F2AB1B" w:rsidR="00032B60" w:rsidRPr="00001F11" w:rsidRDefault="00032B60" w:rsidP="00911B5B">
      <w:pPr>
        <w:pStyle w:val="Lijstalinea"/>
        <w:numPr>
          <w:ilvl w:val="0"/>
          <w:numId w:val="171"/>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Praat met de ontwikkelaars van plug-ins die je gebruikt en zorg ervoor dat ze goede code schrijven.</w:t>
      </w:r>
    </w:p>
    <w:p w14:paraId="529F2729" w14:textId="3A82BC33" w:rsidR="00032B60" w:rsidRPr="00001F11" w:rsidRDefault="00032B60" w:rsidP="00911B5B">
      <w:pPr>
        <w:pStyle w:val="Lijstalinea"/>
        <w:numPr>
          <w:ilvl w:val="0"/>
          <w:numId w:val="171"/>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Zorg ervoor dat alles op jouw website correct wordt geparseerd.</w:t>
      </w:r>
    </w:p>
    <w:p w14:paraId="3EAE30B4" w14:textId="5BA29966" w:rsidR="00032B60" w:rsidRPr="00001F11" w:rsidRDefault="00032B60" w:rsidP="00911B5B">
      <w:pPr>
        <w:pStyle w:val="Lijstalinea"/>
        <w:numPr>
          <w:ilvl w:val="0"/>
          <w:numId w:val="171"/>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Let goed op dingen als namen, labels en ARIA-attributen. </w:t>
      </w:r>
    </w:p>
    <w:p w14:paraId="3B8F36F1" w14:textId="77777777" w:rsidR="00032B60" w:rsidRPr="00001F11" w:rsidRDefault="00032B60" w:rsidP="00A237E0">
      <w:pPr>
        <w:spacing w:after="0" w:line="240" w:lineRule="auto"/>
        <w:rPr>
          <w:rFonts w:asciiTheme="majorHAnsi" w:hAnsiTheme="majorHAnsi" w:cstheme="majorHAnsi"/>
          <w:sz w:val="20"/>
          <w:szCs w:val="20"/>
        </w:rPr>
      </w:pPr>
    </w:p>
    <w:p w14:paraId="003B9552" w14:textId="77777777" w:rsidR="00032B60" w:rsidRPr="00001F11" w:rsidRDefault="00032B60" w:rsidP="00A237E0">
      <w:pPr>
        <w:pStyle w:val="Kop4"/>
        <w:rPr>
          <w:rFonts w:eastAsiaTheme="minorHAnsi"/>
        </w:rPr>
      </w:pPr>
      <w:r w:rsidRPr="00001F11">
        <w:rPr>
          <w:rFonts w:eastAsiaTheme="minorHAnsi"/>
        </w:rPr>
        <w:t>WCAG 4.1.2 en ARIA Expanded attribuut</w:t>
      </w:r>
    </w:p>
    <w:p w14:paraId="7D3D427F" w14:textId="77777777"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Een onderdeel van criterium 4.1.2 heeft betrekking tot het gebruik van een specifiek ARIA-attribuut. ARIA (Accessible Rich Internet Applications) is ontwikkeld als supplement op standaard HTML-code. Het doel van ARIA is websites toegankelijker maken voor gebruikers van assisterende software, zoals een schermlezer.</w:t>
      </w:r>
    </w:p>
    <w:p w14:paraId="322D04BB" w14:textId="77777777" w:rsidR="00032B60" w:rsidRPr="00001F11" w:rsidRDefault="00032B60" w:rsidP="00A237E0">
      <w:pPr>
        <w:spacing w:after="0" w:line="240" w:lineRule="auto"/>
        <w:rPr>
          <w:rFonts w:asciiTheme="majorHAnsi" w:hAnsiTheme="majorHAnsi" w:cstheme="majorHAnsi"/>
          <w:sz w:val="20"/>
          <w:szCs w:val="20"/>
        </w:rPr>
      </w:pPr>
    </w:p>
    <w:p w14:paraId="041B3535" w14:textId="7BAFDE72"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 xml:space="preserve">Een voorbeeld van het gebruik van ARIA is bij een hamburger menu. Dit is vaak de mobiele versie van een navigatie menu die via een knop met drie strepen, de </w:t>
      </w:r>
      <w:r w:rsidR="00060295" w:rsidRPr="00001F11">
        <w:rPr>
          <w:rFonts w:asciiTheme="majorHAnsi" w:hAnsiTheme="majorHAnsi" w:cstheme="majorHAnsi"/>
          <w:sz w:val="20"/>
          <w:szCs w:val="20"/>
        </w:rPr>
        <w:t>hamburger</w:t>
      </w:r>
      <w:r w:rsidRPr="00001F11">
        <w:rPr>
          <w:rFonts w:asciiTheme="majorHAnsi" w:hAnsiTheme="majorHAnsi" w:cstheme="majorHAnsi"/>
          <w:sz w:val="20"/>
          <w:szCs w:val="20"/>
        </w:rPr>
        <w:t>, geopend kan worden. Na het openen verschijnen nieuwe mogelijkheden om op te klikken.</w:t>
      </w:r>
    </w:p>
    <w:p w14:paraId="22D4D95E" w14:textId="77777777" w:rsidR="00032B60" w:rsidRPr="00001F11" w:rsidRDefault="00032B60" w:rsidP="00A237E0">
      <w:pPr>
        <w:spacing w:after="0" w:line="240" w:lineRule="auto"/>
        <w:rPr>
          <w:rFonts w:asciiTheme="majorHAnsi" w:hAnsiTheme="majorHAnsi" w:cstheme="majorHAnsi"/>
          <w:sz w:val="20"/>
          <w:szCs w:val="20"/>
        </w:rPr>
      </w:pPr>
    </w:p>
    <w:p w14:paraId="2831A040" w14:textId="4B43DB36" w:rsidR="00032B60" w:rsidRPr="00001F11" w:rsidRDefault="00032B60" w:rsidP="00A237E0">
      <w:p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Bezoekers van een website die geen visuele beperking hebben, zien of een hamburgermenu geopend of gesloten is. Voor gebruikers van een schermlezer is dit niet het geval. Zij zijn afhankelijk van het ARIA-attribuut ‘expanded’. Met ’true’ of ‘false’ wordt aangegeven of het menu open of gesloten is.</w:t>
      </w:r>
    </w:p>
    <w:p w14:paraId="053D7C0A" w14:textId="77777777" w:rsidR="00032B60" w:rsidRPr="00001F11" w:rsidRDefault="00032B60" w:rsidP="00A237E0">
      <w:pPr>
        <w:spacing w:after="0" w:line="240" w:lineRule="auto"/>
        <w:rPr>
          <w:rFonts w:asciiTheme="majorHAnsi" w:hAnsiTheme="majorHAnsi" w:cstheme="majorHAnsi"/>
          <w:sz w:val="20"/>
          <w:szCs w:val="20"/>
        </w:rPr>
      </w:pPr>
    </w:p>
    <w:p w14:paraId="61FAB097" w14:textId="015E331A" w:rsidR="00F50C1B" w:rsidRPr="00001F11" w:rsidRDefault="00F50C1B" w:rsidP="00A237E0">
      <w:pPr>
        <w:pStyle w:val="Kop4"/>
      </w:pPr>
      <w:r w:rsidRPr="00001F11">
        <w:t>Controleren</w:t>
      </w:r>
    </w:p>
    <w:p w14:paraId="0DEE6A39" w14:textId="77777777" w:rsidR="00F50C1B" w:rsidRPr="00001F11" w:rsidRDefault="00F50C1B" w:rsidP="00911B5B">
      <w:pPr>
        <w:pStyle w:val="Lijstalinea"/>
        <w:numPr>
          <w:ilvl w:val="0"/>
          <w:numId w:val="64"/>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“Zijn de naam, rol en waarde correct ingesteld?“</w:t>
      </w:r>
    </w:p>
    <w:p w14:paraId="5E4BF0E2" w14:textId="4E6B51D5" w:rsidR="00E4366A" w:rsidRPr="00001F11" w:rsidRDefault="00F50C1B" w:rsidP="00911B5B">
      <w:pPr>
        <w:pStyle w:val="Lijstalinea"/>
        <w:numPr>
          <w:ilvl w:val="0"/>
          <w:numId w:val="64"/>
        </w:numPr>
        <w:spacing w:after="0" w:line="240" w:lineRule="auto"/>
        <w:rPr>
          <w:rFonts w:asciiTheme="majorHAnsi" w:hAnsiTheme="majorHAnsi" w:cstheme="majorHAnsi"/>
          <w:sz w:val="20"/>
          <w:szCs w:val="20"/>
        </w:rPr>
      </w:pPr>
      <w:r w:rsidRPr="00001F11">
        <w:rPr>
          <w:rFonts w:asciiTheme="majorHAnsi" w:hAnsiTheme="majorHAnsi" w:cstheme="majorHAnsi"/>
          <w:sz w:val="20"/>
          <w:szCs w:val="20"/>
        </w:rPr>
        <w:t>Dit kan getest worden met de schermlezer.</w:t>
      </w:r>
    </w:p>
    <w:p w14:paraId="062F31B3" w14:textId="78C32EA1" w:rsidR="007C3824" w:rsidRPr="00001F11" w:rsidRDefault="007C3824" w:rsidP="00A237E0">
      <w:pPr>
        <w:spacing w:after="0" w:line="240" w:lineRule="auto"/>
        <w:rPr>
          <w:rFonts w:asciiTheme="majorHAnsi" w:hAnsiTheme="majorHAnsi" w:cstheme="majorHAnsi"/>
          <w:sz w:val="20"/>
          <w:szCs w:val="20"/>
        </w:rPr>
      </w:pPr>
    </w:p>
    <w:p w14:paraId="72E0D989" w14:textId="37065122" w:rsidR="007C3824" w:rsidRPr="00001F11" w:rsidRDefault="007C3824" w:rsidP="00A237E0">
      <w:pPr>
        <w:pStyle w:val="Kop4"/>
        <w:rPr>
          <w:rFonts w:cstheme="majorHAnsi"/>
          <w:sz w:val="20"/>
          <w:szCs w:val="20"/>
        </w:rPr>
      </w:pPr>
      <w:bookmarkStart w:id="200" w:name="_www.hollandrijnland.nl_65"/>
      <w:bookmarkEnd w:id="200"/>
      <w:r w:rsidRPr="00001F11">
        <w:rPr>
          <w:rFonts w:eastAsia="Times New Roman"/>
          <w:lang w:eastAsia="nl-NL"/>
        </w:rPr>
        <w:t>www.hollandrijnland.nl</w:t>
      </w:r>
    </w:p>
    <w:p w14:paraId="0029D0C7" w14:textId="6CDAADEB" w:rsidR="00001F11" w:rsidRPr="00001F11" w:rsidRDefault="00001F11" w:rsidP="00001F11">
      <w:pPr>
        <w:spacing w:after="0" w:line="240" w:lineRule="auto"/>
        <w:rPr>
          <w:rFonts w:asciiTheme="majorHAnsi" w:eastAsia="Times New Roman" w:hAnsiTheme="majorHAnsi" w:cstheme="majorHAnsi"/>
          <w:color w:val="000000"/>
          <w:sz w:val="20"/>
          <w:szCs w:val="20"/>
          <w:lang w:eastAsia="nl-NL"/>
        </w:rPr>
      </w:pPr>
      <w:r w:rsidRPr="00001F11">
        <w:rPr>
          <w:rFonts w:asciiTheme="majorHAnsi" w:eastAsia="Times New Roman" w:hAnsiTheme="majorHAnsi" w:cstheme="majorHAnsi"/>
          <w:color w:val="000000"/>
          <w:sz w:val="20"/>
          <w:szCs w:val="20"/>
          <w:lang w:eastAsia="nl-NL"/>
        </w:rPr>
        <w:t>VOLDOET</w:t>
      </w:r>
    </w:p>
    <w:p w14:paraId="1E7147DF" w14:textId="1C070CB8" w:rsidR="00E4366A" w:rsidRPr="003D27F8" w:rsidRDefault="00001F11" w:rsidP="003D27F8">
      <w:pPr>
        <w:pStyle w:val="Lijstalinea"/>
        <w:numPr>
          <w:ilvl w:val="0"/>
          <w:numId w:val="237"/>
        </w:numPr>
        <w:spacing w:after="0" w:line="240" w:lineRule="auto"/>
        <w:rPr>
          <w:rFonts w:asciiTheme="majorHAnsi" w:eastAsia="Times New Roman" w:hAnsiTheme="majorHAnsi" w:cstheme="majorHAnsi"/>
          <w:color w:val="000000"/>
          <w:sz w:val="20"/>
          <w:szCs w:val="20"/>
          <w:lang w:eastAsia="nl-NL"/>
        </w:rPr>
      </w:pPr>
      <w:r w:rsidRPr="003D27F8">
        <w:rPr>
          <w:rFonts w:asciiTheme="majorHAnsi" w:eastAsia="Times New Roman" w:hAnsiTheme="majorHAnsi" w:cstheme="majorHAnsi"/>
          <w:color w:val="000000"/>
          <w:sz w:val="20"/>
          <w:szCs w:val="20"/>
          <w:lang w:eastAsia="nl-NL"/>
        </w:rPr>
        <w:t xml:space="preserve">De site is hierop doorgelopen op de </w:t>
      </w:r>
      <w:hyperlink r:id="rId76" w:history="1">
        <w:r w:rsidRPr="003D27F8">
          <w:rPr>
            <w:rStyle w:val="Hyperlink"/>
            <w:rFonts w:asciiTheme="majorHAnsi" w:eastAsia="Times New Roman" w:hAnsiTheme="majorHAnsi" w:cstheme="majorHAnsi"/>
            <w:sz w:val="20"/>
            <w:szCs w:val="20"/>
            <w:lang w:eastAsia="nl-NL"/>
          </w:rPr>
          <w:t>W3C-validator</w:t>
        </w:r>
      </w:hyperlink>
      <w:r w:rsidRPr="003D27F8">
        <w:rPr>
          <w:rFonts w:asciiTheme="majorHAnsi" w:eastAsia="Times New Roman" w:hAnsiTheme="majorHAnsi" w:cstheme="majorHAnsi"/>
          <w:color w:val="000000"/>
          <w:sz w:val="20"/>
          <w:szCs w:val="20"/>
          <w:lang w:eastAsia="nl-NL"/>
        </w:rPr>
        <w:t>. Parsering is correct. Externe plug-ins die gebruikt worden zijn hierbij ook gecontroleerd.</w:t>
      </w:r>
    </w:p>
    <w:p w14:paraId="1DA5B290" w14:textId="77777777" w:rsidR="00E4366A" w:rsidRPr="00873F4E" w:rsidRDefault="00E4366A" w:rsidP="00A237E0">
      <w:pPr>
        <w:spacing w:after="0" w:line="240" w:lineRule="auto"/>
        <w:rPr>
          <w:rFonts w:asciiTheme="majorHAnsi" w:hAnsiTheme="majorHAnsi" w:cstheme="majorHAnsi"/>
          <w:sz w:val="20"/>
          <w:szCs w:val="20"/>
        </w:rPr>
      </w:pPr>
    </w:p>
    <w:p w14:paraId="7ADF0B94" w14:textId="6C4B3E66" w:rsidR="00E4366A" w:rsidRPr="00873F4E" w:rsidRDefault="00E4366A" w:rsidP="00A237E0">
      <w:pPr>
        <w:pStyle w:val="Kop2"/>
        <w:rPr>
          <w:rFonts w:eastAsia="Times New Roman" w:cstheme="majorHAnsi"/>
          <w:lang w:eastAsia="nl-NL"/>
        </w:rPr>
      </w:pPr>
      <w:bookmarkStart w:id="201" w:name="_Toc160020456"/>
      <w:r w:rsidRPr="00873F4E">
        <w:rPr>
          <w:rFonts w:eastAsia="Times New Roman" w:cstheme="majorHAnsi"/>
          <w:lang w:eastAsia="nl-NL"/>
        </w:rPr>
        <w:t>4.1.3 Statusboodschappen</w:t>
      </w:r>
      <w:bookmarkEnd w:id="201"/>
    </w:p>
    <w:p w14:paraId="3429CD4C" w14:textId="4E3118F4" w:rsidR="00E4366A" w:rsidRPr="00873F4E" w:rsidRDefault="00E4366A" w:rsidP="00A237E0">
      <w:pPr>
        <w:spacing w:after="0" w:line="240" w:lineRule="auto"/>
        <w:ind w:left="705" w:hanging="705"/>
        <w:rPr>
          <w:rFonts w:asciiTheme="majorHAnsi" w:hAnsiTheme="majorHAnsi" w:cstheme="majorHAnsi"/>
          <w:sz w:val="20"/>
          <w:szCs w:val="20"/>
        </w:rPr>
      </w:pPr>
      <w:r w:rsidRPr="00873F4E">
        <w:rPr>
          <w:rFonts w:asciiTheme="majorHAnsi" w:eastAsia="Times New Roman" w:hAnsiTheme="majorHAnsi" w:cstheme="majorHAnsi"/>
          <w:color w:val="000000"/>
          <w:sz w:val="20"/>
          <w:szCs w:val="20"/>
          <w:lang w:eastAsia="nl-NL"/>
        </w:rPr>
        <w:t>(Niveau AA)</w:t>
      </w:r>
    </w:p>
    <w:p w14:paraId="1767FCD1" w14:textId="2F9230C4" w:rsidR="00032B60" w:rsidRPr="00873F4E" w:rsidRDefault="00032B60" w:rsidP="00A237E0">
      <w:pPr>
        <w:spacing w:after="0" w:line="240" w:lineRule="auto"/>
        <w:rPr>
          <w:rFonts w:asciiTheme="majorHAnsi" w:hAnsiTheme="majorHAnsi" w:cstheme="majorHAnsi"/>
          <w:b/>
          <w:bCs/>
          <w:sz w:val="20"/>
          <w:szCs w:val="20"/>
        </w:rPr>
      </w:pPr>
      <w:r w:rsidRPr="00873F4E">
        <w:rPr>
          <w:rFonts w:asciiTheme="majorHAnsi" w:hAnsiTheme="majorHAnsi" w:cstheme="majorHAnsi"/>
          <w:b/>
          <w:bCs/>
          <w:sz w:val="20"/>
          <w:szCs w:val="20"/>
        </w:rPr>
        <w:t>Belangrijke wijzigingen in inhoud die geen focus krijgen worden gecommuniceerd aan de gebruiker zonder dat dit zorgt voor een onnodige onderbreking</w:t>
      </w:r>
    </w:p>
    <w:p w14:paraId="1665A034" w14:textId="77777777" w:rsidR="00032B60" w:rsidRPr="00873F4E" w:rsidRDefault="00032B60" w:rsidP="00A237E0">
      <w:pPr>
        <w:spacing w:after="0" w:line="240" w:lineRule="auto"/>
        <w:rPr>
          <w:rFonts w:asciiTheme="majorHAnsi" w:hAnsiTheme="majorHAnsi" w:cstheme="majorHAnsi"/>
          <w:b/>
          <w:bCs/>
          <w:sz w:val="20"/>
          <w:szCs w:val="20"/>
        </w:rPr>
      </w:pPr>
    </w:p>
    <w:p w14:paraId="0B5A91C8" w14:textId="77777777" w:rsidR="00032B60" w:rsidRPr="00873F4E" w:rsidRDefault="00032B60" w:rsidP="00A237E0">
      <w:p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De doelgroep van dit criterium bestaat vooral uit blinden en slechtzienden die gebruik maken van een schermlezer. Voor ziende gebruikers is het wegklikken van een ongewenst statusbericht eenvoudiger dan voor gebruikers van een schermlezer.</w:t>
      </w:r>
    </w:p>
    <w:p w14:paraId="2C974D72" w14:textId="77777777" w:rsidR="00032B60" w:rsidRPr="00873F4E" w:rsidRDefault="00032B60" w:rsidP="00A237E0">
      <w:pPr>
        <w:spacing w:after="0" w:line="240" w:lineRule="auto"/>
        <w:rPr>
          <w:rFonts w:asciiTheme="majorHAnsi" w:hAnsiTheme="majorHAnsi" w:cstheme="majorHAnsi"/>
          <w:sz w:val="20"/>
          <w:szCs w:val="20"/>
        </w:rPr>
      </w:pPr>
    </w:p>
    <w:p w14:paraId="4382D333" w14:textId="77777777" w:rsidR="00032B60" w:rsidRPr="00873F4E" w:rsidRDefault="00032B60" w:rsidP="00A237E0">
      <w:p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Dit succescriterium is gericht op het bewust maken van gebruikers van belangrijke wijzigingen in de inhoud van een website. Essentieel is dat deze updates de gebruiker niet onnodig onderbreken in zijn/haar werk. Deze updates worden ook wel statusberichten genoemd.</w:t>
      </w:r>
    </w:p>
    <w:p w14:paraId="0CED1BA1" w14:textId="77777777" w:rsidR="00032B60" w:rsidRPr="00873F4E" w:rsidRDefault="00032B60" w:rsidP="00A237E0">
      <w:pPr>
        <w:spacing w:after="0" w:line="240" w:lineRule="auto"/>
        <w:rPr>
          <w:rFonts w:asciiTheme="majorHAnsi" w:hAnsiTheme="majorHAnsi" w:cstheme="majorHAnsi"/>
          <w:sz w:val="20"/>
          <w:szCs w:val="20"/>
        </w:rPr>
      </w:pPr>
    </w:p>
    <w:p w14:paraId="7F49A9A1" w14:textId="5A9A6675" w:rsidR="00032B60" w:rsidRPr="00873F4E" w:rsidRDefault="00032B60" w:rsidP="00A237E0">
      <w:p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Een statusbericht is een melding die de gebruiker informatie geeft over de resultaten van een actie, zoals de voortgang, de wachtstatus of een succesbericht. Een statusbericht mag niet via een verandering in context gecommuniceerd worden.</w:t>
      </w:r>
    </w:p>
    <w:p w14:paraId="7B339669" w14:textId="77777777" w:rsidR="00032B60" w:rsidRPr="00873F4E" w:rsidRDefault="00032B60" w:rsidP="00A237E0">
      <w:pPr>
        <w:spacing w:after="0" w:line="240" w:lineRule="auto"/>
        <w:rPr>
          <w:rFonts w:asciiTheme="majorHAnsi" w:hAnsiTheme="majorHAnsi" w:cstheme="majorHAnsi"/>
          <w:sz w:val="20"/>
          <w:szCs w:val="20"/>
        </w:rPr>
      </w:pPr>
    </w:p>
    <w:p w14:paraId="47FD83E4" w14:textId="77777777" w:rsidR="00032B60" w:rsidRPr="00873F4E" w:rsidRDefault="00032B60" w:rsidP="00A237E0">
      <w:pPr>
        <w:pStyle w:val="Kop4"/>
      </w:pPr>
      <w:r w:rsidRPr="00873F4E">
        <w:t>Wat te doen</w:t>
      </w:r>
    </w:p>
    <w:p w14:paraId="650E2457" w14:textId="77777777" w:rsidR="00032B60" w:rsidRPr="00873F4E" w:rsidRDefault="00032B60" w:rsidP="00A237E0">
      <w:p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De oplossing voor succescriterium 4.1.3 is afhankelijk van de situatie waarin het statusbericht getoond wordt. Hieronder staan drie situaties beschreven met de relevante techniek om te voldoen aan dit criterium.</w:t>
      </w:r>
    </w:p>
    <w:p w14:paraId="6A950514" w14:textId="77777777" w:rsidR="00032B60" w:rsidRPr="00873F4E" w:rsidRDefault="00032B60" w:rsidP="00A237E0">
      <w:pPr>
        <w:spacing w:after="0" w:line="240" w:lineRule="auto"/>
        <w:rPr>
          <w:rFonts w:asciiTheme="majorHAnsi" w:hAnsiTheme="majorHAnsi" w:cstheme="majorHAnsi"/>
          <w:sz w:val="20"/>
          <w:szCs w:val="20"/>
        </w:rPr>
      </w:pPr>
    </w:p>
    <w:p w14:paraId="71F0CA8C" w14:textId="6B067041" w:rsidR="00032B60" w:rsidRPr="00873F4E" w:rsidRDefault="00032B60" w:rsidP="00911B5B">
      <w:pPr>
        <w:pStyle w:val="Lijstalinea"/>
        <w:numPr>
          <w:ilvl w:val="0"/>
          <w:numId w:val="172"/>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Een statusbericht informeert de gebruiker over het resultaat van een actie: gebruik het ARIA-label role=status in combinatie met feedback wanneer de actie uitgevoerd is.</w:t>
      </w:r>
    </w:p>
    <w:p w14:paraId="3D97477C" w14:textId="58191AB9" w:rsidR="00032B60" w:rsidRPr="00873F4E" w:rsidRDefault="00032B60" w:rsidP="00911B5B">
      <w:pPr>
        <w:pStyle w:val="Lijstalinea"/>
        <w:numPr>
          <w:ilvl w:val="0"/>
          <w:numId w:val="172"/>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Een statusbericht is een foutmelding of geeft de gebruiker een suggestie: gebruikt het ARIA-label role=alert in combinatie met een tekstuele beschrijving van de foutmelding of suggestie.</w:t>
      </w:r>
    </w:p>
    <w:p w14:paraId="548B2171" w14:textId="4140489E" w:rsidR="00F50C1B" w:rsidRPr="00873F4E" w:rsidRDefault="00032B60" w:rsidP="00911B5B">
      <w:pPr>
        <w:pStyle w:val="Lijstalinea"/>
        <w:numPr>
          <w:ilvl w:val="0"/>
          <w:numId w:val="172"/>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Een statusbericht informeert over de voortgang van een proces: gebruik het ARIA-label role=log om software te informeren over de voortgang van het proces.</w:t>
      </w:r>
    </w:p>
    <w:p w14:paraId="5A2EBCA6" w14:textId="77777777" w:rsidR="00032B60" w:rsidRPr="00873F4E" w:rsidRDefault="00032B60" w:rsidP="00A237E0">
      <w:pPr>
        <w:pStyle w:val="Lijstalinea"/>
        <w:spacing w:after="0" w:line="240" w:lineRule="auto"/>
        <w:rPr>
          <w:rFonts w:asciiTheme="majorHAnsi" w:hAnsiTheme="majorHAnsi" w:cstheme="majorHAnsi"/>
          <w:sz w:val="20"/>
          <w:szCs w:val="20"/>
        </w:rPr>
      </w:pPr>
    </w:p>
    <w:p w14:paraId="788ED46C" w14:textId="68DF38DA" w:rsidR="00F50C1B" w:rsidRPr="00873F4E" w:rsidRDefault="00F50C1B" w:rsidP="00A237E0">
      <w:pPr>
        <w:pStyle w:val="Kop4"/>
      </w:pPr>
      <w:r w:rsidRPr="00873F4E">
        <w:t>Impact</w:t>
      </w:r>
    </w:p>
    <w:p w14:paraId="064F1DB6" w14:textId="77777777" w:rsidR="00F50C1B" w:rsidRPr="00873F4E" w:rsidRDefault="00F50C1B" w:rsidP="00911B5B">
      <w:pPr>
        <w:pStyle w:val="Lijstalinea"/>
        <w:numPr>
          <w:ilvl w:val="0"/>
          <w:numId w:val="65"/>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Een blinde gebruiker kan niet zien dat er ergens op het scherm nieuwe informatie verschijnt.</w:t>
      </w:r>
    </w:p>
    <w:p w14:paraId="12E5CF6D" w14:textId="4E0811AF" w:rsidR="00F50C1B" w:rsidRPr="00873F4E" w:rsidRDefault="00F50C1B" w:rsidP="00911B5B">
      <w:pPr>
        <w:pStyle w:val="Lijstalinea"/>
        <w:numPr>
          <w:ilvl w:val="0"/>
          <w:numId w:val="65"/>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Bij het tonen van nieuwe informatie moet je dit doorgeven aan hulpmiddelen.</w:t>
      </w:r>
    </w:p>
    <w:p w14:paraId="269B3733" w14:textId="77777777" w:rsidR="00032B60" w:rsidRPr="00873F4E" w:rsidRDefault="00032B60" w:rsidP="00A237E0">
      <w:pPr>
        <w:pStyle w:val="Lijstalinea"/>
        <w:spacing w:after="0" w:line="240" w:lineRule="auto"/>
        <w:rPr>
          <w:rFonts w:asciiTheme="majorHAnsi" w:hAnsiTheme="majorHAnsi" w:cstheme="majorHAnsi"/>
          <w:sz w:val="20"/>
          <w:szCs w:val="20"/>
        </w:rPr>
      </w:pPr>
    </w:p>
    <w:p w14:paraId="37BB397A" w14:textId="4CD0CD13" w:rsidR="00F50C1B" w:rsidRPr="00873F4E" w:rsidRDefault="00F50C1B" w:rsidP="00A237E0">
      <w:pPr>
        <w:pStyle w:val="Kop4"/>
      </w:pPr>
      <w:r w:rsidRPr="00873F4E">
        <w:t>Controleren</w:t>
      </w:r>
    </w:p>
    <w:p w14:paraId="4CA6A7ED" w14:textId="77777777" w:rsidR="00314D06" w:rsidRPr="00873F4E" w:rsidRDefault="00F50C1B" w:rsidP="00911B5B">
      <w:pPr>
        <w:pStyle w:val="Lijstalinea"/>
        <w:numPr>
          <w:ilvl w:val="0"/>
          <w:numId w:val="66"/>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“Worden veranderingen op het scherm doorgegeven aan hulpmiddelen?“</w:t>
      </w:r>
    </w:p>
    <w:p w14:paraId="434EA58B" w14:textId="2BA16417" w:rsidR="00F50C1B" w:rsidRPr="00873F4E" w:rsidRDefault="00F50C1B" w:rsidP="00911B5B">
      <w:pPr>
        <w:pStyle w:val="Lijstalinea"/>
        <w:numPr>
          <w:ilvl w:val="0"/>
          <w:numId w:val="66"/>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Dit kan getest worden met de schermlezer.</w:t>
      </w:r>
    </w:p>
    <w:p w14:paraId="6989818C" w14:textId="77777777" w:rsidR="00032B60" w:rsidRPr="00873F4E" w:rsidRDefault="00032B60" w:rsidP="00A237E0">
      <w:pPr>
        <w:pStyle w:val="Lijstalinea"/>
        <w:spacing w:after="0" w:line="240" w:lineRule="auto"/>
        <w:rPr>
          <w:rFonts w:asciiTheme="majorHAnsi" w:hAnsiTheme="majorHAnsi" w:cstheme="majorHAnsi"/>
          <w:sz w:val="20"/>
          <w:szCs w:val="20"/>
        </w:rPr>
      </w:pPr>
    </w:p>
    <w:p w14:paraId="58BA03D2" w14:textId="77777777" w:rsidR="00F50C1B" w:rsidRPr="00873F4E" w:rsidRDefault="00F50C1B" w:rsidP="00A237E0">
      <w:pPr>
        <w:pStyle w:val="Kop4"/>
      </w:pPr>
      <w:r w:rsidRPr="00873F4E">
        <w:t>Oplossing</w:t>
      </w:r>
    </w:p>
    <w:p w14:paraId="48B25BFC" w14:textId="15DA4FC6" w:rsidR="00E4366A" w:rsidRPr="00873F4E" w:rsidRDefault="00314D06" w:rsidP="00911B5B">
      <w:pPr>
        <w:pStyle w:val="Lijstalinea"/>
        <w:numPr>
          <w:ilvl w:val="0"/>
          <w:numId w:val="66"/>
        </w:numPr>
        <w:spacing w:after="0" w:line="240" w:lineRule="auto"/>
        <w:rPr>
          <w:rFonts w:asciiTheme="majorHAnsi" w:hAnsiTheme="majorHAnsi" w:cstheme="majorHAnsi"/>
          <w:sz w:val="20"/>
          <w:szCs w:val="20"/>
        </w:rPr>
      </w:pPr>
      <w:r w:rsidRPr="00873F4E">
        <w:rPr>
          <w:rFonts w:asciiTheme="majorHAnsi" w:hAnsiTheme="majorHAnsi" w:cstheme="majorHAnsi"/>
          <w:sz w:val="20"/>
          <w:szCs w:val="20"/>
        </w:rPr>
        <w:t>Als</w:t>
      </w:r>
      <w:r w:rsidR="00E4366A" w:rsidRPr="00873F4E">
        <w:rPr>
          <w:rFonts w:asciiTheme="majorHAnsi" w:hAnsiTheme="majorHAnsi" w:cstheme="majorHAnsi"/>
          <w:sz w:val="20"/>
          <w:szCs w:val="20"/>
        </w:rPr>
        <w:t xml:space="preserve"> een belangrijke statusboodschap wordt gepresenteerd en de focus niet op die boodschap wordt gezet, moet de boodschap aan screenreader gebruikers worden aangekondigd. Dit gebeurt typisch via een ARIA alert of een live region.</w:t>
      </w:r>
    </w:p>
    <w:p w14:paraId="4F6DE20F" w14:textId="428E6594" w:rsidR="007C3824" w:rsidRPr="00873F4E" w:rsidRDefault="007C3824" w:rsidP="00A237E0">
      <w:pPr>
        <w:spacing w:after="0" w:line="240" w:lineRule="auto"/>
        <w:rPr>
          <w:rFonts w:asciiTheme="majorHAnsi" w:hAnsiTheme="majorHAnsi" w:cstheme="majorHAnsi"/>
          <w:sz w:val="20"/>
          <w:szCs w:val="20"/>
        </w:rPr>
      </w:pPr>
    </w:p>
    <w:p w14:paraId="6BDBAC04" w14:textId="6562F9B5" w:rsidR="007C3824" w:rsidRPr="00873F4E" w:rsidRDefault="007C3824" w:rsidP="00A237E0">
      <w:pPr>
        <w:pStyle w:val="Kop4"/>
        <w:rPr>
          <w:rFonts w:cstheme="majorHAnsi"/>
          <w:sz w:val="20"/>
          <w:szCs w:val="20"/>
        </w:rPr>
      </w:pPr>
      <w:bookmarkStart w:id="202" w:name="_www.hollandrijnland.nl_85"/>
      <w:bookmarkEnd w:id="202"/>
      <w:r w:rsidRPr="00873F4E">
        <w:rPr>
          <w:rFonts w:eastAsia="Times New Roman"/>
          <w:lang w:eastAsia="nl-NL"/>
        </w:rPr>
        <w:t>www.hollandrijnland.nl</w:t>
      </w:r>
    </w:p>
    <w:p w14:paraId="00EAAB89" w14:textId="1AF3DB72" w:rsidR="00336B83" w:rsidRPr="00873F4E" w:rsidRDefault="004D3126" w:rsidP="00A237E0">
      <w:pPr>
        <w:spacing w:after="0" w:line="240" w:lineRule="auto"/>
        <w:rPr>
          <w:rFonts w:asciiTheme="majorHAnsi" w:eastAsia="Times New Roman" w:hAnsiTheme="majorHAnsi" w:cstheme="majorHAnsi"/>
          <w:color w:val="000000"/>
          <w:sz w:val="20"/>
          <w:szCs w:val="20"/>
          <w:lang w:eastAsia="nl-NL"/>
        </w:rPr>
      </w:pPr>
      <w:r w:rsidRPr="00873F4E">
        <w:rPr>
          <w:rFonts w:asciiTheme="majorHAnsi" w:eastAsia="Times New Roman" w:hAnsiTheme="majorHAnsi" w:cstheme="majorHAnsi"/>
          <w:color w:val="000000"/>
          <w:sz w:val="20"/>
          <w:szCs w:val="20"/>
          <w:lang w:eastAsia="nl-NL"/>
        </w:rPr>
        <w:t>VOLDOET</w:t>
      </w:r>
    </w:p>
    <w:p w14:paraId="1836708B" w14:textId="11F53E0C" w:rsidR="004D3126" w:rsidRPr="00873F4E" w:rsidRDefault="004D3126" w:rsidP="004D3126">
      <w:pPr>
        <w:pStyle w:val="Lijstalinea"/>
        <w:numPr>
          <w:ilvl w:val="0"/>
          <w:numId w:val="66"/>
        </w:numPr>
        <w:spacing w:after="0" w:line="240" w:lineRule="auto"/>
        <w:rPr>
          <w:rFonts w:asciiTheme="majorHAnsi" w:eastAsia="Times New Roman" w:hAnsiTheme="majorHAnsi" w:cstheme="majorHAnsi"/>
          <w:color w:val="000000"/>
          <w:sz w:val="20"/>
          <w:szCs w:val="20"/>
          <w:lang w:eastAsia="nl-NL"/>
        </w:rPr>
      </w:pPr>
      <w:r w:rsidRPr="00873F4E">
        <w:rPr>
          <w:rFonts w:asciiTheme="majorHAnsi" w:eastAsia="Times New Roman" w:hAnsiTheme="majorHAnsi" w:cstheme="majorHAnsi"/>
          <w:color w:val="000000"/>
          <w:sz w:val="20"/>
          <w:szCs w:val="20"/>
          <w:lang w:eastAsia="nl-NL"/>
        </w:rPr>
        <w:t>Statusboodschappen worden geïdentificeerd met een ARIA-label</w:t>
      </w:r>
      <w:r w:rsidR="00873F4E" w:rsidRPr="00873F4E">
        <w:rPr>
          <w:rFonts w:asciiTheme="majorHAnsi" w:eastAsia="Times New Roman" w:hAnsiTheme="majorHAnsi" w:cstheme="majorHAnsi"/>
          <w:color w:val="000000"/>
          <w:sz w:val="20"/>
          <w:szCs w:val="20"/>
          <w:lang w:eastAsia="nl-NL"/>
        </w:rPr>
        <w:t>;</w:t>
      </w:r>
    </w:p>
    <w:p w14:paraId="03F2EB4F" w14:textId="77777777" w:rsidR="00043AC3" w:rsidRPr="00873F4E" w:rsidRDefault="00873F4E" w:rsidP="00873F4E">
      <w:pPr>
        <w:pStyle w:val="Lijstalinea"/>
        <w:numPr>
          <w:ilvl w:val="0"/>
          <w:numId w:val="66"/>
        </w:numPr>
        <w:spacing w:after="0" w:line="240" w:lineRule="auto"/>
        <w:rPr>
          <w:rFonts w:asciiTheme="majorHAnsi" w:eastAsia="Times New Roman" w:hAnsiTheme="majorHAnsi" w:cstheme="majorHAnsi"/>
          <w:color w:val="000000"/>
          <w:sz w:val="20"/>
          <w:szCs w:val="20"/>
          <w:lang w:eastAsia="nl-NL"/>
        </w:rPr>
      </w:pPr>
      <w:r w:rsidRPr="00873F4E">
        <w:rPr>
          <w:rFonts w:asciiTheme="majorHAnsi" w:eastAsia="Times New Roman" w:hAnsiTheme="majorHAnsi" w:cstheme="majorHAnsi"/>
          <w:color w:val="000000"/>
          <w:sz w:val="20"/>
          <w:szCs w:val="20"/>
          <w:lang w:eastAsia="nl-NL"/>
        </w:rPr>
        <w:t>Getest met de NVDA-schermlezer.</w:t>
      </w:r>
    </w:p>
    <w:p w14:paraId="70E54AB6" w14:textId="77777777" w:rsidR="00873F4E" w:rsidRPr="00873F4E" w:rsidRDefault="00873F4E" w:rsidP="00873F4E">
      <w:pPr>
        <w:spacing w:after="0" w:line="240" w:lineRule="auto"/>
        <w:rPr>
          <w:rFonts w:asciiTheme="majorHAnsi" w:eastAsia="Times New Roman" w:hAnsiTheme="majorHAnsi" w:cstheme="majorHAnsi"/>
          <w:color w:val="000000"/>
          <w:sz w:val="20"/>
          <w:szCs w:val="20"/>
          <w:lang w:eastAsia="nl-NL"/>
        </w:rPr>
      </w:pPr>
    </w:p>
    <w:p w14:paraId="23A61865" w14:textId="4DDEA178" w:rsidR="00873F4E" w:rsidRPr="00873F4E" w:rsidRDefault="00873F4E" w:rsidP="00873F4E">
      <w:pPr>
        <w:spacing w:after="0" w:line="240" w:lineRule="auto"/>
        <w:rPr>
          <w:rFonts w:asciiTheme="majorHAnsi" w:eastAsia="Times New Roman" w:hAnsiTheme="majorHAnsi" w:cstheme="majorHAnsi"/>
          <w:color w:val="000000"/>
          <w:sz w:val="20"/>
          <w:szCs w:val="20"/>
          <w:highlight w:val="yellow"/>
          <w:lang w:eastAsia="nl-NL"/>
        </w:rPr>
        <w:sectPr w:rsidR="00873F4E" w:rsidRPr="00873F4E" w:rsidSect="00997749">
          <w:pgSz w:w="11906" w:h="16838"/>
          <w:pgMar w:top="1417" w:right="1417" w:bottom="1417" w:left="1417" w:header="708" w:footer="708" w:gutter="0"/>
          <w:cols w:space="708"/>
          <w:docGrid w:linePitch="360"/>
        </w:sectPr>
      </w:pPr>
    </w:p>
    <w:p w14:paraId="39BEECC4" w14:textId="0E9B3A91" w:rsidR="00043AC3" w:rsidRDefault="00CA6277" w:rsidP="00CA6277">
      <w:pPr>
        <w:pStyle w:val="Kop1"/>
        <w:rPr>
          <w:rFonts w:eastAsia="Times New Roman"/>
          <w:lang w:eastAsia="nl-NL"/>
        </w:rPr>
      </w:pPr>
      <w:bookmarkStart w:id="203" w:name="_Bijlage_1:_Overzicht"/>
      <w:bookmarkStart w:id="204" w:name="_Toc160020457"/>
      <w:bookmarkEnd w:id="203"/>
      <w:r w:rsidRPr="00CA6277">
        <w:rPr>
          <w:rFonts w:eastAsia="Times New Roman"/>
          <w:lang w:eastAsia="nl-NL"/>
        </w:rPr>
        <w:lastRenderedPageBreak/>
        <w:t xml:space="preserve">Bijlage </w:t>
      </w:r>
      <w:r w:rsidR="00BD360C">
        <w:rPr>
          <w:rFonts w:eastAsia="Times New Roman"/>
          <w:lang w:eastAsia="nl-NL"/>
        </w:rPr>
        <w:t>1</w:t>
      </w:r>
      <w:r w:rsidRPr="00CA6277">
        <w:rPr>
          <w:rFonts w:eastAsia="Times New Roman"/>
          <w:lang w:eastAsia="nl-NL"/>
        </w:rPr>
        <w:t>: Overzicht video’s Holland Rijnland</w:t>
      </w:r>
      <w:bookmarkEnd w:id="204"/>
    </w:p>
    <w:p w14:paraId="233CFF5E" w14:textId="7FA4BB68" w:rsidR="00CA6277" w:rsidRPr="00CA6277" w:rsidRDefault="00CA6277" w:rsidP="00CA6277">
      <w:pPr>
        <w:rPr>
          <w:lang w:eastAsia="nl-NL"/>
        </w:rPr>
      </w:pPr>
      <w:r>
        <w:rPr>
          <w:lang w:eastAsia="nl-NL"/>
        </w:rPr>
        <w:t>Unlisted: Alleen beschikbaar voor wie de link heeft</w:t>
      </w:r>
      <w:r>
        <w:rPr>
          <w:lang w:eastAsia="nl-NL"/>
        </w:rPr>
        <w:br/>
        <w:t xml:space="preserve">Private: </w:t>
      </w:r>
      <w:r w:rsidR="00A048F1">
        <w:rPr>
          <w:lang w:eastAsia="nl-NL"/>
        </w:rPr>
        <w:t>Alleen beschikbaar voor wie de link heeft</w:t>
      </w:r>
      <w:r w:rsidR="00A048F1">
        <w:rPr>
          <w:lang w:eastAsia="nl-NL"/>
        </w:rPr>
        <w:br/>
        <w:t xml:space="preserve">Public: </w:t>
      </w:r>
      <w:r w:rsidR="00005BBE">
        <w:rPr>
          <w:lang w:eastAsia="nl-NL"/>
        </w:rPr>
        <w:t>Openbaar toegankelijk</w:t>
      </w:r>
    </w:p>
    <w:tbl>
      <w:tblPr>
        <w:tblStyle w:val="Rastertabel1licht-Accent4"/>
        <w:tblW w:w="8058" w:type="dxa"/>
        <w:tblLook w:val="04A0" w:firstRow="1" w:lastRow="0" w:firstColumn="1" w:lastColumn="0" w:noHBand="0" w:noVBand="1"/>
      </w:tblPr>
      <w:tblGrid>
        <w:gridCol w:w="4040"/>
        <w:gridCol w:w="1020"/>
        <w:gridCol w:w="1438"/>
        <w:gridCol w:w="1560"/>
      </w:tblGrid>
      <w:tr w:rsidR="00CA6277" w:rsidRPr="00CA6277" w14:paraId="64B37F53" w14:textId="77777777" w:rsidTr="00005BB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BCA8BBF" w14:textId="77777777" w:rsidR="00CA6277" w:rsidRPr="00CA6277" w:rsidRDefault="00CA6277" w:rsidP="00CA6277">
            <w:pPr>
              <w:rPr>
                <w:rFonts w:ascii="Calibri" w:eastAsia="Times New Roman" w:hAnsi="Calibri" w:cs="Calibri"/>
                <w:color w:val="000000"/>
                <w:lang w:eastAsia="nl-NL"/>
              </w:rPr>
            </w:pPr>
            <w:r w:rsidRPr="00CA6277">
              <w:rPr>
                <w:rFonts w:ascii="Calibri" w:eastAsia="Times New Roman" w:hAnsi="Calibri" w:cs="Calibri"/>
                <w:color w:val="000000"/>
                <w:lang w:eastAsia="nl-NL"/>
              </w:rPr>
              <w:t>Video</w:t>
            </w:r>
          </w:p>
        </w:tc>
        <w:tc>
          <w:tcPr>
            <w:tcW w:w="1020" w:type="dxa"/>
            <w:noWrap/>
            <w:hideMark/>
          </w:tcPr>
          <w:p w14:paraId="2460160D" w14:textId="77777777" w:rsidR="00CA6277" w:rsidRPr="00CA6277" w:rsidRDefault="00CA6277" w:rsidP="00CA627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Status</w:t>
            </w:r>
          </w:p>
        </w:tc>
        <w:tc>
          <w:tcPr>
            <w:tcW w:w="1438" w:type="dxa"/>
            <w:noWrap/>
            <w:hideMark/>
          </w:tcPr>
          <w:p w14:paraId="153AA759" w14:textId="77777777" w:rsidR="00CA6277" w:rsidRPr="00CA6277" w:rsidRDefault="00CA6277" w:rsidP="00CA627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Ondertiteling</w:t>
            </w:r>
          </w:p>
        </w:tc>
        <w:tc>
          <w:tcPr>
            <w:tcW w:w="1560" w:type="dxa"/>
            <w:noWrap/>
            <w:hideMark/>
          </w:tcPr>
          <w:p w14:paraId="0632C4C5" w14:textId="77777777" w:rsidR="00CA6277" w:rsidRPr="00CA6277" w:rsidRDefault="00CA6277" w:rsidP="00CA627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Zichtbaar op site</w:t>
            </w:r>
          </w:p>
        </w:tc>
      </w:tr>
      <w:tr w:rsidR="00005BBE" w:rsidRPr="00CA6277" w14:paraId="35BA7CD9"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tcPr>
          <w:p w14:paraId="17A06930" w14:textId="2A61A1F3" w:rsidR="00005BBE" w:rsidRPr="00CA6277" w:rsidRDefault="00005BBE" w:rsidP="00005BBE">
            <w:pPr>
              <w:rPr>
                <w:rFonts w:ascii="Calibri" w:eastAsia="Times New Roman" w:hAnsi="Calibri" w:cs="Calibri"/>
                <w:color w:val="000000"/>
                <w:lang w:eastAsia="nl-NL"/>
              </w:rPr>
            </w:pPr>
            <w:r w:rsidRPr="00005BBE">
              <w:rPr>
                <w:rFonts w:ascii="Calibri" w:eastAsia="Times New Roman" w:hAnsi="Calibri" w:cs="Calibri"/>
                <w:color w:val="000000"/>
                <w:lang w:eastAsia="nl-NL"/>
              </w:rPr>
              <w:t>Regionaal investeringsfonds 2019 2022</w:t>
            </w:r>
          </w:p>
        </w:tc>
        <w:tc>
          <w:tcPr>
            <w:tcW w:w="1020" w:type="dxa"/>
            <w:noWrap/>
          </w:tcPr>
          <w:p w14:paraId="7FF0083A" w14:textId="4674D5EE"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Public</w:t>
            </w:r>
          </w:p>
        </w:tc>
        <w:tc>
          <w:tcPr>
            <w:tcW w:w="1438" w:type="dxa"/>
            <w:noWrap/>
          </w:tcPr>
          <w:p w14:paraId="36789198" w14:textId="0B3FDA4A"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Handmatig</w:t>
            </w:r>
          </w:p>
        </w:tc>
        <w:tc>
          <w:tcPr>
            <w:tcW w:w="1560" w:type="dxa"/>
            <w:noWrap/>
          </w:tcPr>
          <w:p w14:paraId="4A764178" w14:textId="2BA5FFA8"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X</w:t>
            </w:r>
          </w:p>
        </w:tc>
      </w:tr>
      <w:tr w:rsidR="00005BBE" w:rsidRPr="00CA6277" w14:paraId="1093D71B"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tcPr>
          <w:p w14:paraId="2E8A07C2" w14:textId="0F4685A6" w:rsidR="00005BBE" w:rsidRPr="00CA6277" w:rsidRDefault="00005BBE" w:rsidP="00005BBE">
            <w:pPr>
              <w:rPr>
                <w:rFonts w:ascii="Calibri" w:eastAsia="Times New Roman" w:hAnsi="Calibri" w:cs="Calibri"/>
                <w:color w:val="000000"/>
                <w:lang w:eastAsia="nl-NL"/>
              </w:rPr>
            </w:pPr>
            <w:r w:rsidRPr="00005BBE">
              <w:rPr>
                <w:rFonts w:ascii="Calibri" w:eastAsia="Times New Roman" w:hAnsi="Calibri" w:cs="Calibri"/>
                <w:color w:val="000000"/>
                <w:lang w:eastAsia="nl-NL"/>
              </w:rPr>
              <w:t>Holland Rijnland Regionale Investeringsagenda (met ondertiteling)</w:t>
            </w:r>
          </w:p>
        </w:tc>
        <w:tc>
          <w:tcPr>
            <w:tcW w:w="1020" w:type="dxa"/>
            <w:noWrap/>
          </w:tcPr>
          <w:p w14:paraId="00585FDE" w14:textId="4B2F14D9"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Public</w:t>
            </w:r>
          </w:p>
        </w:tc>
        <w:tc>
          <w:tcPr>
            <w:tcW w:w="1438" w:type="dxa"/>
            <w:noWrap/>
          </w:tcPr>
          <w:p w14:paraId="59627893" w14:textId="683F9748"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Handmatig</w:t>
            </w:r>
          </w:p>
        </w:tc>
        <w:tc>
          <w:tcPr>
            <w:tcW w:w="1560" w:type="dxa"/>
            <w:noWrap/>
          </w:tcPr>
          <w:p w14:paraId="31B890B2" w14:textId="6A9B85D0"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X</w:t>
            </w:r>
          </w:p>
        </w:tc>
      </w:tr>
      <w:tr w:rsidR="00005BBE" w:rsidRPr="00CA6277" w14:paraId="68A2346E"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tcPr>
          <w:p w14:paraId="4F18AC36" w14:textId="4745AA5D" w:rsidR="00005BBE" w:rsidRPr="00CA6277" w:rsidRDefault="00005BBE" w:rsidP="00005BBE">
            <w:pPr>
              <w:rPr>
                <w:rFonts w:ascii="Calibri" w:eastAsia="Times New Roman" w:hAnsi="Calibri" w:cs="Calibri"/>
                <w:color w:val="000000"/>
                <w:lang w:eastAsia="nl-NL"/>
              </w:rPr>
            </w:pPr>
            <w:r w:rsidRPr="00005BBE">
              <w:rPr>
                <w:rFonts w:ascii="Calibri" w:eastAsia="Times New Roman" w:hAnsi="Calibri" w:cs="Calibri"/>
                <w:color w:val="000000"/>
                <w:lang w:eastAsia="nl-NL"/>
              </w:rPr>
              <w:t>De Watergeuzen   Van Hoe naar Zo   V4   Logo's</w:t>
            </w:r>
          </w:p>
        </w:tc>
        <w:tc>
          <w:tcPr>
            <w:tcW w:w="1020" w:type="dxa"/>
            <w:noWrap/>
          </w:tcPr>
          <w:p w14:paraId="00937FF8" w14:textId="16B703D1"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Public</w:t>
            </w:r>
          </w:p>
        </w:tc>
        <w:tc>
          <w:tcPr>
            <w:tcW w:w="1438" w:type="dxa"/>
            <w:noWrap/>
          </w:tcPr>
          <w:p w14:paraId="35A0F33C" w14:textId="7DD891A9"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Handmatig</w:t>
            </w:r>
          </w:p>
        </w:tc>
        <w:tc>
          <w:tcPr>
            <w:tcW w:w="1560" w:type="dxa"/>
            <w:noWrap/>
          </w:tcPr>
          <w:p w14:paraId="7AA009BB" w14:textId="7858F521"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X</w:t>
            </w:r>
          </w:p>
        </w:tc>
      </w:tr>
      <w:tr w:rsidR="00005BBE" w:rsidRPr="00CA6277" w14:paraId="60FC492D"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tcPr>
          <w:p w14:paraId="50EBF7F3" w14:textId="58900342" w:rsidR="00005BBE" w:rsidRPr="00CA6277" w:rsidRDefault="00005BBE" w:rsidP="00005BBE">
            <w:pPr>
              <w:rPr>
                <w:rFonts w:ascii="Calibri" w:eastAsia="Times New Roman" w:hAnsi="Calibri" w:cs="Calibri"/>
                <w:color w:val="000000"/>
                <w:lang w:eastAsia="nl-NL"/>
              </w:rPr>
            </w:pPr>
            <w:r w:rsidRPr="00005BBE">
              <w:rPr>
                <w:rFonts w:ascii="Calibri" w:eastAsia="Times New Roman" w:hAnsi="Calibri" w:cs="Calibri"/>
                <w:color w:val="000000"/>
                <w:lang w:eastAsia="nl-NL"/>
              </w:rPr>
              <w:t>Van Hoe naar Zo   Energie lokaal gebruiken   V4   Logo's</w:t>
            </w:r>
          </w:p>
        </w:tc>
        <w:tc>
          <w:tcPr>
            <w:tcW w:w="1020" w:type="dxa"/>
            <w:noWrap/>
          </w:tcPr>
          <w:p w14:paraId="0793F408" w14:textId="1A5E5589"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Public</w:t>
            </w:r>
          </w:p>
        </w:tc>
        <w:tc>
          <w:tcPr>
            <w:tcW w:w="1438" w:type="dxa"/>
            <w:noWrap/>
          </w:tcPr>
          <w:p w14:paraId="520586B6" w14:textId="283554A3"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Handmatig</w:t>
            </w:r>
          </w:p>
        </w:tc>
        <w:tc>
          <w:tcPr>
            <w:tcW w:w="1560" w:type="dxa"/>
            <w:noWrap/>
          </w:tcPr>
          <w:p w14:paraId="390DC99C" w14:textId="20FCCC7B"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X</w:t>
            </w:r>
          </w:p>
        </w:tc>
      </w:tr>
      <w:tr w:rsidR="00005BBE" w:rsidRPr="00CA6277" w14:paraId="0F90750E"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tcPr>
          <w:p w14:paraId="219FD620" w14:textId="7CE22A21" w:rsidR="00005BBE" w:rsidRPr="00CA6277" w:rsidRDefault="00005BBE" w:rsidP="00005BBE">
            <w:pPr>
              <w:rPr>
                <w:rFonts w:ascii="Calibri" w:eastAsia="Times New Roman" w:hAnsi="Calibri" w:cs="Calibri"/>
                <w:color w:val="000000"/>
                <w:lang w:eastAsia="nl-NL"/>
              </w:rPr>
            </w:pPr>
            <w:r w:rsidRPr="00005BBE">
              <w:rPr>
                <w:rFonts w:ascii="Calibri" w:eastAsia="Times New Roman" w:hAnsi="Calibri" w:cs="Calibri"/>
                <w:color w:val="000000"/>
                <w:lang w:eastAsia="nl-NL"/>
              </w:rPr>
              <w:t>Holland Rijnland ETHOS-telling</w:t>
            </w:r>
          </w:p>
        </w:tc>
        <w:tc>
          <w:tcPr>
            <w:tcW w:w="1020" w:type="dxa"/>
            <w:noWrap/>
          </w:tcPr>
          <w:p w14:paraId="0BE64BDD" w14:textId="6CDECC0C"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Unlisted</w:t>
            </w:r>
          </w:p>
        </w:tc>
        <w:tc>
          <w:tcPr>
            <w:tcW w:w="1438" w:type="dxa"/>
            <w:noWrap/>
          </w:tcPr>
          <w:p w14:paraId="1CF926A4" w14:textId="65D9BD90"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Handmatig</w:t>
            </w:r>
          </w:p>
        </w:tc>
        <w:tc>
          <w:tcPr>
            <w:tcW w:w="1560" w:type="dxa"/>
            <w:noWrap/>
          </w:tcPr>
          <w:p w14:paraId="1D4C34C0" w14:textId="1D3D474E"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X</w:t>
            </w:r>
          </w:p>
        </w:tc>
      </w:tr>
      <w:tr w:rsidR="00005BBE" w:rsidRPr="00CA6277" w14:paraId="457DC15C"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528711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Informatie Regiotaxi voor consulenten</w:t>
            </w:r>
          </w:p>
        </w:tc>
        <w:tc>
          <w:tcPr>
            <w:tcW w:w="1020" w:type="dxa"/>
            <w:noWrap/>
            <w:hideMark/>
          </w:tcPr>
          <w:p w14:paraId="0B8836D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03AC664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07DD07B8"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3354AD8"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46FC403"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Informatie Regiotaxi voor adviesraden</w:t>
            </w:r>
          </w:p>
        </w:tc>
        <w:tc>
          <w:tcPr>
            <w:tcW w:w="1020" w:type="dxa"/>
            <w:noWrap/>
            <w:hideMark/>
          </w:tcPr>
          <w:p w14:paraId="4EBF558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1D41A70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7AB0FF0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1DD314BC"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E85386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Regiocongres</w:t>
            </w:r>
          </w:p>
        </w:tc>
        <w:tc>
          <w:tcPr>
            <w:tcW w:w="1020" w:type="dxa"/>
            <w:noWrap/>
            <w:hideMark/>
          </w:tcPr>
          <w:p w14:paraId="37D2A67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2748AFD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2A8DD28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37E4122A"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5CF3BE6"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Webinar SOZ Holland Rijnland</w:t>
            </w:r>
          </w:p>
        </w:tc>
        <w:tc>
          <w:tcPr>
            <w:tcW w:w="1020" w:type="dxa"/>
            <w:noWrap/>
            <w:hideMark/>
          </w:tcPr>
          <w:p w14:paraId="3A39CAF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562C022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715A7FC1" w14:textId="1EBEDB96"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69D44C0"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399A342"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Themacafé Wonen 3-11-21</w:t>
            </w:r>
          </w:p>
        </w:tc>
        <w:tc>
          <w:tcPr>
            <w:tcW w:w="1020" w:type="dxa"/>
            <w:noWrap/>
            <w:hideMark/>
          </w:tcPr>
          <w:p w14:paraId="7818F82F" w14:textId="70A88DF9" w:rsidR="00005BBE" w:rsidRPr="00CA6277" w:rsidRDefault="00820745"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Unlisted</w:t>
            </w:r>
          </w:p>
        </w:tc>
        <w:tc>
          <w:tcPr>
            <w:tcW w:w="1438" w:type="dxa"/>
            <w:noWrap/>
            <w:hideMark/>
          </w:tcPr>
          <w:p w14:paraId="70F621C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2D7AAF21" w14:textId="1AFAC2AA"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BC592D4"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A6369B1"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Opening polderlab Vrouw Venne</w:t>
            </w:r>
          </w:p>
        </w:tc>
        <w:tc>
          <w:tcPr>
            <w:tcW w:w="1020" w:type="dxa"/>
            <w:noWrap/>
            <w:hideMark/>
          </w:tcPr>
          <w:p w14:paraId="02DA936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1654AF2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49D1415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26E7A9EE"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59ECD7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Informatieavond Land van Ons</w:t>
            </w:r>
          </w:p>
        </w:tc>
        <w:tc>
          <w:tcPr>
            <w:tcW w:w="1020" w:type="dxa"/>
            <w:noWrap/>
            <w:hideMark/>
          </w:tcPr>
          <w:p w14:paraId="183E4BFE" w14:textId="2E68A3BC" w:rsidR="00005BBE" w:rsidRPr="00CA6277" w:rsidRDefault="00820745"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Pr>
                <w:rFonts w:ascii="Calibri" w:eastAsia="Times New Roman" w:hAnsi="Calibri" w:cs="Calibri"/>
                <w:color w:val="000000"/>
                <w:lang w:eastAsia="nl-NL"/>
              </w:rPr>
              <w:t>Unlisted</w:t>
            </w:r>
          </w:p>
        </w:tc>
        <w:tc>
          <w:tcPr>
            <w:tcW w:w="1438" w:type="dxa"/>
            <w:noWrap/>
            <w:hideMark/>
          </w:tcPr>
          <w:p w14:paraId="28F6145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0377D309" w14:textId="7F5E1CFD"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85B6416"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06EE901"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POH Jeugd korte ver…</w:t>
            </w:r>
          </w:p>
        </w:tc>
        <w:tc>
          <w:tcPr>
            <w:tcW w:w="1020" w:type="dxa"/>
            <w:noWrap/>
            <w:hideMark/>
          </w:tcPr>
          <w:p w14:paraId="59ED812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0780EBC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77E1B14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B0C9CBD"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51B71B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POH Jeugd V2</w:t>
            </w:r>
          </w:p>
        </w:tc>
        <w:tc>
          <w:tcPr>
            <w:tcW w:w="1020" w:type="dxa"/>
            <w:noWrap/>
            <w:hideMark/>
          </w:tcPr>
          <w:p w14:paraId="18E7400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7A8FC9E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79422ED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EF92DE7"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DE5F160"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POH Jeugd Client V3</w:t>
            </w:r>
          </w:p>
        </w:tc>
        <w:tc>
          <w:tcPr>
            <w:tcW w:w="1020" w:type="dxa"/>
            <w:noWrap/>
            <w:hideMark/>
          </w:tcPr>
          <w:p w14:paraId="6969CD4F"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1AF63CF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738CE34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A1B6F03"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862FFD0"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Webinar@ De Leidse…</w:t>
            </w:r>
          </w:p>
        </w:tc>
        <w:tc>
          <w:tcPr>
            <w:tcW w:w="1020" w:type="dxa"/>
            <w:noWrap/>
            <w:hideMark/>
          </w:tcPr>
          <w:p w14:paraId="48FCA30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1F06526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5094089E" w14:textId="3D348859"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DB5F3C2"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97EA938"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Inspiratiesessie Holland Rijnland</w:t>
            </w:r>
          </w:p>
        </w:tc>
        <w:tc>
          <w:tcPr>
            <w:tcW w:w="1020" w:type="dxa"/>
            <w:noWrap/>
            <w:hideMark/>
          </w:tcPr>
          <w:p w14:paraId="3B2EAF1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09001F3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64B9246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0E18C6D7"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85534B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Een Regio met Vele…</w:t>
            </w:r>
          </w:p>
        </w:tc>
        <w:tc>
          <w:tcPr>
            <w:tcW w:w="1020" w:type="dxa"/>
            <w:noWrap/>
            <w:hideMark/>
          </w:tcPr>
          <w:p w14:paraId="37D519A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0545806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565B780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29BBA869"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790EA37"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Organisatie van jeugdhulp in Holland…</w:t>
            </w:r>
          </w:p>
        </w:tc>
        <w:tc>
          <w:tcPr>
            <w:tcW w:w="1020" w:type="dxa"/>
            <w:noWrap/>
            <w:hideMark/>
          </w:tcPr>
          <w:p w14:paraId="3D761E1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776D379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33FA708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2097E1C9"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F3894EB"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Samenwerken aan passende en betaa…</w:t>
            </w:r>
          </w:p>
        </w:tc>
        <w:tc>
          <w:tcPr>
            <w:tcW w:w="1020" w:type="dxa"/>
            <w:noWrap/>
            <w:hideMark/>
          </w:tcPr>
          <w:p w14:paraId="58B5CDD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51A796F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255748F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7A845311"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DBDA79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TWO, ontwikkeltafel jeugdhulp 29 04 2…</w:t>
            </w:r>
          </w:p>
        </w:tc>
        <w:tc>
          <w:tcPr>
            <w:tcW w:w="1020" w:type="dxa"/>
            <w:noWrap/>
            <w:hideMark/>
          </w:tcPr>
          <w:p w14:paraId="6FD4632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41ED2B6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42A6227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A6E0F20"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173A358"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TWO, ontwikkeltafel jeugdhulp 29 04 2…</w:t>
            </w:r>
          </w:p>
        </w:tc>
        <w:tc>
          <w:tcPr>
            <w:tcW w:w="1020" w:type="dxa"/>
            <w:noWrap/>
            <w:hideMark/>
          </w:tcPr>
          <w:p w14:paraId="0C4E3DA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30A05C4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1301E2FF"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BAC5AF8"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B472B31"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Leerplicht en het MBO</w:t>
            </w:r>
          </w:p>
        </w:tc>
        <w:tc>
          <w:tcPr>
            <w:tcW w:w="1020" w:type="dxa"/>
            <w:noWrap/>
            <w:hideMark/>
          </w:tcPr>
          <w:p w14:paraId="7450FE9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624305F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404900B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X</w:t>
            </w:r>
          </w:p>
        </w:tc>
      </w:tr>
      <w:tr w:rsidR="00005BBE" w:rsidRPr="00CA6277" w14:paraId="7B735DC9"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2E2ABFA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15 video's dialoogsessies</w:t>
            </w:r>
          </w:p>
        </w:tc>
        <w:tc>
          <w:tcPr>
            <w:tcW w:w="1020" w:type="dxa"/>
            <w:noWrap/>
            <w:hideMark/>
          </w:tcPr>
          <w:p w14:paraId="390812AF"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05C19E5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6FE33BA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00F0FC0"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3E1E12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Nationaal Park Hollandse Duinen</w:t>
            </w:r>
          </w:p>
        </w:tc>
        <w:tc>
          <w:tcPr>
            <w:tcW w:w="1020" w:type="dxa"/>
            <w:noWrap/>
            <w:hideMark/>
          </w:tcPr>
          <w:p w14:paraId="5B88709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1C54F4C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023F438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BF3F9C2"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CDC13F0"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Online themacafé Ruimte en Mobiliteit…</w:t>
            </w:r>
          </w:p>
        </w:tc>
        <w:tc>
          <w:tcPr>
            <w:tcW w:w="1020" w:type="dxa"/>
            <w:noWrap/>
            <w:hideMark/>
          </w:tcPr>
          <w:p w14:paraId="51F5D13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5E678AD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4546108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6545B1D1"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9C15999"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RES Holland Rijnland (animatie)</w:t>
            </w:r>
          </w:p>
        </w:tc>
        <w:tc>
          <w:tcPr>
            <w:tcW w:w="1020" w:type="dxa"/>
            <w:noWrap/>
            <w:hideMark/>
          </w:tcPr>
          <w:p w14:paraId="19971F6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559D27B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090A254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A1EAC43"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DC39DA1"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Webinar RES 10-11</w:t>
            </w:r>
          </w:p>
        </w:tc>
        <w:tc>
          <w:tcPr>
            <w:tcW w:w="1020" w:type="dxa"/>
            <w:noWrap/>
            <w:hideMark/>
          </w:tcPr>
          <w:p w14:paraId="1483094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020694F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518DDB3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B00038F"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15C35F6F"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Webinar RES 04-11</w:t>
            </w:r>
          </w:p>
        </w:tc>
        <w:tc>
          <w:tcPr>
            <w:tcW w:w="1020" w:type="dxa"/>
            <w:noWrap/>
            <w:hideMark/>
          </w:tcPr>
          <w:p w14:paraId="0330D7A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03CEE41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3310EA7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D10622A"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A9546D9"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Webinar RES 02-11</w:t>
            </w:r>
          </w:p>
        </w:tc>
        <w:tc>
          <w:tcPr>
            <w:tcW w:w="1020" w:type="dxa"/>
            <w:noWrap/>
            <w:hideMark/>
          </w:tcPr>
          <w:p w14:paraId="0BCBD66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25EBF37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67E73CB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0239B1E1"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6892B581"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Online themacafé De Toekomst van…</w:t>
            </w:r>
          </w:p>
        </w:tc>
        <w:tc>
          <w:tcPr>
            <w:tcW w:w="1020" w:type="dxa"/>
            <w:noWrap/>
            <w:hideMark/>
          </w:tcPr>
          <w:p w14:paraId="5F4A044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35941A8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Geen</w:t>
            </w:r>
          </w:p>
        </w:tc>
        <w:tc>
          <w:tcPr>
            <w:tcW w:w="1560" w:type="dxa"/>
            <w:noWrap/>
            <w:hideMark/>
          </w:tcPr>
          <w:p w14:paraId="0DC9652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99A3B77"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A69C71F"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Regionale Energiestrategie Holland Rij…</w:t>
            </w:r>
          </w:p>
        </w:tc>
        <w:tc>
          <w:tcPr>
            <w:tcW w:w="1020" w:type="dxa"/>
            <w:noWrap/>
            <w:hideMark/>
          </w:tcPr>
          <w:p w14:paraId="4708EDE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3C9C324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4F429D5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6F634187"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CE8148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Aanpak testen DNDW</w:t>
            </w:r>
          </w:p>
        </w:tc>
        <w:tc>
          <w:tcPr>
            <w:tcW w:w="1020" w:type="dxa"/>
            <w:noWrap/>
            <w:hideMark/>
          </w:tcPr>
          <w:p w14:paraId="2E695AA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1AC6EAE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Auto</w:t>
            </w:r>
          </w:p>
        </w:tc>
        <w:tc>
          <w:tcPr>
            <w:tcW w:w="1560" w:type="dxa"/>
            <w:noWrap/>
            <w:hideMark/>
          </w:tcPr>
          <w:p w14:paraId="5C2E183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0D7934A"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DD5D28D"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Eline de Visser</w:t>
            </w:r>
          </w:p>
        </w:tc>
        <w:tc>
          <w:tcPr>
            <w:tcW w:w="1020" w:type="dxa"/>
            <w:noWrap/>
            <w:hideMark/>
          </w:tcPr>
          <w:p w14:paraId="1EFB447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287E498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0FD7475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88C58E2"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93A65C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Ben Schippers</w:t>
            </w:r>
          </w:p>
        </w:tc>
        <w:tc>
          <w:tcPr>
            <w:tcW w:w="1020" w:type="dxa"/>
            <w:noWrap/>
            <w:hideMark/>
          </w:tcPr>
          <w:p w14:paraId="50608D9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2323C5B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2E65201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FED854F"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B3ACA17"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Martine Vijver</w:t>
            </w:r>
          </w:p>
        </w:tc>
        <w:tc>
          <w:tcPr>
            <w:tcW w:w="1020" w:type="dxa"/>
            <w:noWrap/>
            <w:hideMark/>
          </w:tcPr>
          <w:p w14:paraId="5967B51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7A9AF9EF"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26734A1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A645A2D"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61FE956"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lastRenderedPageBreak/>
              <w:t>Frank Molster</w:t>
            </w:r>
          </w:p>
        </w:tc>
        <w:tc>
          <w:tcPr>
            <w:tcW w:w="1020" w:type="dxa"/>
            <w:noWrap/>
            <w:hideMark/>
          </w:tcPr>
          <w:p w14:paraId="5147669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3B37098B"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4975E1C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20C6E760"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6E44EFC"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Georgette Leitz</w:t>
            </w:r>
          </w:p>
        </w:tc>
        <w:tc>
          <w:tcPr>
            <w:tcW w:w="1020" w:type="dxa"/>
            <w:noWrap/>
            <w:hideMark/>
          </w:tcPr>
          <w:p w14:paraId="7FB6DCD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2542B59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0B3C3B98"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0DBAECB3"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9A70759"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Cofinancieringsfonds</w:t>
            </w:r>
          </w:p>
        </w:tc>
        <w:tc>
          <w:tcPr>
            <w:tcW w:w="1020" w:type="dxa"/>
            <w:noWrap/>
            <w:hideMark/>
          </w:tcPr>
          <w:p w14:paraId="67D1A10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701B25C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5C85A29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E8553A7"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571735D7"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DSC0004</w:t>
            </w:r>
          </w:p>
        </w:tc>
        <w:tc>
          <w:tcPr>
            <w:tcW w:w="1020" w:type="dxa"/>
            <w:noWrap/>
            <w:hideMark/>
          </w:tcPr>
          <w:p w14:paraId="3079566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39F419A3"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n.v.t.</w:t>
            </w:r>
          </w:p>
        </w:tc>
        <w:tc>
          <w:tcPr>
            <w:tcW w:w="1560" w:type="dxa"/>
            <w:noWrap/>
            <w:hideMark/>
          </w:tcPr>
          <w:p w14:paraId="64885DDA"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4D276952"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3BE7173E"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2019</w:t>
            </w:r>
          </w:p>
        </w:tc>
        <w:tc>
          <w:tcPr>
            <w:tcW w:w="1020" w:type="dxa"/>
            <w:noWrap/>
            <w:hideMark/>
          </w:tcPr>
          <w:p w14:paraId="2B737CB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088548F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7C4DBBB7"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7166C25B"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C0042C8"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Regiocongres 2019</w:t>
            </w:r>
          </w:p>
        </w:tc>
        <w:tc>
          <w:tcPr>
            <w:tcW w:w="1020" w:type="dxa"/>
            <w:noWrap/>
            <w:hideMark/>
          </w:tcPr>
          <w:p w14:paraId="310EE44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Private</w:t>
            </w:r>
          </w:p>
        </w:tc>
        <w:tc>
          <w:tcPr>
            <w:tcW w:w="1438" w:type="dxa"/>
            <w:noWrap/>
            <w:hideMark/>
          </w:tcPr>
          <w:p w14:paraId="23572CD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n.v.t.</w:t>
            </w:r>
          </w:p>
        </w:tc>
        <w:tc>
          <w:tcPr>
            <w:tcW w:w="1560" w:type="dxa"/>
            <w:noWrap/>
            <w:hideMark/>
          </w:tcPr>
          <w:p w14:paraId="625EFEE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69141634"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0E3B0B5B"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Holland Rijnland Regiocongres 2019 2</w:t>
            </w:r>
          </w:p>
        </w:tc>
        <w:tc>
          <w:tcPr>
            <w:tcW w:w="1020" w:type="dxa"/>
            <w:noWrap/>
            <w:hideMark/>
          </w:tcPr>
          <w:p w14:paraId="0A2F63ED"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Private</w:t>
            </w:r>
          </w:p>
        </w:tc>
        <w:tc>
          <w:tcPr>
            <w:tcW w:w="1438" w:type="dxa"/>
            <w:noWrap/>
            <w:hideMark/>
          </w:tcPr>
          <w:p w14:paraId="5719219C"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n.v.t.</w:t>
            </w:r>
          </w:p>
        </w:tc>
        <w:tc>
          <w:tcPr>
            <w:tcW w:w="1560" w:type="dxa"/>
            <w:noWrap/>
            <w:hideMark/>
          </w:tcPr>
          <w:p w14:paraId="7A2B457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F4880C4"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2A4C965"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Interview Harold Bouman</w:t>
            </w:r>
          </w:p>
        </w:tc>
        <w:tc>
          <w:tcPr>
            <w:tcW w:w="1020" w:type="dxa"/>
            <w:noWrap/>
            <w:hideMark/>
          </w:tcPr>
          <w:p w14:paraId="46CEEEE0"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Unlisted</w:t>
            </w:r>
          </w:p>
        </w:tc>
        <w:tc>
          <w:tcPr>
            <w:tcW w:w="1438" w:type="dxa"/>
            <w:noWrap/>
            <w:hideMark/>
          </w:tcPr>
          <w:p w14:paraId="0BAED04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4C7929E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5BB8612F"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B80CBD9"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Opening 1e etage</w:t>
            </w:r>
          </w:p>
        </w:tc>
        <w:tc>
          <w:tcPr>
            <w:tcW w:w="1020" w:type="dxa"/>
            <w:noWrap/>
            <w:hideMark/>
          </w:tcPr>
          <w:p w14:paraId="17192C36"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Private</w:t>
            </w:r>
          </w:p>
        </w:tc>
        <w:tc>
          <w:tcPr>
            <w:tcW w:w="1438" w:type="dxa"/>
            <w:noWrap/>
            <w:hideMark/>
          </w:tcPr>
          <w:p w14:paraId="3BC1C82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n.v.t.</w:t>
            </w:r>
          </w:p>
        </w:tc>
        <w:tc>
          <w:tcPr>
            <w:tcW w:w="1560" w:type="dxa"/>
            <w:noWrap/>
            <w:hideMark/>
          </w:tcPr>
          <w:p w14:paraId="1427F39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0C215F4D"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4B7541E8"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Regiocongres Holland Rijnland 22 sep…</w:t>
            </w:r>
          </w:p>
        </w:tc>
        <w:tc>
          <w:tcPr>
            <w:tcW w:w="1020" w:type="dxa"/>
            <w:noWrap/>
            <w:hideMark/>
          </w:tcPr>
          <w:p w14:paraId="6C6E4875"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Public</w:t>
            </w:r>
          </w:p>
        </w:tc>
        <w:tc>
          <w:tcPr>
            <w:tcW w:w="1438" w:type="dxa"/>
            <w:noWrap/>
            <w:hideMark/>
          </w:tcPr>
          <w:p w14:paraId="5DDE8EE9"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Handmatig</w:t>
            </w:r>
          </w:p>
        </w:tc>
        <w:tc>
          <w:tcPr>
            <w:tcW w:w="1560" w:type="dxa"/>
            <w:noWrap/>
            <w:hideMark/>
          </w:tcPr>
          <w:p w14:paraId="3E1D7BC1"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r w:rsidR="00005BBE" w:rsidRPr="00CA6277" w14:paraId="609EE2EF" w14:textId="77777777" w:rsidTr="00005BBE">
        <w:trPr>
          <w:trHeight w:val="285"/>
        </w:trPr>
        <w:tc>
          <w:tcPr>
            <w:cnfStyle w:val="001000000000" w:firstRow="0" w:lastRow="0" w:firstColumn="1" w:lastColumn="0" w:oddVBand="0" w:evenVBand="0" w:oddHBand="0" w:evenHBand="0" w:firstRowFirstColumn="0" w:firstRowLastColumn="0" w:lastRowFirstColumn="0" w:lastRowLastColumn="0"/>
            <w:tcW w:w="4040" w:type="dxa"/>
            <w:noWrap/>
            <w:hideMark/>
          </w:tcPr>
          <w:p w14:paraId="7751CBAF" w14:textId="77777777" w:rsidR="00005BBE" w:rsidRPr="00CA6277" w:rsidRDefault="00005BBE" w:rsidP="00005BBE">
            <w:pPr>
              <w:rPr>
                <w:rFonts w:ascii="Calibri" w:eastAsia="Times New Roman" w:hAnsi="Calibri" w:cs="Calibri"/>
                <w:color w:val="000000"/>
                <w:lang w:eastAsia="nl-NL"/>
              </w:rPr>
            </w:pPr>
            <w:r w:rsidRPr="00CA6277">
              <w:rPr>
                <w:rFonts w:ascii="Calibri" w:eastAsia="Times New Roman" w:hAnsi="Calibri" w:cs="Calibri"/>
                <w:color w:val="000000"/>
                <w:lang w:eastAsia="nl-NL"/>
              </w:rPr>
              <w:t>Preso IBHR def def</w:t>
            </w:r>
          </w:p>
        </w:tc>
        <w:tc>
          <w:tcPr>
            <w:tcW w:w="1020" w:type="dxa"/>
            <w:noWrap/>
            <w:hideMark/>
          </w:tcPr>
          <w:p w14:paraId="17FFFA0E"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Private</w:t>
            </w:r>
          </w:p>
        </w:tc>
        <w:tc>
          <w:tcPr>
            <w:tcW w:w="1438" w:type="dxa"/>
            <w:noWrap/>
            <w:hideMark/>
          </w:tcPr>
          <w:p w14:paraId="522899C4"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r w:rsidRPr="00CA6277">
              <w:rPr>
                <w:rFonts w:ascii="Calibri" w:eastAsia="Times New Roman" w:hAnsi="Calibri" w:cs="Calibri"/>
                <w:color w:val="000000"/>
                <w:lang w:eastAsia="nl-NL"/>
              </w:rPr>
              <w:t>n.v.t.</w:t>
            </w:r>
          </w:p>
        </w:tc>
        <w:tc>
          <w:tcPr>
            <w:tcW w:w="1560" w:type="dxa"/>
            <w:noWrap/>
            <w:hideMark/>
          </w:tcPr>
          <w:p w14:paraId="7A9FD442" w14:textId="77777777" w:rsidR="00005BBE" w:rsidRPr="00CA6277" w:rsidRDefault="00005BBE" w:rsidP="00005BB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NL"/>
              </w:rPr>
            </w:pPr>
          </w:p>
        </w:tc>
      </w:tr>
    </w:tbl>
    <w:p w14:paraId="1572B9B7" w14:textId="77777777" w:rsidR="00CA6277" w:rsidRPr="00CA6277" w:rsidRDefault="00CA6277" w:rsidP="00CA6277">
      <w:pPr>
        <w:rPr>
          <w:lang w:eastAsia="nl-NL"/>
        </w:rPr>
      </w:pPr>
    </w:p>
    <w:sectPr w:rsidR="00CA6277" w:rsidRPr="00CA6277" w:rsidSect="00CA62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C8165" w14:textId="77777777" w:rsidR="00F24199" w:rsidRDefault="00F24199" w:rsidP="004D44AA">
      <w:pPr>
        <w:spacing w:after="0" w:line="240" w:lineRule="auto"/>
      </w:pPr>
      <w:r>
        <w:separator/>
      </w:r>
    </w:p>
  </w:endnote>
  <w:endnote w:type="continuationSeparator" w:id="0">
    <w:p w14:paraId="5DBFB0E3" w14:textId="77777777" w:rsidR="00F24199" w:rsidRDefault="00F24199" w:rsidP="004D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29320" w14:textId="77777777" w:rsidR="00F24199" w:rsidRDefault="00F24199" w:rsidP="004D44AA">
      <w:pPr>
        <w:spacing w:after="0" w:line="240" w:lineRule="auto"/>
      </w:pPr>
      <w:r>
        <w:separator/>
      </w:r>
    </w:p>
  </w:footnote>
  <w:footnote w:type="continuationSeparator" w:id="0">
    <w:p w14:paraId="4705BA6C" w14:textId="77777777" w:rsidR="00F24199" w:rsidRDefault="00F24199" w:rsidP="004D4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AC8"/>
    <w:multiLevelType w:val="hybridMultilevel"/>
    <w:tmpl w:val="95009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B97A3E"/>
    <w:multiLevelType w:val="hybridMultilevel"/>
    <w:tmpl w:val="D7C4F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5A153A"/>
    <w:multiLevelType w:val="hybridMultilevel"/>
    <w:tmpl w:val="24866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B40419"/>
    <w:multiLevelType w:val="hybridMultilevel"/>
    <w:tmpl w:val="35905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011E33"/>
    <w:multiLevelType w:val="hybridMultilevel"/>
    <w:tmpl w:val="5ED6A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3212C1F"/>
    <w:multiLevelType w:val="hybridMultilevel"/>
    <w:tmpl w:val="DE503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CB33CF"/>
    <w:multiLevelType w:val="hybridMultilevel"/>
    <w:tmpl w:val="807A3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3FD359A"/>
    <w:multiLevelType w:val="hybridMultilevel"/>
    <w:tmpl w:val="30ACB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55D72A5"/>
    <w:multiLevelType w:val="hybridMultilevel"/>
    <w:tmpl w:val="C31A5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62F6E13"/>
    <w:multiLevelType w:val="hybridMultilevel"/>
    <w:tmpl w:val="1B88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64B1B25"/>
    <w:multiLevelType w:val="hybridMultilevel"/>
    <w:tmpl w:val="2724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92521F"/>
    <w:multiLevelType w:val="hybridMultilevel"/>
    <w:tmpl w:val="FE2EA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7421400"/>
    <w:multiLevelType w:val="hybridMultilevel"/>
    <w:tmpl w:val="3D543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736FC5"/>
    <w:multiLevelType w:val="hybridMultilevel"/>
    <w:tmpl w:val="4C105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530960"/>
    <w:multiLevelType w:val="hybridMultilevel"/>
    <w:tmpl w:val="B4385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D7A76"/>
    <w:multiLevelType w:val="hybridMultilevel"/>
    <w:tmpl w:val="92D8E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91477FC"/>
    <w:multiLevelType w:val="hybridMultilevel"/>
    <w:tmpl w:val="BFDE3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9425F24"/>
    <w:multiLevelType w:val="hybridMultilevel"/>
    <w:tmpl w:val="83BC2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955205E"/>
    <w:multiLevelType w:val="hybridMultilevel"/>
    <w:tmpl w:val="D05E2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AAF0D11"/>
    <w:multiLevelType w:val="hybridMultilevel"/>
    <w:tmpl w:val="05563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CB65871"/>
    <w:multiLevelType w:val="hybridMultilevel"/>
    <w:tmpl w:val="3D94A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0DE82ADB"/>
    <w:multiLevelType w:val="hybridMultilevel"/>
    <w:tmpl w:val="8C02A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0E9D56E0"/>
    <w:multiLevelType w:val="hybridMultilevel"/>
    <w:tmpl w:val="4B705C7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0EB84F6A"/>
    <w:multiLevelType w:val="hybridMultilevel"/>
    <w:tmpl w:val="A2D8D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EDB1C3F"/>
    <w:multiLevelType w:val="hybridMultilevel"/>
    <w:tmpl w:val="A05EA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0FC81C7E"/>
    <w:multiLevelType w:val="hybridMultilevel"/>
    <w:tmpl w:val="78027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0647E72"/>
    <w:multiLevelType w:val="hybridMultilevel"/>
    <w:tmpl w:val="42029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0B11556"/>
    <w:multiLevelType w:val="hybridMultilevel"/>
    <w:tmpl w:val="8A229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14651B1"/>
    <w:multiLevelType w:val="hybridMultilevel"/>
    <w:tmpl w:val="7710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11B574BD"/>
    <w:multiLevelType w:val="hybridMultilevel"/>
    <w:tmpl w:val="B4083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26909B9"/>
    <w:multiLevelType w:val="hybridMultilevel"/>
    <w:tmpl w:val="5908E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26D2406"/>
    <w:multiLevelType w:val="hybridMultilevel"/>
    <w:tmpl w:val="73CCB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12ED47FA"/>
    <w:multiLevelType w:val="hybridMultilevel"/>
    <w:tmpl w:val="17DA4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130316FF"/>
    <w:multiLevelType w:val="hybridMultilevel"/>
    <w:tmpl w:val="E320F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317009E"/>
    <w:multiLevelType w:val="hybridMultilevel"/>
    <w:tmpl w:val="A1FA9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13792E68"/>
    <w:multiLevelType w:val="hybridMultilevel"/>
    <w:tmpl w:val="26C82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3C64D48"/>
    <w:multiLevelType w:val="hybridMultilevel"/>
    <w:tmpl w:val="4D029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4453C7E"/>
    <w:multiLevelType w:val="hybridMultilevel"/>
    <w:tmpl w:val="BEF43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14831477"/>
    <w:multiLevelType w:val="hybridMultilevel"/>
    <w:tmpl w:val="B680D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4A375A8"/>
    <w:multiLevelType w:val="hybridMultilevel"/>
    <w:tmpl w:val="FE968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4A542DB"/>
    <w:multiLevelType w:val="hybridMultilevel"/>
    <w:tmpl w:val="28A21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15243119"/>
    <w:multiLevelType w:val="hybridMultilevel"/>
    <w:tmpl w:val="99469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159A6656"/>
    <w:multiLevelType w:val="hybridMultilevel"/>
    <w:tmpl w:val="836AE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159A6C2C"/>
    <w:multiLevelType w:val="hybridMultilevel"/>
    <w:tmpl w:val="315863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15BA2559"/>
    <w:multiLevelType w:val="hybridMultilevel"/>
    <w:tmpl w:val="F3A47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60E5E17"/>
    <w:multiLevelType w:val="hybridMultilevel"/>
    <w:tmpl w:val="D862A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162B338D"/>
    <w:multiLevelType w:val="hybridMultilevel"/>
    <w:tmpl w:val="EF24D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184309C7"/>
    <w:multiLevelType w:val="hybridMultilevel"/>
    <w:tmpl w:val="ACCA3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189A719C"/>
    <w:multiLevelType w:val="hybridMultilevel"/>
    <w:tmpl w:val="63204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18E23E31"/>
    <w:multiLevelType w:val="hybridMultilevel"/>
    <w:tmpl w:val="490CC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191A366F"/>
    <w:multiLevelType w:val="hybridMultilevel"/>
    <w:tmpl w:val="15B41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199946E4"/>
    <w:multiLevelType w:val="hybridMultilevel"/>
    <w:tmpl w:val="B16C2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19A753D2"/>
    <w:multiLevelType w:val="hybridMultilevel"/>
    <w:tmpl w:val="B04CD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19C00E9F"/>
    <w:multiLevelType w:val="hybridMultilevel"/>
    <w:tmpl w:val="1B12E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19E65474"/>
    <w:multiLevelType w:val="hybridMultilevel"/>
    <w:tmpl w:val="7DBC0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1B44387E"/>
    <w:multiLevelType w:val="hybridMultilevel"/>
    <w:tmpl w:val="1A28C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1C192638"/>
    <w:multiLevelType w:val="hybridMultilevel"/>
    <w:tmpl w:val="E3A48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1C715A4E"/>
    <w:multiLevelType w:val="hybridMultilevel"/>
    <w:tmpl w:val="34F87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1D7D78C0"/>
    <w:multiLevelType w:val="hybridMultilevel"/>
    <w:tmpl w:val="5E229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1F9F5EAF"/>
    <w:multiLevelType w:val="hybridMultilevel"/>
    <w:tmpl w:val="37A4E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20062F7C"/>
    <w:multiLevelType w:val="hybridMultilevel"/>
    <w:tmpl w:val="B678A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20AE5C9B"/>
    <w:multiLevelType w:val="hybridMultilevel"/>
    <w:tmpl w:val="601EF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20CE3451"/>
    <w:multiLevelType w:val="hybridMultilevel"/>
    <w:tmpl w:val="AB2AE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20E066A8"/>
    <w:multiLevelType w:val="hybridMultilevel"/>
    <w:tmpl w:val="D4DCA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20EE0647"/>
    <w:multiLevelType w:val="hybridMultilevel"/>
    <w:tmpl w:val="0DBC6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20F46995"/>
    <w:multiLevelType w:val="hybridMultilevel"/>
    <w:tmpl w:val="8B408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214B7340"/>
    <w:multiLevelType w:val="hybridMultilevel"/>
    <w:tmpl w:val="512A3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22FB3D6A"/>
    <w:multiLevelType w:val="hybridMultilevel"/>
    <w:tmpl w:val="777EB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24230A64"/>
    <w:multiLevelType w:val="hybridMultilevel"/>
    <w:tmpl w:val="8B92E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25574240"/>
    <w:multiLevelType w:val="hybridMultilevel"/>
    <w:tmpl w:val="93EE7C8C"/>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70" w15:restartNumberingAfterBreak="0">
    <w:nsid w:val="256D0375"/>
    <w:multiLevelType w:val="hybridMultilevel"/>
    <w:tmpl w:val="A6B4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26B94B29"/>
    <w:multiLevelType w:val="hybridMultilevel"/>
    <w:tmpl w:val="6A5CD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26D31CB6"/>
    <w:multiLevelType w:val="hybridMultilevel"/>
    <w:tmpl w:val="5A6C5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26E55A66"/>
    <w:multiLevelType w:val="hybridMultilevel"/>
    <w:tmpl w:val="98F44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27150800"/>
    <w:multiLevelType w:val="hybridMultilevel"/>
    <w:tmpl w:val="429A5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27163D13"/>
    <w:multiLevelType w:val="hybridMultilevel"/>
    <w:tmpl w:val="97368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28D64F24"/>
    <w:multiLevelType w:val="hybridMultilevel"/>
    <w:tmpl w:val="DEB0C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28D77A35"/>
    <w:multiLevelType w:val="hybridMultilevel"/>
    <w:tmpl w:val="1B40C6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294D35B2"/>
    <w:multiLevelType w:val="hybridMultilevel"/>
    <w:tmpl w:val="726E7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29560AE4"/>
    <w:multiLevelType w:val="hybridMultilevel"/>
    <w:tmpl w:val="0A9C7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2B081CA2"/>
    <w:multiLevelType w:val="hybridMultilevel"/>
    <w:tmpl w:val="733C2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2B6040AA"/>
    <w:multiLevelType w:val="hybridMultilevel"/>
    <w:tmpl w:val="0E1CA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2BF816A5"/>
    <w:multiLevelType w:val="hybridMultilevel"/>
    <w:tmpl w:val="CA34E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2C6E45F6"/>
    <w:multiLevelType w:val="hybridMultilevel"/>
    <w:tmpl w:val="79263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2C742649"/>
    <w:multiLevelType w:val="hybridMultilevel"/>
    <w:tmpl w:val="0C06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2CE21B67"/>
    <w:multiLevelType w:val="hybridMultilevel"/>
    <w:tmpl w:val="0DBA0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2D5F5B26"/>
    <w:multiLevelType w:val="hybridMultilevel"/>
    <w:tmpl w:val="06925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2F691E64"/>
    <w:multiLevelType w:val="hybridMultilevel"/>
    <w:tmpl w:val="0D46B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302C4A32"/>
    <w:multiLevelType w:val="hybridMultilevel"/>
    <w:tmpl w:val="6568D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313458F9"/>
    <w:multiLevelType w:val="hybridMultilevel"/>
    <w:tmpl w:val="4406E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315E17F9"/>
    <w:multiLevelType w:val="hybridMultilevel"/>
    <w:tmpl w:val="0F5CA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31A83AF6"/>
    <w:multiLevelType w:val="hybridMultilevel"/>
    <w:tmpl w:val="2006E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32D37DE3"/>
    <w:multiLevelType w:val="hybridMultilevel"/>
    <w:tmpl w:val="70585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33700439"/>
    <w:multiLevelType w:val="hybridMultilevel"/>
    <w:tmpl w:val="7A963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33DB17D7"/>
    <w:multiLevelType w:val="hybridMultilevel"/>
    <w:tmpl w:val="9BEAD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33EA5D06"/>
    <w:multiLevelType w:val="hybridMultilevel"/>
    <w:tmpl w:val="17ACA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34EE3AC6"/>
    <w:multiLevelType w:val="hybridMultilevel"/>
    <w:tmpl w:val="F6CC9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35331405"/>
    <w:multiLevelType w:val="hybridMultilevel"/>
    <w:tmpl w:val="8026B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354132B4"/>
    <w:multiLevelType w:val="hybridMultilevel"/>
    <w:tmpl w:val="CE842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35F12D1E"/>
    <w:multiLevelType w:val="hybridMultilevel"/>
    <w:tmpl w:val="303CC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370577F6"/>
    <w:multiLevelType w:val="hybridMultilevel"/>
    <w:tmpl w:val="E1089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379643AB"/>
    <w:multiLevelType w:val="hybridMultilevel"/>
    <w:tmpl w:val="5FA2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37D93E79"/>
    <w:multiLevelType w:val="hybridMultilevel"/>
    <w:tmpl w:val="B768C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3866549F"/>
    <w:multiLevelType w:val="hybridMultilevel"/>
    <w:tmpl w:val="48F2C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38A31179"/>
    <w:multiLevelType w:val="hybridMultilevel"/>
    <w:tmpl w:val="1A0EF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38CC2930"/>
    <w:multiLevelType w:val="hybridMultilevel"/>
    <w:tmpl w:val="816A3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38EA334A"/>
    <w:multiLevelType w:val="hybridMultilevel"/>
    <w:tmpl w:val="D728B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390F388C"/>
    <w:multiLevelType w:val="hybridMultilevel"/>
    <w:tmpl w:val="47EE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391649E9"/>
    <w:multiLevelType w:val="hybridMultilevel"/>
    <w:tmpl w:val="71FC3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393B4512"/>
    <w:multiLevelType w:val="hybridMultilevel"/>
    <w:tmpl w:val="2E98F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3A5465B5"/>
    <w:multiLevelType w:val="hybridMultilevel"/>
    <w:tmpl w:val="B29CB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3A7B44B0"/>
    <w:multiLevelType w:val="hybridMultilevel"/>
    <w:tmpl w:val="4554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3A8B3174"/>
    <w:multiLevelType w:val="hybridMultilevel"/>
    <w:tmpl w:val="D1183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3A980949"/>
    <w:multiLevelType w:val="hybridMultilevel"/>
    <w:tmpl w:val="BD782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4" w15:restartNumberingAfterBreak="0">
    <w:nsid w:val="3AB90E64"/>
    <w:multiLevelType w:val="hybridMultilevel"/>
    <w:tmpl w:val="AE92C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3B57299C"/>
    <w:multiLevelType w:val="hybridMultilevel"/>
    <w:tmpl w:val="0EE48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3C14128E"/>
    <w:multiLevelType w:val="hybridMultilevel"/>
    <w:tmpl w:val="13E6C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3C6111D4"/>
    <w:multiLevelType w:val="hybridMultilevel"/>
    <w:tmpl w:val="6512B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3C7E7B30"/>
    <w:multiLevelType w:val="hybridMultilevel"/>
    <w:tmpl w:val="88AEF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3D1631DF"/>
    <w:multiLevelType w:val="hybridMultilevel"/>
    <w:tmpl w:val="05F6F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3D1F1D7F"/>
    <w:multiLevelType w:val="hybridMultilevel"/>
    <w:tmpl w:val="A1245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3D663A17"/>
    <w:multiLevelType w:val="hybridMultilevel"/>
    <w:tmpl w:val="8BAEF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3D9820AC"/>
    <w:multiLevelType w:val="hybridMultilevel"/>
    <w:tmpl w:val="346EE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3" w15:restartNumberingAfterBreak="0">
    <w:nsid w:val="3EE93F8F"/>
    <w:multiLevelType w:val="hybridMultilevel"/>
    <w:tmpl w:val="0C569D9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F3C1520"/>
    <w:multiLevelType w:val="hybridMultilevel"/>
    <w:tmpl w:val="5B485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5" w15:restartNumberingAfterBreak="0">
    <w:nsid w:val="3FB535AA"/>
    <w:multiLevelType w:val="hybridMultilevel"/>
    <w:tmpl w:val="EFA05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3FB55000"/>
    <w:multiLevelType w:val="hybridMultilevel"/>
    <w:tmpl w:val="C980E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7" w15:restartNumberingAfterBreak="0">
    <w:nsid w:val="40111A6F"/>
    <w:multiLevelType w:val="hybridMultilevel"/>
    <w:tmpl w:val="8D568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8" w15:restartNumberingAfterBreak="0">
    <w:nsid w:val="402E58BD"/>
    <w:multiLevelType w:val="hybridMultilevel"/>
    <w:tmpl w:val="48A09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403C073B"/>
    <w:multiLevelType w:val="hybridMultilevel"/>
    <w:tmpl w:val="0CF46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40827D08"/>
    <w:multiLevelType w:val="hybridMultilevel"/>
    <w:tmpl w:val="CB68F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1" w15:restartNumberingAfterBreak="0">
    <w:nsid w:val="409554F7"/>
    <w:multiLevelType w:val="hybridMultilevel"/>
    <w:tmpl w:val="8F72B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410A4ECE"/>
    <w:multiLevelType w:val="hybridMultilevel"/>
    <w:tmpl w:val="D834D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3" w15:restartNumberingAfterBreak="0">
    <w:nsid w:val="42514DC0"/>
    <w:multiLevelType w:val="hybridMultilevel"/>
    <w:tmpl w:val="D6DA0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429B6D72"/>
    <w:multiLevelType w:val="hybridMultilevel"/>
    <w:tmpl w:val="F7BEF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5" w15:restartNumberingAfterBreak="0">
    <w:nsid w:val="433B79A8"/>
    <w:multiLevelType w:val="hybridMultilevel"/>
    <w:tmpl w:val="00589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6" w15:restartNumberingAfterBreak="0">
    <w:nsid w:val="43721BF2"/>
    <w:multiLevelType w:val="hybridMultilevel"/>
    <w:tmpl w:val="7FF8B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7" w15:restartNumberingAfterBreak="0">
    <w:nsid w:val="45796807"/>
    <w:multiLevelType w:val="hybridMultilevel"/>
    <w:tmpl w:val="5D748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8" w15:restartNumberingAfterBreak="0">
    <w:nsid w:val="45FE5E58"/>
    <w:multiLevelType w:val="hybridMultilevel"/>
    <w:tmpl w:val="D934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4683610F"/>
    <w:multiLevelType w:val="hybridMultilevel"/>
    <w:tmpl w:val="9AF8A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0" w15:restartNumberingAfterBreak="0">
    <w:nsid w:val="46E8069E"/>
    <w:multiLevelType w:val="hybridMultilevel"/>
    <w:tmpl w:val="128CD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46FE4C60"/>
    <w:multiLevelType w:val="hybridMultilevel"/>
    <w:tmpl w:val="9B0CB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471C414B"/>
    <w:multiLevelType w:val="hybridMultilevel"/>
    <w:tmpl w:val="22F2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3" w15:restartNumberingAfterBreak="0">
    <w:nsid w:val="48436356"/>
    <w:multiLevelType w:val="hybridMultilevel"/>
    <w:tmpl w:val="45CC1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4" w15:restartNumberingAfterBreak="0">
    <w:nsid w:val="494A5DE8"/>
    <w:multiLevelType w:val="hybridMultilevel"/>
    <w:tmpl w:val="D5162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5" w15:restartNumberingAfterBreak="0">
    <w:nsid w:val="4B036F43"/>
    <w:multiLevelType w:val="hybridMultilevel"/>
    <w:tmpl w:val="4A868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6" w15:restartNumberingAfterBreak="0">
    <w:nsid w:val="4B0F501D"/>
    <w:multiLevelType w:val="hybridMultilevel"/>
    <w:tmpl w:val="3D28A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7" w15:restartNumberingAfterBreak="0">
    <w:nsid w:val="4BC46F8A"/>
    <w:multiLevelType w:val="hybridMultilevel"/>
    <w:tmpl w:val="B29C7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8" w15:restartNumberingAfterBreak="0">
    <w:nsid w:val="4CFC1516"/>
    <w:multiLevelType w:val="hybridMultilevel"/>
    <w:tmpl w:val="2B0CC0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9" w15:restartNumberingAfterBreak="0">
    <w:nsid w:val="4D7C5A09"/>
    <w:multiLevelType w:val="hybridMultilevel"/>
    <w:tmpl w:val="99280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0" w15:restartNumberingAfterBreak="0">
    <w:nsid w:val="4E060ED6"/>
    <w:multiLevelType w:val="hybridMultilevel"/>
    <w:tmpl w:val="D938F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1" w15:restartNumberingAfterBreak="0">
    <w:nsid w:val="4E555F4D"/>
    <w:multiLevelType w:val="hybridMultilevel"/>
    <w:tmpl w:val="91248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4F4606AE"/>
    <w:multiLevelType w:val="hybridMultilevel"/>
    <w:tmpl w:val="EC8EA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4F885069"/>
    <w:multiLevelType w:val="hybridMultilevel"/>
    <w:tmpl w:val="22603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4" w15:restartNumberingAfterBreak="0">
    <w:nsid w:val="4FBD3F3C"/>
    <w:multiLevelType w:val="hybridMultilevel"/>
    <w:tmpl w:val="35D20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5" w15:restartNumberingAfterBreak="0">
    <w:nsid w:val="50384D05"/>
    <w:multiLevelType w:val="hybridMultilevel"/>
    <w:tmpl w:val="1048F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6" w15:restartNumberingAfterBreak="0">
    <w:nsid w:val="538016BC"/>
    <w:multiLevelType w:val="hybridMultilevel"/>
    <w:tmpl w:val="BD3E8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7" w15:restartNumberingAfterBreak="0">
    <w:nsid w:val="539F4930"/>
    <w:multiLevelType w:val="hybridMultilevel"/>
    <w:tmpl w:val="DD44F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8" w15:restartNumberingAfterBreak="0">
    <w:nsid w:val="577B40BB"/>
    <w:multiLevelType w:val="hybridMultilevel"/>
    <w:tmpl w:val="F5A2D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9" w15:restartNumberingAfterBreak="0">
    <w:nsid w:val="57994C31"/>
    <w:multiLevelType w:val="hybridMultilevel"/>
    <w:tmpl w:val="65922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0" w15:restartNumberingAfterBreak="0">
    <w:nsid w:val="57A51388"/>
    <w:multiLevelType w:val="hybridMultilevel"/>
    <w:tmpl w:val="DEF88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1" w15:restartNumberingAfterBreak="0">
    <w:nsid w:val="5851583B"/>
    <w:multiLevelType w:val="hybridMultilevel"/>
    <w:tmpl w:val="22768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2" w15:restartNumberingAfterBreak="0">
    <w:nsid w:val="58B67CDF"/>
    <w:multiLevelType w:val="hybridMultilevel"/>
    <w:tmpl w:val="767AB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3" w15:restartNumberingAfterBreak="0">
    <w:nsid w:val="5983518E"/>
    <w:multiLevelType w:val="hybridMultilevel"/>
    <w:tmpl w:val="057EE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4" w15:restartNumberingAfterBreak="0">
    <w:nsid w:val="59B955B9"/>
    <w:multiLevelType w:val="hybridMultilevel"/>
    <w:tmpl w:val="C2609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5" w15:restartNumberingAfterBreak="0">
    <w:nsid w:val="5B062F7F"/>
    <w:multiLevelType w:val="hybridMultilevel"/>
    <w:tmpl w:val="8EDAA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6" w15:restartNumberingAfterBreak="0">
    <w:nsid w:val="5C480172"/>
    <w:multiLevelType w:val="hybridMultilevel"/>
    <w:tmpl w:val="53CE8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7" w15:restartNumberingAfterBreak="0">
    <w:nsid w:val="5C6E3D8A"/>
    <w:multiLevelType w:val="hybridMultilevel"/>
    <w:tmpl w:val="D6AE7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8" w15:restartNumberingAfterBreak="0">
    <w:nsid w:val="5CA164E6"/>
    <w:multiLevelType w:val="hybridMultilevel"/>
    <w:tmpl w:val="1376F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9" w15:restartNumberingAfterBreak="0">
    <w:nsid w:val="5CDB1658"/>
    <w:multiLevelType w:val="hybridMultilevel"/>
    <w:tmpl w:val="C1349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0" w15:restartNumberingAfterBreak="0">
    <w:nsid w:val="5D3B72FA"/>
    <w:multiLevelType w:val="hybridMultilevel"/>
    <w:tmpl w:val="5596D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1" w15:restartNumberingAfterBreak="0">
    <w:nsid w:val="5DD03662"/>
    <w:multiLevelType w:val="hybridMultilevel"/>
    <w:tmpl w:val="3B1E8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2" w15:restartNumberingAfterBreak="0">
    <w:nsid w:val="5E302AB3"/>
    <w:multiLevelType w:val="hybridMultilevel"/>
    <w:tmpl w:val="C3681F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3" w15:restartNumberingAfterBreak="0">
    <w:nsid w:val="5E6A5B3E"/>
    <w:multiLevelType w:val="hybridMultilevel"/>
    <w:tmpl w:val="58EEF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4" w15:restartNumberingAfterBreak="0">
    <w:nsid w:val="5E7277C6"/>
    <w:multiLevelType w:val="hybridMultilevel"/>
    <w:tmpl w:val="95BCB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5" w15:restartNumberingAfterBreak="0">
    <w:nsid w:val="5ED54E88"/>
    <w:multiLevelType w:val="hybridMultilevel"/>
    <w:tmpl w:val="B47EF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6" w15:restartNumberingAfterBreak="0">
    <w:nsid w:val="5EE53AF4"/>
    <w:multiLevelType w:val="hybridMultilevel"/>
    <w:tmpl w:val="AD788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7" w15:restartNumberingAfterBreak="0">
    <w:nsid w:val="5EE94FC2"/>
    <w:multiLevelType w:val="hybridMultilevel"/>
    <w:tmpl w:val="0448B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8" w15:restartNumberingAfterBreak="0">
    <w:nsid w:val="5FE47115"/>
    <w:multiLevelType w:val="hybridMultilevel"/>
    <w:tmpl w:val="FA0C4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9" w15:restartNumberingAfterBreak="0">
    <w:nsid w:val="60031434"/>
    <w:multiLevelType w:val="hybridMultilevel"/>
    <w:tmpl w:val="68F61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0" w15:restartNumberingAfterBreak="0">
    <w:nsid w:val="60A85FE9"/>
    <w:multiLevelType w:val="hybridMultilevel"/>
    <w:tmpl w:val="672ED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1" w15:restartNumberingAfterBreak="0">
    <w:nsid w:val="60F96BA7"/>
    <w:multiLevelType w:val="hybridMultilevel"/>
    <w:tmpl w:val="8C3EC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2" w15:restartNumberingAfterBreak="0">
    <w:nsid w:val="62D53E84"/>
    <w:multiLevelType w:val="hybridMultilevel"/>
    <w:tmpl w:val="F8C67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3" w15:restartNumberingAfterBreak="0">
    <w:nsid w:val="630E5BA6"/>
    <w:multiLevelType w:val="hybridMultilevel"/>
    <w:tmpl w:val="4EDE0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4" w15:restartNumberingAfterBreak="0">
    <w:nsid w:val="631B5974"/>
    <w:multiLevelType w:val="hybridMultilevel"/>
    <w:tmpl w:val="DCA40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5" w15:restartNumberingAfterBreak="0">
    <w:nsid w:val="635A3F0A"/>
    <w:multiLevelType w:val="hybridMultilevel"/>
    <w:tmpl w:val="67489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6" w15:restartNumberingAfterBreak="0">
    <w:nsid w:val="63CA0D1F"/>
    <w:multiLevelType w:val="hybridMultilevel"/>
    <w:tmpl w:val="2C480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7" w15:restartNumberingAfterBreak="0">
    <w:nsid w:val="64B3046F"/>
    <w:multiLevelType w:val="hybridMultilevel"/>
    <w:tmpl w:val="A9C81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8" w15:restartNumberingAfterBreak="0">
    <w:nsid w:val="653D19F6"/>
    <w:multiLevelType w:val="hybridMultilevel"/>
    <w:tmpl w:val="35F69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9" w15:restartNumberingAfterBreak="0">
    <w:nsid w:val="65B92F41"/>
    <w:multiLevelType w:val="hybridMultilevel"/>
    <w:tmpl w:val="1396A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0" w15:restartNumberingAfterBreak="0">
    <w:nsid w:val="65D32788"/>
    <w:multiLevelType w:val="hybridMultilevel"/>
    <w:tmpl w:val="C4A0D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1" w15:restartNumberingAfterBreak="0">
    <w:nsid w:val="65D85362"/>
    <w:multiLevelType w:val="hybridMultilevel"/>
    <w:tmpl w:val="18200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2" w15:restartNumberingAfterBreak="0">
    <w:nsid w:val="66E063B3"/>
    <w:multiLevelType w:val="hybridMultilevel"/>
    <w:tmpl w:val="305CB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3" w15:restartNumberingAfterBreak="0">
    <w:nsid w:val="67B27184"/>
    <w:multiLevelType w:val="hybridMultilevel"/>
    <w:tmpl w:val="311672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4" w15:restartNumberingAfterBreak="0">
    <w:nsid w:val="68AF4C9C"/>
    <w:multiLevelType w:val="hybridMultilevel"/>
    <w:tmpl w:val="924AC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5" w15:restartNumberingAfterBreak="0">
    <w:nsid w:val="692636AA"/>
    <w:multiLevelType w:val="hybridMultilevel"/>
    <w:tmpl w:val="8F80C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6" w15:restartNumberingAfterBreak="0">
    <w:nsid w:val="6A300E2D"/>
    <w:multiLevelType w:val="hybridMultilevel"/>
    <w:tmpl w:val="25466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7" w15:restartNumberingAfterBreak="0">
    <w:nsid w:val="6A4E7668"/>
    <w:multiLevelType w:val="hybridMultilevel"/>
    <w:tmpl w:val="90EAE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8" w15:restartNumberingAfterBreak="0">
    <w:nsid w:val="6A911B38"/>
    <w:multiLevelType w:val="hybridMultilevel"/>
    <w:tmpl w:val="B4DA9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9" w15:restartNumberingAfterBreak="0">
    <w:nsid w:val="6B086C0C"/>
    <w:multiLevelType w:val="hybridMultilevel"/>
    <w:tmpl w:val="BCEC4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0" w15:restartNumberingAfterBreak="0">
    <w:nsid w:val="6B8B0372"/>
    <w:multiLevelType w:val="hybridMultilevel"/>
    <w:tmpl w:val="9E0EE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1" w15:restartNumberingAfterBreak="0">
    <w:nsid w:val="6C972A86"/>
    <w:multiLevelType w:val="hybridMultilevel"/>
    <w:tmpl w:val="F55C5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2" w15:restartNumberingAfterBreak="0">
    <w:nsid w:val="6D482586"/>
    <w:multiLevelType w:val="hybridMultilevel"/>
    <w:tmpl w:val="A3244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3" w15:restartNumberingAfterBreak="0">
    <w:nsid w:val="6D7622A7"/>
    <w:multiLevelType w:val="hybridMultilevel"/>
    <w:tmpl w:val="7A84A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4" w15:restartNumberingAfterBreak="0">
    <w:nsid w:val="6DDF572A"/>
    <w:multiLevelType w:val="hybridMultilevel"/>
    <w:tmpl w:val="67521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5" w15:restartNumberingAfterBreak="0">
    <w:nsid w:val="6E3E1E91"/>
    <w:multiLevelType w:val="hybridMultilevel"/>
    <w:tmpl w:val="91C24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6" w15:restartNumberingAfterBreak="0">
    <w:nsid w:val="6F420C4A"/>
    <w:multiLevelType w:val="hybridMultilevel"/>
    <w:tmpl w:val="4DA2D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7" w15:restartNumberingAfterBreak="0">
    <w:nsid w:val="7054293F"/>
    <w:multiLevelType w:val="hybridMultilevel"/>
    <w:tmpl w:val="201A0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8" w15:restartNumberingAfterBreak="0">
    <w:nsid w:val="71301D57"/>
    <w:multiLevelType w:val="hybridMultilevel"/>
    <w:tmpl w:val="9724E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9" w15:restartNumberingAfterBreak="0">
    <w:nsid w:val="72601040"/>
    <w:multiLevelType w:val="multilevel"/>
    <w:tmpl w:val="490CE746"/>
    <w:lvl w:ilvl="0">
      <w:start w:val="1"/>
      <w:numFmt w:val="decimal"/>
      <w:lvlText w:val="%1"/>
      <w:lvlJc w:val="left"/>
      <w:pPr>
        <w:ind w:left="480" w:hanging="480"/>
      </w:pPr>
      <w:rPr>
        <w:rFonts w:eastAsiaTheme="majorEastAsia" w:cstheme="majorBidi" w:hint="default"/>
        <w:color w:val="1F3763" w:themeColor="accent1" w:themeShade="7F"/>
        <w:sz w:val="24"/>
      </w:rPr>
    </w:lvl>
    <w:lvl w:ilvl="1">
      <w:start w:val="1"/>
      <w:numFmt w:val="decimal"/>
      <w:lvlText w:val="%1.%2"/>
      <w:lvlJc w:val="left"/>
      <w:pPr>
        <w:ind w:left="480" w:hanging="480"/>
      </w:pPr>
      <w:rPr>
        <w:rFonts w:eastAsiaTheme="majorEastAsia" w:cstheme="majorBidi" w:hint="default"/>
        <w:color w:val="1F3763" w:themeColor="accent1" w:themeShade="7F"/>
        <w:sz w:val="24"/>
      </w:rPr>
    </w:lvl>
    <w:lvl w:ilvl="2">
      <w:start w:val="1"/>
      <w:numFmt w:val="decimal"/>
      <w:lvlText w:val="%1.%2.%3"/>
      <w:lvlJc w:val="left"/>
      <w:pPr>
        <w:ind w:left="720" w:hanging="720"/>
      </w:pPr>
      <w:rPr>
        <w:rFonts w:eastAsiaTheme="majorEastAsia" w:cstheme="majorBidi" w:hint="default"/>
        <w:color w:val="1F3763" w:themeColor="accent1" w:themeShade="7F"/>
        <w:sz w:val="24"/>
      </w:rPr>
    </w:lvl>
    <w:lvl w:ilvl="3">
      <w:start w:val="1"/>
      <w:numFmt w:val="decimal"/>
      <w:lvlText w:val="%1.%2.%3.%4"/>
      <w:lvlJc w:val="left"/>
      <w:pPr>
        <w:ind w:left="720" w:hanging="720"/>
      </w:pPr>
      <w:rPr>
        <w:rFonts w:eastAsiaTheme="majorEastAsia" w:cstheme="majorBidi" w:hint="default"/>
        <w:color w:val="1F3763" w:themeColor="accent1" w:themeShade="7F"/>
        <w:sz w:val="24"/>
      </w:rPr>
    </w:lvl>
    <w:lvl w:ilvl="4">
      <w:start w:val="1"/>
      <w:numFmt w:val="decimal"/>
      <w:lvlText w:val="%1.%2.%3.%4.%5"/>
      <w:lvlJc w:val="left"/>
      <w:pPr>
        <w:ind w:left="720" w:hanging="720"/>
      </w:pPr>
      <w:rPr>
        <w:rFonts w:eastAsiaTheme="majorEastAsia" w:cstheme="majorBidi" w:hint="default"/>
        <w:color w:val="1F3763" w:themeColor="accent1" w:themeShade="7F"/>
        <w:sz w:val="24"/>
      </w:rPr>
    </w:lvl>
    <w:lvl w:ilvl="5">
      <w:start w:val="1"/>
      <w:numFmt w:val="decimal"/>
      <w:lvlText w:val="%1.%2.%3.%4.%5.%6"/>
      <w:lvlJc w:val="left"/>
      <w:pPr>
        <w:ind w:left="1080" w:hanging="1080"/>
      </w:pPr>
      <w:rPr>
        <w:rFonts w:eastAsiaTheme="majorEastAsia" w:cstheme="majorBidi" w:hint="default"/>
        <w:color w:val="1F3763" w:themeColor="accent1" w:themeShade="7F"/>
        <w:sz w:val="24"/>
      </w:rPr>
    </w:lvl>
    <w:lvl w:ilvl="6">
      <w:start w:val="1"/>
      <w:numFmt w:val="decimal"/>
      <w:lvlText w:val="%1.%2.%3.%4.%5.%6.%7"/>
      <w:lvlJc w:val="left"/>
      <w:pPr>
        <w:ind w:left="1080" w:hanging="1080"/>
      </w:pPr>
      <w:rPr>
        <w:rFonts w:eastAsiaTheme="majorEastAsia" w:cstheme="majorBidi" w:hint="default"/>
        <w:color w:val="1F3763" w:themeColor="accent1" w:themeShade="7F"/>
        <w:sz w:val="24"/>
      </w:rPr>
    </w:lvl>
    <w:lvl w:ilvl="7">
      <w:start w:val="1"/>
      <w:numFmt w:val="decimal"/>
      <w:lvlText w:val="%1.%2.%3.%4.%5.%6.%7.%8"/>
      <w:lvlJc w:val="left"/>
      <w:pPr>
        <w:ind w:left="1440" w:hanging="1440"/>
      </w:pPr>
      <w:rPr>
        <w:rFonts w:eastAsiaTheme="majorEastAsia" w:cstheme="majorBidi" w:hint="default"/>
        <w:color w:val="1F3763" w:themeColor="accent1" w:themeShade="7F"/>
        <w:sz w:val="24"/>
      </w:rPr>
    </w:lvl>
    <w:lvl w:ilvl="8">
      <w:start w:val="1"/>
      <w:numFmt w:val="decimal"/>
      <w:lvlText w:val="%1.%2.%3.%4.%5.%6.%7.%8.%9"/>
      <w:lvlJc w:val="left"/>
      <w:pPr>
        <w:ind w:left="1440" w:hanging="1440"/>
      </w:pPr>
      <w:rPr>
        <w:rFonts w:eastAsiaTheme="majorEastAsia" w:cstheme="majorBidi" w:hint="default"/>
        <w:color w:val="1F3763" w:themeColor="accent1" w:themeShade="7F"/>
        <w:sz w:val="24"/>
      </w:rPr>
    </w:lvl>
  </w:abstractNum>
  <w:abstractNum w:abstractNumId="210" w15:restartNumberingAfterBreak="0">
    <w:nsid w:val="72754468"/>
    <w:multiLevelType w:val="hybridMultilevel"/>
    <w:tmpl w:val="396A2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1" w15:restartNumberingAfterBreak="0">
    <w:nsid w:val="72A26F3A"/>
    <w:multiLevelType w:val="hybridMultilevel"/>
    <w:tmpl w:val="BE86A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2" w15:restartNumberingAfterBreak="0">
    <w:nsid w:val="72E04FDE"/>
    <w:multiLevelType w:val="hybridMultilevel"/>
    <w:tmpl w:val="A04AA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3" w15:restartNumberingAfterBreak="0">
    <w:nsid w:val="74361B8D"/>
    <w:multiLevelType w:val="hybridMultilevel"/>
    <w:tmpl w:val="8C6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4" w15:restartNumberingAfterBreak="0">
    <w:nsid w:val="743D0CF6"/>
    <w:multiLevelType w:val="hybridMultilevel"/>
    <w:tmpl w:val="FC1ED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5" w15:restartNumberingAfterBreak="0">
    <w:nsid w:val="74DB4770"/>
    <w:multiLevelType w:val="hybridMultilevel"/>
    <w:tmpl w:val="F2568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6" w15:restartNumberingAfterBreak="0">
    <w:nsid w:val="755A4D64"/>
    <w:multiLevelType w:val="hybridMultilevel"/>
    <w:tmpl w:val="5EC06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7" w15:restartNumberingAfterBreak="0">
    <w:nsid w:val="75BC05A7"/>
    <w:multiLevelType w:val="hybridMultilevel"/>
    <w:tmpl w:val="0A363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8" w15:restartNumberingAfterBreak="0">
    <w:nsid w:val="76130E1E"/>
    <w:multiLevelType w:val="hybridMultilevel"/>
    <w:tmpl w:val="9CE80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9" w15:restartNumberingAfterBreak="0">
    <w:nsid w:val="78EC3E4A"/>
    <w:multiLevelType w:val="hybridMultilevel"/>
    <w:tmpl w:val="A448C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0" w15:restartNumberingAfterBreak="0">
    <w:nsid w:val="793B1527"/>
    <w:multiLevelType w:val="hybridMultilevel"/>
    <w:tmpl w:val="71DC9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1" w15:restartNumberingAfterBreak="0">
    <w:nsid w:val="795A36A2"/>
    <w:multiLevelType w:val="hybridMultilevel"/>
    <w:tmpl w:val="0B504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2" w15:restartNumberingAfterBreak="0">
    <w:nsid w:val="7AE27510"/>
    <w:multiLevelType w:val="hybridMultilevel"/>
    <w:tmpl w:val="59F20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3" w15:restartNumberingAfterBreak="0">
    <w:nsid w:val="7BFF3030"/>
    <w:multiLevelType w:val="hybridMultilevel"/>
    <w:tmpl w:val="C3F06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4" w15:restartNumberingAfterBreak="0">
    <w:nsid w:val="7C0D5441"/>
    <w:multiLevelType w:val="hybridMultilevel"/>
    <w:tmpl w:val="03ECD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5" w15:restartNumberingAfterBreak="0">
    <w:nsid w:val="7C644B86"/>
    <w:multiLevelType w:val="hybridMultilevel"/>
    <w:tmpl w:val="0B4A7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6" w15:restartNumberingAfterBreak="0">
    <w:nsid w:val="7C8A7B0E"/>
    <w:multiLevelType w:val="hybridMultilevel"/>
    <w:tmpl w:val="90C68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7" w15:restartNumberingAfterBreak="0">
    <w:nsid w:val="7C982834"/>
    <w:multiLevelType w:val="hybridMultilevel"/>
    <w:tmpl w:val="30F8E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8" w15:restartNumberingAfterBreak="0">
    <w:nsid w:val="7CC859C6"/>
    <w:multiLevelType w:val="hybridMultilevel"/>
    <w:tmpl w:val="7F9AB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9" w15:restartNumberingAfterBreak="0">
    <w:nsid w:val="7CE1111B"/>
    <w:multiLevelType w:val="hybridMultilevel"/>
    <w:tmpl w:val="EE4EB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0" w15:restartNumberingAfterBreak="0">
    <w:nsid w:val="7CF210FC"/>
    <w:multiLevelType w:val="hybridMultilevel"/>
    <w:tmpl w:val="677C7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1" w15:restartNumberingAfterBreak="0">
    <w:nsid w:val="7D5E4C47"/>
    <w:multiLevelType w:val="hybridMultilevel"/>
    <w:tmpl w:val="EDD83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2" w15:restartNumberingAfterBreak="0">
    <w:nsid w:val="7D6556BE"/>
    <w:multiLevelType w:val="hybridMultilevel"/>
    <w:tmpl w:val="7498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3" w15:restartNumberingAfterBreak="0">
    <w:nsid w:val="7E0B3249"/>
    <w:multiLevelType w:val="hybridMultilevel"/>
    <w:tmpl w:val="BFB65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4" w15:restartNumberingAfterBreak="0">
    <w:nsid w:val="7ECA5C05"/>
    <w:multiLevelType w:val="hybridMultilevel"/>
    <w:tmpl w:val="FBE07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5" w15:restartNumberingAfterBreak="0">
    <w:nsid w:val="7F566A3D"/>
    <w:multiLevelType w:val="hybridMultilevel"/>
    <w:tmpl w:val="D7E06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6" w15:restartNumberingAfterBreak="0">
    <w:nsid w:val="7F62266C"/>
    <w:multiLevelType w:val="hybridMultilevel"/>
    <w:tmpl w:val="93DC0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7" w15:restartNumberingAfterBreak="0">
    <w:nsid w:val="7FA362BA"/>
    <w:multiLevelType w:val="hybridMultilevel"/>
    <w:tmpl w:val="78C0F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3644951">
    <w:abstractNumId w:val="209"/>
  </w:num>
  <w:num w:numId="2" w16cid:durableId="954094153">
    <w:abstractNumId w:val="9"/>
  </w:num>
  <w:num w:numId="3" w16cid:durableId="348986839">
    <w:abstractNumId w:val="19"/>
  </w:num>
  <w:num w:numId="4" w16cid:durableId="1791707553">
    <w:abstractNumId w:val="207"/>
  </w:num>
  <w:num w:numId="5" w16cid:durableId="491609305">
    <w:abstractNumId w:val="85"/>
  </w:num>
  <w:num w:numId="6" w16cid:durableId="1801921564">
    <w:abstractNumId w:val="24"/>
  </w:num>
  <w:num w:numId="7" w16cid:durableId="1863788441">
    <w:abstractNumId w:val="189"/>
  </w:num>
  <w:num w:numId="8" w16cid:durableId="121267130">
    <w:abstractNumId w:val="80"/>
  </w:num>
  <w:num w:numId="9" w16cid:durableId="1696924299">
    <w:abstractNumId w:val="130"/>
  </w:num>
  <w:num w:numId="10" w16cid:durableId="1649744026">
    <w:abstractNumId w:val="232"/>
  </w:num>
  <w:num w:numId="11" w16cid:durableId="1826972930">
    <w:abstractNumId w:val="142"/>
  </w:num>
  <w:num w:numId="12" w16cid:durableId="787970048">
    <w:abstractNumId w:val="194"/>
  </w:num>
  <w:num w:numId="13" w16cid:durableId="529269400">
    <w:abstractNumId w:val="128"/>
  </w:num>
  <w:num w:numId="14" w16cid:durableId="2039888265">
    <w:abstractNumId w:val="226"/>
  </w:num>
  <w:num w:numId="15" w16cid:durableId="1341080099">
    <w:abstractNumId w:val="3"/>
  </w:num>
  <w:num w:numId="16" w16cid:durableId="690837552">
    <w:abstractNumId w:val="233"/>
  </w:num>
  <w:num w:numId="17" w16cid:durableId="773670369">
    <w:abstractNumId w:val="54"/>
  </w:num>
  <w:num w:numId="18" w16cid:durableId="1744524277">
    <w:abstractNumId w:val="64"/>
  </w:num>
  <w:num w:numId="19" w16cid:durableId="1365600429">
    <w:abstractNumId w:val="221"/>
  </w:num>
  <w:num w:numId="20" w16cid:durableId="469396847">
    <w:abstractNumId w:val="27"/>
  </w:num>
  <w:num w:numId="21" w16cid:durableId="627317899">
    <w:abstractNumId w:val="110"/>
  </w:num>
  <w:num w:numId="22" w16cid:durableId="102386855">
    <w:abstractNumId w:val="176"/>
  </w:num>
  <w:num w:numId="23" w16cid:durableId="1029917076">
    <w:abstractNumId w:val="220"/>
  </w:num>
  <w:num w:numId="24" w16cid:durableId="769131266">
    <w:abstractNumId w:val="25"/>
  </w:num>
  <w:num w:numId="25" w16cid:durableId="14423700">
    <w:abstractNumId w:val="201"/>
  </w:num>
  <w:num w:numId="26" w16cid:durableId="1266235420">
    <w:abstractNumId w:val="159"/>
  </w:num>
  <w:num w:numId="27" w16cid:durableId="1911770852">
    <w:abstractNumId w:val="138"/>
  </w:num>
  <w:num w:numId="28" w16cid:durableId="629627010">
    <w:abstractNumId w:val="90"/>
  </w:num>
  <w:num w:numId="29" w16cid:durableId="2034842271">
    <w:abstractNumId w:val="81"/>
  </w:num>
  <w:num w:numId="30" w16cid:durableId="245892213">
    <w:abstractNumId w:val="105"/>
  </w:num>
  <w:num w:numId="31" w16cid:durableId="639500503">
    <w:abstractNumId w:val="179"/>
  </w:num>
  <w:num w:numId="32" w16cid:durableId="439842958">
    <w:abstractNumId w:val="68"/>
  </w:num>
  <w:num w:numId="33" w16cid:durableId="714236589">
    <w:abstractNumId w:val="155"/>
  </w:num>
  <w:num w:numId="34" w16cid:durableId="1878738031">
    <w:abstractNumId w:val="36"/>
  </w:num>
  <w:num w:numId="35" w16cid:durableId="1065375083">
    <w:abstractNumId w:val="109"/>
  </w:num>
  <w:num w:numId="36" w16cid:durableId="1547526597">
    <w:abstractNumId w:val="11"/>
  </w:num>
  <w:num w:numId="37" w16cid:durableId="923610326">
    <w:abstractNumId w:val="167"/>
  </w:num>
  <w:num w:numId="38" w16cid:durableId="957415456">
    <w:abstractNumId w:val="199"/>
  </w:num>
  <w:num w:numId="39" w16cid:durableId="1386761663">
    <w:abstractNumId w:val="173"/>
  </w:num>
  <w:num w:numId="40" w16cid:durableId="1123354159">
    <w:abstractNumId w:val="208"/>
  </w:num>
  <w:num w:numId="41" w16cid:durableId="38752147">
    <w:abstractNumId w:val="213"/>
  </w:num>
  <w:num w:numId="42" w16cid:durableId="1433629237">
    <w:abstractNumId w:val="103"/>
  </w:num>
  <w:num w:numId="43" w16cid:durableId="1129318675">
    <w:abstractNumId w:val="177"/>
  </w:num>
  <w:num w:numId="44" w16cid:durableId="1689017841">
    <w:abstractNumId w:val="100"/>
  </w:num>
  <w:num w:numId="45" w16cid:durableId="97723872">
    <w:abstractNumId w:val="133"/>
  </w:num>
  <w:num w:numId="46" w16cid:durableId="1319846378">
    <w:abstractNumId w:val="229"/>
  </w:num>
  <w:num w:numId="47" w16cid:durableId="738745457">
    <w:abstractNumId w:val="39"/>
  </w:num>
  <w:num w:numId="48" w16cid:durableId="2097901329">
    <w:abstractNumId w:val="115"/>
  </w:num>
  <w:num w:numId="49" w16cid:durableId="1405372329">
    <w:abstractNumId w:val="203"/>
  </w:num>
  <w:num w:numId="50" w16cid:durableId="701975574">
    <w:abstractNumId w:val="91"/>
  </w:num>
  <w:num w:numId="51" w16cid:durableId="497232958">
    <w:abstractNumId w:val="40"/>
  </w:num>
  <w:num w:numId="52" w16cid:durableId="2041005802">
    <w:abstractNumId w:val="89"/>
  </w:num>
  <w:num w:numId="53" w16cid:durableId="1909921296">
    <w:abstractNumId w:val="10"/>
  </w:num>
  <w:num w:numId="54" w16cid:durableId="1160847236">
    <w:abstractNumId w:val="111"/>
  </w:num>
  <w:num w:numId="55" w16cid:durableId="2027246413">
    <w:abstractNumId w:val="215"/>
  </w:num>
  <w:num w:numId="56" w16cid:durableId="723018165">
    <w:abstractNumId w:val="63"/>
  </w:num>
  <w:num w:numId="57" w16cid:durableId="33970182">
    <w:abstractNumId w:val="78"/>
  </w:num>
  <w:num w:numId="58" w16cid:durableId="1500196056">
    <w:abstractNumId w:val="12"/>
  </w:num>
  <w:num w:numId="59" w16cid:durableId="144670362">
    <w:abstractNumId w:val="61"/>
  </w:num>
  <w:num w:numId="60" w16cid:durableId="670303085">
    <w:abstractNumId w:val="21"/>
  </w:num>
  <w:num w:numId="61" w16cid:durableId="1580556683">
    <w:abstractNumId w:val="175"/>
  </w:num>
  <w:num w:numId="62" w16cid:durableId="370687189">
    <w:abstractNumId w:val="193"/>
  </w:num>
  <w:num w:numId="63" w16cid:durableId="801968737">
    <w:abstractNumId w:val="164"/>
  </w:num>
  <w:num w:numId="64" w16cid:durableId="870147731">
    <w:abstractNumId w:val="195"/>
  </w:num>
  <w:num w:numId="65" w16cid:durableId="1568951307">
    <w:abstractNumId w:val="16"/>
  </w:num>
  <w:num w:numId="66" w16cid:durableId="1220019291">
    <w:abstractNumId w:val="124"/>
  </w:num>
  <w:num w:numId="67" w16cid:durableId="1370572861">
    <w:abstractNumId w:val="7"/>
  </w:num>
  <w:num w:numId="68" w16cid:durableId="2146119720">
    <w:abstractNumId w:val="93"/>
  </w:num>
  <w:num w:numId="69" w16cid:durableId="458110926">
    <w:abstractNumId w:val="79"/>
  </w:num>
  <w:num w:numId="70" w16cid:durableId="302542218">
    <w:abstractNumId w:val="35"/>
  </w:num>
  <w:num w:numId="71" w16cid:durableId="1937790531">
    <w:abstractNumId w:val="26"/>
  </w:num>
  <w:num w:numId="72" w16cid:durableId="1493374627">
    <w:abstractNumId w:val="57"/>
  </w:num>
  <w:num w:numId="73" w16cid:durableId="1226140787">
    <w:abstractNumId w:val="96"/>
  </w:num>
  <w:num w:numId="74" w16cid:durableId="1482456953">
    <w:abstractNumId w:val="75"/>
  </w:num>
  <w:num w:numId="75" w16cid:durableId="205139401">
    <w:abstractNumId w:val="94"/>
  </w:num>
  <w:num w:numId="76" w16cid:durableId="2113626021">
    <w:abstractNumId w:val="8"/>
  </w:num>
  <w:num w:numId="77" w16cid:durableId="1762412976">
    <w:abstractNumId w:val="98"/>
  </w:num>
  <w:num w:numId="78" w16cid:durableId="1475872601">
    <w:abstractNumId w:val="58"/>
  </w:num>
  <w:num w:numId="79" w16cid:durableId="2062055987">
    <w:abstractNumId w:val="153"/>
  </w:num>
  <w:num w:numId="80" w16cid:durableId="1265528762">
    <w:abstractNumId w:val="228"/>
  </w:num>
  <w:num w:numId="81" w16cid:durableId="683047611">
    <w:abstractNumId w:val="83"/>
  </w:num>
  <w:num w:numId="82" w16cid:durableId="427696880">
    <w:abstractNumId w:val="45"/>
  </w:num>
  <w:num w:numId="83" w16cid:durableId="4597416">
    <w:abstractNumId w:val="92"/>
  </w:num>
  <w:num w:numId="84" w16cid:durableId="1577084791">
    <w:abstractNumId w:val="1"/>
  </w:num>
  <w:num w:numId="85" w16cid:durableId="1125542443">
    <w:abstractNumId w:val="95"/>
  </w:num>
  <w:num w:numId="86" w16cid:durableId="1077829312">
    <w:abstractNumId w:val="97"/>
  </w:num>
  <w:num w:numId="87" w16cid:durableId="512845418">
    <w:abstractNumId w:val="104"/>
  </w:num>
  <w:num w:numId="88" w16cid:durableId="384450285">
    <w:abstractNumId w:val="168"/>
  </w:num>
  <w:num w:numId="89" w16cid:durableId="1379473026">
    <w:abstractNumId w:val="86"/>
  </w:num>
  <w:num w:numId="90" w16cid:durableId="2060545201">
    <w:abstractNumId w:val="44"/>
  </w:num>
  <w:num w:numId="91" w16cid:durableId="1930847692">
    <w:abstractNumId w:val="49"/>
  </w:num>
  <w:num w:numId="92" w16cid:durableId="557126543">
    <w:abstractNumId w:val="32"/>
  </w:num>
  <w:num w:numId="93" w16cid:durableId="1891569325">
    <w:abstractNumId w:val="141"/>
  </w:num>
  <w:num w:numId="94" w16cid:durableId="1140536705">
    <w:abstractNumId w:val="178"/>
  </w:num>
  <w:num w:numId="95" w16cid:durableId="1915814837">
    <w:abstractNumId w:val="214"/>
  </w:num>
  <w:num w:numId="96" w16cid:durableId="810365069">
    <w:abstractNumId w:val="131"/>
  </w:num>
  <w:num w:numId="97" w16cid:durableId="1665740856">
    <w:abstractNumId w:val="18"/>
  </w:num>
  <w:num w:numId="98" w16cid:durableId="1099788983">
    <w:abstractNumId w:val="42"/>
  </w:num>
  <w:num w:numId="99" w16cid:durableId="768156119">
    <w:abstractNumId w:val="224"/>
  </w:num>
  <w:num w:numId="100" w16cid:durableId="663821636">
    <w:abstractNumId w:val="180"/>
  </w:num>
  <w:num w:numId="101" w16cid:durableId="309747730">
    <w:abstractNumId w:val="200"/>
  </w:num>
  <w:num w:numId="102" w16cid:durableId="1816994572">
    <w:abstractNumId w:val="101"/>
  </w:num>
  <w:num w:numId="103" w16cid:durableId="258878469">
    <w:abstractNumId w:val="4"/>
  </w:num>
  <w:num w:numId="104" w16cid:durableId="1073042651">
    <w:abstractNumId w:val="59"/>
  </w:num>
  <w:num w:numId="105" w16cid:durableId="1736203296">
    <w:abstractNumId w:val="237"/>
  </w:num>
  <w:num w:numId="106" w16cid:durableId="489753254">
    <w:abstractNumId w:val="125"/>
  </w:num>
  <w:num w:numId="107" w16cid:durableId="871190780">
    <w:abstractNumId w:val="70"/>
  </w:num>
  <w:num w:numId="108" w16cid:durableId="2362483">
    <w:abstractNumId w:val="120"/>
  </w:num>
  <w:num w:numId="109" w16cid:durableId="2005355960">
    <w:abstractNumId w:val="158"/>
  </w:num>
  <w:num w:numId="110" w16cid:durableId="426929975">
    <w:abstractNumId w:val="204"/>
  </w:num>
  <w:num w:numId="111" w16cid:durableId="1459494963">
    <w:abstractNumId w:val="235"/>
  </w:num>
  <w:num w:numId="112" w16cid:durableId="1805344560">
    <w:abstractNumId w:val="219"/>
  </w:num>
  <w:num w:numId="113" w16cid:durableId="287509629">
    <w:abstractNumId w:val="126"/>
  </w:num>
  <w:num w:numId="114" w16cid:durableId="1501459702">
    <w:abstractNumId w:val="144"/>
  </w:num>
  <w:num w:numId="115" w16cid:durableId="901721679">
    <w:abstractNumId w:val="108"/>
  </w:num>
  <w:num w:numId="116" w16cid:durableId="889924273">
    <w:abstractNumId w:val="234"/>
  </w:num>
  <w:num w:numId="117" w16cid:durableId="161363496">
    <w:abstractNumId w:val="170"/>
  </w:num>
  <w:num w:numId="118" w16cid:durableId="392048321">
    <w:abstractNumId w:val="150"/>
  </w:num>
  <w:num w:numId="119" w16cid:durableId="1841852929">
    <w:abstractNumId w:val="166"/>
  </w:num>
  <w:num w:numId="120" w16cid:durableId="778332061">
    <w:abstractNumId w:val="106"/>
  </w:num>
  <w:num w:numId="121" w16cid:durableId="692462190">
    <w:abstractNumId w:val="47"/>
  </w:num>
  <w:num w:numId="122" w16cid:durableId="390275972">
    <w:abstractNumId w:val="112"/>
  </w:num>
  <w:num w:numId="123" w16cid:durableId="1125587808">
    <w:abstractNumId w:val="174"/>
  </w:num>
  <w:num w:numId="124" w16cid:durableId="1681589360">
    <w:abstractNumId w:val="206"/>
  </w:num>
  <w:num w:numId="125" w16cid:durableId="2123961276">
    <w:abstractNumId w:val="139"/>
  </w:num>
  <w:num w:numId="126" w16cid:durableId="1649868991">
    <w:abstractNumId w:val="156"/>
  </w:num>
  <w:num w:numId="127" w16cid:durableId="842861552">
    <w:abstractNumId w:val="62"/>
  </w:num>
  <w:num w:numId="128" w16cid:durableId="1719433562">
    <w:abstractNumId w:val="114"/>
  </w:num>
  <w:num w:numId="129" w16cid:durableId="1395660717">
    <w:abstractNumId w:val="202"/>
  </w:num>
  <w:num w:numId="130" w16cid:durableId="1601065783">
    <w:abstractNumId w:val="71"/>
  </w:num>
  <w:num w:numId="131" w16cid:durableId="1423911990">
    <w:abstractNumId w:val="151"/>
  </w:num>
  <w:num w:numId="132" w16cid:durableId="520360308">
    <w:abstractNumId w:val="129"/>
  </w:num>
  <w:num w:numId="133" w16cid:durableId="2048597532">
    <w:abstractNumId w:val="181"/>
  </w:num>
  <w:num w:numId="134" w16cid:durableId="1241669902">
    <w:abstractNumId w:val="33"/>
  </w:num>
  <w:num w:numId="135" w16cid:durableId="1074281366">
    <w:abstractNumId w:val="117"/>
  </w:num>
  <w:num w:numId="136" w16cid:durableId="206379766">
    <w:abstractNumId w:val="20"/>
  </w:num>
  <w:num w:numId="137" w16cid:durableId="1683631400">
    <w:abstractNumId w:val="69"/>
  </w:num>
  <w:num w:numId="138" w16cid:durableId="488132804">
    <w:abstractNumId w:val="122"/>
  </w:num>
  <w:num w:numId="139" w16cid:durableId="527988026">
    <w:abstractNumId w:val="210"/>
  </w:num>
  <w:num w:numId="140" w16cid:durableId="1203203329">
    <w:abstractNumId w:val="5"/>
  </w:num>
  <w:num w:numId="141" w16cid:durableId="943732010">
    <w:abstractNumId w:val="118"/>
  </w:num>
  <w:num w:numId="142" w16cid:durableId="1537113426">
    <w:abstractNumId w:val="43"/>
  </w:num>
  <w:num w:numId="143" w16cid:durableId="194931715">
    <w:abstractNumId w:val="17"/>
  </w:num>
  <w:num w:numId="144" w16cid:durableId="1140924916">
    <w:abstractNumId w:val="99"/>
  </w:num>
  <w:num w:numId="145" w16cid:durableId="853691782">
    <w:abstractNumId w:val="147"/>
  </w:num>
  <w:num w:numId="146" w16cid:durableId="51199714">
    <w:abstractNumId w:val="77"/>
  </w:num>
  <w:num w:numId="147" w16cid:durableId="778911542">
    <w:abstractNumId w:val="148"/>
  </w:num>
  <w:num w:numId="148" w16cid:durableId="1364479246">
    <w:abstractNumId w:val="143"/>
  </w:num>
  <w:num w:numId="149" w16cid:durableId="264458120">
    <w:abstractNumId w:val="183"/>
  </w:num>
  <w:num w:numId="150" w16cid:durableId="765805273">
    <w:abstractNumId w:val="88"/>
  </w:num>
  <w:num w:numId="151" w16cid:durableId="1640378344">
    <w:abstractNumId w:val="53"/>
  </w:num>
  <w:num w:numId="152" w16cid:durableId="2110853476">
    <w:abstractNumId w:val="146"/>
  </w:num>
  <w:num w:numId="153" w16cid:durableId="1501699022">
    <w:abstractNumId w:val="197"/>
  </w:num>
  <w:num w:numId="154" w16cid:durableId="1784105415">
    <w:abstractNumId w:val="67"/>
  </w:num>
  <w:num w:numId="155" w16cid:durableId="1023634425">
    <w:abstractNumId w:val="6"/>
  </w:num>
  <w:num w:numId="156" w16cid:durableId="1917278679">
    <w:abstractNumId w:val="187"/>
  </w:num>
  <w:num w:numId="157" w16cid:durableId="1182159722">
    <w:abstractNumId w:val="157"/>
  </w:num>
  <w:num w:numId="158" w16cid:durableId="2091392318">
    <w:abstractNumId w:val="52"/>
  </w:num>
  <w:num w:numId="159" w16cid:durableId="826357167">
    <w:abstractNumId w:val="132"/>
  </w:num>
  <w:num w:numId="160" w16cid:durableId="965047432">
    <w:abstractNumId w:val="162"/>
  </w:num>
  <w:num w:numId="161" w16cid:durableId="439878848">
    <w:abstractNumId w:val="222"/>
  </w:num>
  <w:num w:numId="162" w16cid:durableId="1972589505">
    <w:abstractNumId w:val="154"/>
  </w:num>
  <w:num w:numId="163" w16cid:durableId="1041705085">
    <w:abstractNumId w:val="212"/>
  </w:num>
  <w:num w:numId="164" w16cid:durableId="1291983749">
    <w:abstractNumId w:val="231"/>
  </w:num>
  <w:num w:numId="165" w16cid:durableId="419717835">
    <w:abstractNumId w:val="160"/>
  </w:num>
  <w:num w:numId="166" w16cid:durableId="1744448033">
    <w:abstractNumId w:val="169"/>
  </w:num>
  <w:num w:numId="167" w16cid:durableId="175317010">
    <w:abstractNumId w:val="0"/>
  </w:num>
  <w:num w:numId="168" w16cid:durableId="519661699">
    <w:abstractNumId w:val="121"/>
  </w:num>
  <w:num w:numId="169" w16cid:durableId="1070035213">
    <w:abstractNumId w:val="140"/>
  </w:num>
  <w:num w:numId="170" w16cid:durableId="1701054657">
    <w:abstractNumId w:val="14"/>
  </w:num>
  <w:num w:numId="171" w16cid:durableId="321586673">
    <w:abstractNumId w:val="38"/>
  </w:num>
  <w:num w:numId="172" w16cid:durableId="662010786">
    <w:abstractNumId w:val="107"/>
  </w:num>
  <w:num w:numId="173" w16cid:durableId="1832795036">
    <w:abstractNumId w:val="230"/>
  </w:num>
  <w:num w:numId="174" w16cid:durableId="692682092">
    <w:abstractNumId w:val="172"/>
  </w:num>
  <w:num w:numId="175" w16cid:durableId="374938668">
    <w:abstractNumId w:val="123"/>
  </w:num>
  <w:num w:numId="176" w16cid:durableId="954407954">
    <w:abstractNumId w:val="22"/>
  </w:num>
  <w:num w:numId="177" w16cid:durableId="153449386">
    <w:abstractNumId w:val="236"/>
  </w:num>
  <w:num w:numId="178" w16cid:durableId="1814326234">
    <w:abstractNumId w:val="198"/>
  </w:num>
  <w:num w:numId="179" w16cid:durableId="50931224">
    <w:abstractNumId w:val="28"/>
  </w:num>
  <w:num w:numId="180" w16cid:durableId="1609696648">
    <w:abstractNumId w:val="165"/>
  </w:num>
  <w:num w:numId="181" w16cid:durableId="1077746086">
    <w:abstractNumId w:val="60"/>
  </w:num>
  <w:num w:numId="182" w16cid:durableId="1930625178">
    <w:abstractNumId w:val="116"/>
  </w:num>
  <w:num w:numId="183" w16cid:durableId="1570193888">
    <w:abstractNumId w:val="205"/>
  </w:num>
  <w:num w:numId="184" w16cid:durableId="1454447879">
    <w:abstractNumId w:val="113"/>
  </w:num>
  <w:num w:numId="185" w16cid:durableId="713769724">
    <w:abstractNumId w:val="218"/>
  </w:num>
  <w:num w:numId="186" w16cid:durableId="1244683395">
    <w:abstractNumId w:val="145"/>
  </w:num>
  <w:num w:numId="187" w16cid:durableId="630786107">
    <w:abstractNumId w:val="186"/>
  </w:num>
  <w:num w:numId="188" w16cid:durableId="1969316928">
    <w:abstractNumId w:val="137"/>
  </w:num>
  <w:num w:numId="189" w16cid:durableId="207256277">
    <w:abstractNumId w:val="55"/>
  </w:num>
  <w:num w:numId="190" w16cid:durableId="1541819962">
    <w:abstractNumId w:val="161"/>
  </w:num>
  <w:num w:numId="191" w16cid:durableId="1265459562">
    <w:abstractNumId w:val="223"/>
  </w:num>
  <w:num w:numId="192" w16cid:durableId="762804700">
    <w:abstractNumId w:val="87"/>
  </w:num>
  <w:num w:numId="193" w16cid:durableId="1372918007">
    <w:abstractNumId w:val="23"/>
  </w:num>
  <w:num w:numId="194" w16cid:durableId="1441798890">
    <w:abstractNumId w:val="135"/>
  </w:num>
  <w:num w:numId="195" w16cid:durableId="534344475">
    <w:abstractNumId w:val="50"/>
  </w:num>
  <w:num w:numId="196" w16cid:durableId="945498101">
    <w:abstractNumId w:val="31"/>
  </w:num>
  <w:num w:numId="197" w16cid:durableId="868571410">
    <w:abstractNumId w:val="136"/>
  </w:num>
  <w:num w:numId="198" w16cid:durableId="1726444050">
    <w:abstractNumId w:val="171"/>
  </w:num>
  <w:num w:numId="199" w16cid:durableId="1672639619">
    <w:abstractNumId w:val="72"/>
  </w:num>
  <w:num w:numId="200" w16cid:durableId="398479952">
    <w:abstractNumId w:val="227"/>
  </w:num>
  <w:num w:numId="201" w16cid:durableId="781070317">
    <w:abstractNumId w:val="152"/>
  </w:num>
  <w:num w:numId="202" w16cid:durableId="747071565">
    <w:abstractNumId w:val="56"/>
  </w:num>
  <w:num w:numId="203" w16cid:durableId="1833715666">
    <w:abstractNumId w:val="34"/>
  </w:num>
  <w:num w:numId="204" w16cid:durableId="1144738508">
    <w:abstractNumId w:val="76"/>
  </w:num>
  <w:num w:numId="205" w16cid:durableId="548305730">
    <w:abstractNumId w:val="163"/>
  </w:num>
  <w:num w:numId="206" w16cid:durableId="1148739910">
    <w:abstractNumId w:val="29"/>
  </w:num>
  <w:num w:numId="207" w16cid:durableId="909772845">
    <w:abstractNumId w:val="190"/>
  </w:num>
  <w:num w:numId="208" w16cid:durableId="177159392">
    <w:abstractNumId w:val="41"/>
  </w:num>
  <w:num w:numId="209" w16cid:durableId="1482379983">
    <w:abstractNumId w:val="74"/>
  </w:num>
  <w:num w:numId="210" w16cid:durableId="31420738">
    <w:abstractNumId w:val="149"/>
  </w:num>
  <w:num w:numId="211" w16cid:durableId="1883708927">
    <w:abstractNumId w:val="211"/>
  </w:num>
  <w:num w:numId="212" w16cid:durableId="1889416743">
    <w:abstractNumId w:val="102"/>
  </w:num>
  <w:num w:numId="213" w16cid:durableId="133187042">
    <w:abstractNumId w:val="73"/>
  </w:num>
  <w:num w:numId="214" w16cid:durableId="2134904504">
    <w:abstractNumId w:val="184"/>
  </w:num>
  <w:num w:numId="215" w16cid:durableId="2017338449">
    <w:abstractNumId w:val="216"/>
  </w:num>
  <w:num w:numId="216" w16cid:durableId="298338799">
    <w:abstractNumId w:val="15"/>
  </w:num>
  <w:num w:numId="217" w16cid:durableId="1683125525">
    <w:abstractNumId w:val="225"/>
  </w:num>
  <w:num w:numId="218" w16cid:durableId="1747998986">
    <w:abstractNumId w:val="65"/>
  </w:num>
  <w:num w:numId="219" w16cid:durableId="974064672">
    <w:abstractNumId w:val="192"/>
  </w:num>
  <w:num w:numId="220" w16cid:durableId="1721053084">
    <w:abstractNumId w:val="84"/>
  </w:num>
  <w:num w:numId="221" w16cid:durableId="560168140">
    <w:abstractNumId w:val="188"/>
  </w:num>
  <w:num w:numId="222" w16cid:durableId="1047292497">
    <w:abstractNumId w:val="182"/>
  </w:num>
  <w:num w:numId="223" w16cid:durableId="1099066001">
    <w:abstractNumId w:val="46"/>
  </w:num>
  <w:num w:numId="224" w16cid:durableId="227229498">
    <w:abstractNumId w:val="185"/>
  </w:num>
  <w:num w:numId="225" w16cid:durableId="1387408591">
    <w:abstractNumId w:val="119"/>
  </w:num>
  <w:num w:numId="226" w16cid:durableId="1679041294">
    <w:abstractNumId w:val="217"/>
  </w:num>
  <w:num w:numId="227" w16cid:durableId="333531333">
    <w:abstractNumId w:val="196"/>
  </w:num>
  <w:num w:numId="228" w16cid:durableId="574163676">
    <w:abstractNumId w:val="127"/>
  </w:num>
  <w:num w:numId="229" w16cid:durableId="1144814487">
    <w:abstractNumId w:val="66"/>
  </w:num>
  <w:num w:numId="230" w16cid:durableId="1095399969">
    <w:abstractNumId w:val="13"/>
  </w:num>
  <w:num w:numId="231" w16cid:durableId="1333335425">
    <w:abstractNumId w:val="82"/>
  </w:num>
  <w:num w:numId="232" w16cid:durableId="1248222998">
    <w:abstractNumId w:val="30"/>
  </w:num>
  <w:num w:numId="233" w16cid:durableId="859851130">
    <w:abstractNumId w:val="37"/>
  </w:num>
  <w:num w:numId="234" w16cid:durableId="1165559419">
    <w:abstractNumId w:val="134"/>
  </w:num>
  <w:num w:numId="235" w16cid:durableId="2050058673">
    <w:abstractNumId w:val="2"/>
  </w:num>
  <w:num w:numId="236" w16cid:durableId="717126716">
    <w:abstractNumId w:val="191"/>
  </w:num>
  <w:num w:numId="237" w16cid:durableId="1164278869">
    <w:abstractNumId w:val="48"/>
  </w:num>
  <w:num w:numId="238" w16cid:durableId="1887638018">
    <w:abstractNumId w:val="51"/>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DB"/>
    <w:rsid w:val="00000D3F"/>
    <w:rsid w:val="00001F11"/>
    <w:rsid w:val="00005BBE"/>
    <w:rsid w:val="00013AFC"/>
    <w:rsid w:val="00015B71"/>
    <w:rsid w:val="00023DEE"/>
    <w:rsid w:val="00026379"/>
    <w:rsid w:val="00032B60"/>
    <w:rsid w:val="000341FC"/>
    <w:rsid w:val="00043AC3"/>
    <w:rsid w:val="00046029"/>
    <w:rsid w:val="00060295"/>
    <w:rsid w:val="00072C6E"/>
    <w:rsid w:val="00077E8A"/>
    <w:rsid w:val="0008036B"/>
    <w:rsid w:val="00092651"/>
    <w:rsid w:val="00094AB1"/>
    <w:rsid w:val="00096480"/>
    <w:rsid w:val="0009670D"/>
    <w:rsid w:val="000A4A87"/>
    <w:rsid w:val="000B1DEF"/>
    <w:rsid w:val="000B406A"/>
    <w:rsid w:val="000B4AE4"/>
    <w:rsid w:val="000B6D29"/>
    <w:rsid w:val="000E27D2"/>
    <w:rsid w:val="000F6913"/>
    <w:rsid w:val="000F7BED"/>
    <w:rsid w:val="0010406C"/>
    <w:rsid w:val="00113005"/>
    <w:rsid w:val="00115A65"/>
    <w:rsid w:val="001368ED"/>
    <w:rsid w:val="00146D67"/>
    <w:rsid w:val="001521EC"/>
    <w:rsid w:val="00154843"/>
    <w:rsid w:val="00160F75"/>
    <w:rsid w:val="00162B36"/>
    <w:rsid w:val="00191800"/>
    <w:rsid w:val="001A154B"/>
    <w:rsid w:val="001A3004"/>
    <w:rsid w:val="001C07F5"/>
    <w:rsid w:val="001C7C5B"/>
    <w:rsid w:val="001E7077"/>
    <w:rsid w:val="001F2EFA"/>
    <w:rsid w:val="002036C0"/>
    <w:rsid w:val="00207947"/>
    <w:rsid w:val="002175B6"/>
    <w:rsid w:val="00221F7B"/>
    <w:rsid w:val="0022556B"/>
    <w:rsid w:val="00227961"/>
    <w:rsid w:val="002329F9"/>
    <w:rsid w:val="002413E7"/>
    <w:rsid w:val="00247DDA"/>
    <w:rsid w:val="00253E8C"/>
    <w:rsid w:val="00264D6A"/>
    <w:rsid w:val="002713A9"/>
    <w:rsid w:val="0027214B"/>
    <w:rsid w:val="00296B9D"/>
    <w:rsid w:val="002A3B4C"/>
    <w:rsid w:val="002B1C3D"/>
    <w:rsid w:val="002B352B"/>
    <w:rsid w:val="002B5B18"/>
    <w:rsid w:val="002B602C"/>
    <w:rsid w:val="002B7F88"/>
    <w:rsid w:val="002D16C6"/>
    <w:rsid w:val="002D3B77"/>
    <w:rsid w:val="002E4496"/>
    <w:rsid w:val="002E49E2"/>
    <w:rsid w:val="002E5423"/>
    <w:rsid w:val="002F19AF"/>
    <w:rsid w:val="002F3878"/>
    <w:rsid w:val="00301EA5"/>
    <w:rsid w:val="003070E7"/>
    <w:rsid w:val="00314D06"/>
    <w:rsid w:val="00331F00"/>
    <w:rsid w:val="00336B83"/>
    <w:rsid w:val="00352F94"/>
    <w:rsid w:val="00353EF3"/>
    <w:rsid w:val="00367A2E"/>
    <w:rsid w:val="00376567"/>
    <w:rsid w:val="00376976"/>
    <w:rsid w:val="003807BE"/>
    <w:rsid w:val="0038400F"/>
    <w:rsid w:val="00387B0C"/>
    <w:rsid w:val="003A48F4"/>
    <w:rsid w:val="003C1440"/>
    <w:rsid w:val="003C4719"/>
    <w:rsid w:val="003C5461"/>
    <w:rsid w:val="003C788E"/>
    <w:rsid w:val="003C7C68"/>
    <w:rsid w:val="003D27F8"/>
    <w:rsid w:val="003D30C2"/>
    <w:rsid w:val="003D3B2F"/>
    <w:rsid w:val="003D4305"/>
    <w:rsid w:val="003E2BED"/>
    <w:rsid w:val="003E4165"/>
    <w:rsid w:val="003F5A3E"/>
    <w:rsid w:val="003F6132"/>
    <w:rsid w:val="00403FDC"/>
    <w:rsid w:val="00404A4E"/>
    <w:rsid w:val="00410AA9"/>
    <w:rsid w:val="00412155"/>
    <w:rsid w:val="00412380"/>
    <w:rsid w:val="00416BD5"/>
    <w:rsid w:val="0042153E"/>
    <w:rsid w:val="00427074"/>
    <w:rsid w:val="00435903"/>
    <w:rsid w:val="00436D59"/>
    <w:rsid w:val="004478B1"/>
    <w:rsid w:val="00457485"/>
    <w:rsid w:val="00457B2D"/>
    <w:rsid w:val="0046647A"/>
    <w:rsid w:val="00472E08"/>
    <w:rsid w:val="00480283"/>
    <w:rsid w:val="00484E10"/>
    <w:rsid w:val="00495B92"/>
    <w:rsid w:val="004A2ED2"/>
    <w:rsid w:val="004A40E1"/>
    <w:rsid w:val="004A5C47"/>
    <w:rsid w:val="004B51E9"/>
    <w:rsid w:val="004B5F7A"/>
    <w:rsid w:val="004C15A5"/>
    <w:rsid w:val="004D3126"/>
    <w:rsid w:val="004D44AA"/>
    <w:rsid w:val="004E414B"/>
    <w:rsid w:val="004F3423"/>
    <w:rsid w:val="004F4D72"/>
    <w:rsid w:val="00501CC1"/>
    <w:rsid w:val="00517597"/>
    <w:rsid w:val="00517EF7"/>
    <w:rsid w:val="00526F25"/>
    <w:rsid w:val="00534F86"/>
    <w:rsid w:val="005364F8"/>
    <w:rsid w:val="00536884"/>
    <w:rsid w:val="0053772E"/>
    <w:rsid w:val="005415BF"/>
    <w:rsid w:val="00550F7E"/>
    <w:rsid w:val="00582D83"/>
    <w:rsid w:val="005865B5"/>
    <w:rsid w:val="00593EF4"/>
    <w:rsid w:val="00597E22"/>
    <w:rsid w:val="005A02B1"/>
    <w:rsid w:val="005A04FB"/>
    <w:rsid w:val="005A1BB3"/>
    <w:rsid w:val="005A3A84"/>
    <w:rsid w:val="005B6E14"/>
    <w:rsid w:val="005E0E7D"/>
    <w:rsid w:val="005F77AE"/>
    <w:rsid w:val="005F79DE"/>
    <w:rsid w:val="00600099"/>
    <w:rsid w:val="0060270F"/>
    <w:rsid w:val="00606979"/>
    <w:rsid w:val="006131EC"/>
    <w:rsid w:val="00615AB9"/>
    <w:rsid w:val="006224D0"/>
    <w:rsid w:val="0064048E"/>
    <w:rsid w:val="00652F36"/>
    <w:rsid w:val="00654113"/>
    <w:rsid w:val="00656C77"/>
    <w:rsid w:val="00664D77"/>
    <w:rsid w:val="006677BA"/>
    <w:rsid w:val="0066783D"/>
    <w:rsid w:val="00671F65"/>
    <w:rsid w:val="00672752"/>
    <w:rsid w:val="00672BD2"/>
    <w:rsid w:val="0068027A"/>
    <w:rsid w:val="00690510"/>
    <w:rsid w:val="00691AF1"/>
    <w:rsid w:val="006A0005"/>
    <w:rsid w:val="006A0651"/>
    <w:rsid w:val="006A3A84"/>
    <w:rsid w:val="006A4004"/>
    <w:rsid w:val="006A4A23"/>
    <w:rsid w:val="006A5DB4"/>
    <w:rsid w:val="006B47CC"/>
    <w:rsid w:val="006B7771"/>
    <w:rsid w:val="006C0BE9"/>
    <w:rsid w:val="006E41B5"/>
    <w:rsid w:val="006F36D4"/>
    <w:rsid w:val="00713B50"/>
    <w:rsid w:val="00714655"/>
    <w:rsid w:val="007200E0"/>
    <w:rsid w:val="00724AD3"/>
    <w:rsid w:val="00727F7B"/>
    <w:rsid w:val="00736673"/>
    <w:rsid w:val="007459DE"/>
    <w:rsid w:val="007517FA"/>
    <w:rsid w:val="00762CF4"/>
    <w:rsid w:val="007727C0"/>
    <w:rsid w:val="007733D5"/>
    <w:rsid w:val="00776B1F"/>
    <w:rsid w:val="007772B9"/>
    <w:rsid w:val="0078104C"/>
    <w:rsid w:val="0079025C"/>
    <w:rsid w:val="00790D9A"/>
    <w:rsid w:val="00791A01"/>
    <w:rsid w:val="007923A0"/>
    <w:rsid w:val="007A249E"/>
    <w:rsid w:val="007A3F51"/>
    <w:rsid w:val="007A7D8F"/>
    <w:rsid w:val="007B5461"/>
    <w:rsid w:val="007C3824"/>
    <w:rsid w:val="007D5252"/>
    <w:rsid w:val="007E4EA5"/>
    <w:rsid w:val="007E5F89"/>
    <w:rsid w:val="007E6D4F"/>
    <w:rsid w:val="00815A21"/>
    <w:rsid w:val="00820745"/>
    <w:rsid w:val="00825121"/>
    <w:rsid w:val="00825582"/>
    <w:rsid w:val="00830854"/>
    <w:rsid w:val="00830A62"/>
    <w:rsid w:val="00844293"/>
    <w:rsid w:val="00850F86"/>
    <w:rsid w:val="00852E93"/>
    <w:rsid w:val="0085381A"/>
    <w:rsid w:val="00856954"/>
    <w:rsid w:val="00860B55"/>
    <w:rsid w:val="008733DA"/>
    <w:rsid w:val="00873F4E"/>
    <w:rsid w:val="0088165C"/>
    <w:rsid w:val="00886159"/>
    <w:rsid w:val="00892C01"/>
    <w:rsid w:val="00894FC7"/>
    <w:rsid w:val="008A00B9"/>
    <w:rsid w:val="008A276E"/>
    <w:rsid w:val="008B7591"/>
    <w:rsid w:val="008C5887"/>
    <w:rsid w:val="008D0A38"/>
    <w:rsid w:val="008F5307"/>
    <w:rsid w:val="00911B5B"/>
    <w:rsid w:val="00912C1B"/>
    <w:rsid w:val="00931FF5"/>
    <w:rsid w:val="00943434"/>
    <w:rsid w:val="00945907"/>
    <w:rsid w:val="00947631"/>
    <w:rsid w:val="00950986"/>
    <w:rsid w:val="00951B38"/>
    <w:rsid w:val="0095639E"/>
    <w:rsid w:val="00964212"/>
    <w:rsid w:val="00982800"/>
    <w:rsid w:val="00984AE0"/>
    <w:rsid w:val="009963A1"/>
    <w:rsid w:val="00997749"/>
    <w:rsid w:val="009A0D3F"/>
    <w:rsid w:val="009A3635"/>
    <w:rsid w:val="009A7259"/>
    <w:rsid w:val="009A7D6E"/>
    <w:rsid w:val="009C5539"/>
    <w:rsid w:val="009D38C1"/>
    <w:rsid w:val="009D748D"/>
    <w:rsid w:val="009E3E6F"/>
    <w:rsid w:val="009E51C6"/>
    <w:rsid w:val="009E61EE"/>
    <w:rsid w:val="009E7416"/>
    <w:rsid w:val="009F4D59"/>
    <w:rsid w:val="00A03376"/>
    <w:rsid w:val="00A042FE"/>
    <w:rsid w:val="00A048F1"/>
    <w:rsid w:val="00A04D75"/>
    <w:rsid w:val="00A07A87"/>
    <w:rsid w:val="00A1209E"/>
    <w:rsid w:val="00A13641"/>
    <w:rsid w:val="00A14FCE"/>
    <w:rsid w:val="00A15E1D"/>
    <w:rsid w:val="00A178CF"/>
    <w:rsid w:val="00A22C61"/>
    <w:rsid w:val="00A237E0"/>
    <w:rsid w:val="00A23A13"/>
    <w:rsid w:val="00A31FC2"/>
    <w:rsid w:val="00A34109"/>
    <w:rsid w:val="00A3509E"/>
    <w:rsid w:val="00A461B8"/>
    <w:rsid w:val="00A46E39"/>
    <w:rsid w:val="00A54A95"/>
    <w:rsid w:val="00A577FD"/>
    <w:rsid w:val="00A70756"/>
    <w:rsid w:val="00A70C69"/>
    <w:rsid w:val="00A74085"/>
    <w:rsid w:val="00A90346"/>
    <w:rsid w:val="00A911D5"/>
    <w:rsid w:val="00A9306A"/>
    <w:rsid w:val="00AA21B0"/>
    <w:rsid w:val="00AB69D2"/>
    <w:rsid w:val="00AD17AA"/>
    <w:rsid w:val="00AD6D7C"/>
    <w:rsid w:val="00AE384D"/>
    <w:rsid w:val="00AF2849"/>
    <w:rsid w:val="00AF594C"/>
    <w:rsid w:val="00AF5FE8"/>
    <w:rsid w:val="00AF6ED3"/>
    <w:rsid w:val="00B00CFC"/>
    <w:rsid w:val="00B00EF8"/>
    <w:rsid w:val="00B107E3"/>
    <w:rsid w:val="00B1463E"/>
    <w:rsid w:val="00B244A5"/>
    <w:rsid w:val="00B35289"/>
    <w:rsid w:val="00B4418A"/>
    <w:rsid w:val="00B507E8"/>
    <w:rsid w:val="00B5107F"/>
    <w:rsid w:val="00B6204F"/>
    <w:rsid w:val="00B62212"/>
    <w:rsid w:val="00B75DB6"/>
    <w:rsid w:val="00B80559"/>
    <w:rsid w:val="00B866A4"/>
    <w:rsid w:val="00B8776D"/>
    <w:rsid w:val="00B932EA"/>
    <w:rsid w:val="00BA3F27"/>
    <w:rsid w:val="00BA6274"/>
    <w:rsid w:val="00BA69EE"/>
    <w:rsid w:val="00BB0ADB"/>
    <w:rsid w:val="00BC0634"/>
    <w:rsid w:val="00BC3590"/>
    <w:rsid w:val="00BC7C12"/>
    <w:rsid w:val="00BD029E"/>
    <w:rsid w:val="00BD1113"/>
    <w:rsid w:val="00BD360C"/>
    <w:rsid w:val="00BD3FCE"/>
    <w:rsid w:val="00BF2743"/>
    <w:rsid w:val="00BF2E9B"/>
    <w:rsid w:val="00C01BD6"/>
    <w:rsid w:val="00C03795"/>
    <w:rsid w:val="00C065C8"/>
    <w:rsid w:val="00C15B71"/>
    <w:rsid w:val="00C27115"/>
    <w:rsid w:val="00C4334A"/>
    <w:rsid w:val="00C50EC0"/>
    <w:rsid w:val="00C55887"/>
    <w:rsid w:val="00C60DD5"/>
    <w:rsid w:val="00C65A6B"/>
    <w:rsid w:val="00C66773"/>
    <w:rsid w:val="00C75CD7"/>
    <w:rsid w:val="00C84197"/>
    <w:rsid w:val="00C9206C"/>
    <w:rsid w:val="00C97E36"/>
    <w:rsid w:val="00CA33A5"/>
    <w:rsid w:val="00CA6277"/>
    <w:rsid w:val="00CB03AA"/>
    <w:rsid w:val="00CB0B1D"/>
    <w:rsid w:val="00CB4F39"/>
    <w:rsid w:val="00CD007E"/>
    <w:rsid w:val="00CE3861"/>
    <w:rsid w:val="00CF2BA7"/>
    <w:rsid w:val="00CF75FD"/>
    <w:rsid w:val="00D01324"/>
    <w:rsid w:val="00D12CC8"/>
    <w:rsid w:val="00D277FB"/>
    <w:rsid w:val="00D3632F"/>
    <w:rsid w:val="00D43B3C"/>
    <w:rsid w:val="00D523CA"/>
    <w:rsid w:val="00D77EE7"/>
    <w:rsid w:val="00D86776"/>
    <w:rsid w:val="00D93DC0"/>
    <w:rsid w:val="00DC723F"/>
    <w:rsid w:val="00DD7C7D"/>
    <w:rsid w:val="00DE1FB5"/>
    <w:rsid w:val="00DE4F7C"/>
    <w:rsid w:val="00DF2DE1"/>
    <w:rsid w:val="00DF38C9"/>
    <w:rsid w:val="00E07AFB"/>
    <w:rsid w:val="00E07E59"/>
    <w:rsid w:val="00E1469E"/>
    <w:rsid w:val="00E1565F"/>
    <w:rsid w:val="00E27B7D"/>
    <w:rsid w:val="00E30B7D"/>
    <w:rsid w:val="00E30DD4"/>
    <w:rsid w:val="00E4366A"/>
    <w:rsid w:val="00E46347"/>
    <w:rsid w:val="00E515DB"/>
    <w:rsid w:val="00E51C5B"/>
    <w:rsid w:val="00E6170F"/>
    <w:rsid w:val="00E632C9"/>
    <w:rsid w:val="00E676BC"/>
    <w:rsid w:val="00E76AD7"/>
    <w:rsid w:val="00E82373"/>
    <w:rsid w:val="00E86F18"/>
    <w:rsid w:val="00E91BAE"/>
    <w:rsid w:val="00EA0D52"/>
    <w:rsid w:val="00EA2005"/>
    <w:rsid w:val="00EA3006"/>
    <w:rsid w:val="00EA3207"/>
    <w:rsid w:val="00EA4EEC"/>
    <w:rsid w:val="00EA5210"/>
    <w:rsid w:val="00EB4E46"/>
    <w:rsid w:val="00EB5D9D"/>
    <w:rsid w:val="00EC4460"/>
    <w:rsid w:val="00ED3A03"/>
    <w:rsid w:val="00ED7599"/>
    <w:rsid w:val="00EF1D08"/>
    <w:rsid w:val="00F06EF0"/>
    <w:rsid w:val="00F1530E"/>
    <w:rsid w:val="00F24199"/>
    <w:rsid w:val="00F263E2"/>
    <w:rsid w:val="00F26DA0"/>
    <w:rsid w:val="00F34B2E"/>
    <w:rsid w:val="00F50C1B"/>
    <w:rsid w:val="00F51B2E"/>
    <w:rsid w:val="00F5796E"/>
    <w:rsid w:val="00F6603D"/>
    <w:rsid w:val="00F7545C"/>
    <w:rsid w:val="00F75790"/>
    <w:rsid w:val="00F86051"/>
    <w:rsid w:val="00F92EE5"/>
    <w:rsid w:val="00FC0CC8"/>
    <w:rsid w:val="00FC3CD8"/>
    <w:rsid w:val="00FC56C9"/>
    <w:rsid w:val="00FE13DC"/>
    <w:rsid w:val="00FE7627"/>
    <w:rsid w:val="00FF2ABE"/>
    <w:rsid w:val="00FF6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3D5"/>
  <w15:chartTrackingRefBased/>
  <w15:docId w15:val="{BECDE49C-7ACD-4D30-93D0-C03856DC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4113"/>
  </w:style>
  <w:style w:type="paragraph" w:styleId="Kop1">
    <w:name w:val="heading 1"/>
    <w:basedOn w:val="Standaard"/>
    <w:next w:val="Standaard"/>
    <w:link w:val="Kop1Char"/>
    <w:uiPriority w:val="9"/>
    <w:qFormat/>
    <w:rsid w:val="00E515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515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515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A911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515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15DB"/>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E515DB"/>
    <w:rPr>
      <w:color w:val="0563C1" w:themeColor="hyperlink"/>
      <w:u w:val="single"/>
    </w:rPr>
  </w:style>
  <w:style w:type="character" w:styleId="Onopgelostemelding">
    <w:name w:val="Unresolved Mention"/>
    <w:basedOn w:val="Standaardalinea-lettertype"/>
    <w:uiPriority w:val="99"/>
    <w:semiHidden/>
    <w:unhideWhenUsed/>
    <w:rsid w:val="00E515DB"/>
    <w:rPr>
      <w:color w:val="605E5C"/>
      <w:shd w:val="clear" w:color="auto" w:fill="E1DFDD"/>
    </w:rPr>
  </w:style>
  <w:style w:type="paragraph" w:styleId="Lijstalinea">
    <w:name w:val="List Paragraph"/>
    <w:basedOn w:val="Standaard"/>
    <w:uiPriority w:val="34"/>
    <w:qFormat/>
    <w:rsid w:val="00E515DB"/>
    <w:pPr>
      <w:ind w:left="720"/>
      <w:contextualSpacing/>
    </w:pPr>
  </w:style>
  <w:style w:type="character" w:customStyle="1" w:styleId="Kop1Char">
    <w:name w:val="Kop 1 Char"/>
    <w:basedOn w:val="Standaardalinea-lettertype"/>
    <w:link w:val="Kop1"/>
    <w:uiPriority w:val="9"/>
    <w:rsid w:val="00E515D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515DB"/>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515DB"/>
    <w:rPr>
      <w:rFonts w:asciiTheme="majorHAnsi" w:eastAsiaTheme="majorEastAsia" w:hAnsiTheme="majorHAnsi" w:cstheme="majorBidi"/>
      <w:color w:val="1F3763" w:themeColor="accent1" w:themeShade="7F"/>
      <w:sz w:val="24"/>
      <w:szCs w:val="24"/>
    </w:rPr>
  </w:style>
  <w:style w:type="character" w:styleId="Verwijzingopmerking">
    <w:name w:val="annotation reference"/>
    <w:basedOn w:val="Standaardalinea-lettertype"/>
    <w:uiPriority w:val="99"/>
    <w:semiHidden/>
    <w:unhideWhenUsed/>
    <w:rsid w:val="00997749"/>
    <w:rPr>
      <w:sz w:val="16"/>
      <w:szCs w:val="16"/>
    </w:rPr>
  </w:style>
  <w:style w:type="paragraph" w:styleId="Tekstopmerking">
    <w:name w:val="annotation text"/>
    <w:basedOn w:val="Standaard"/>
    <w:link w:val="TekstopmerkingChar"/>
    <w:uiPriority w:val="99"/>
    <w:semiHidden/>
    <w:unhideWhenUsed/>
    <w:rsid w:val="0099774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97749"/>
    <w:rPr>
      <w:sz w:val="20"/>
      <w:szCs w:val="20"/>
    </w:rPr>
  </w:style>
  <w:style w:type="paragraph" w:styleId="Onderwerpvanopmerking">
    <w:name w:val="annotation subject"/>
    <w:basedOn w:val="Tekstopmerking"/>
    <w:next w:val="Tekstopmerking"/>
    <w:link w:val="OnderwerpvanopmerkingChar"/>
    <w:uiPriority w:val="99"/>
    <w:semiHidden/>
    <w:unhideWhenUsed/>
    <w:rsid w:val="00997749"/>
    <w:rPr>
      <w:b/>
      <w:bCs/>
    </w:rPr>
  </w:style>
  <w:style w:type="character" w:customStyle="1" w:styleId="OnderwerpvanopmerkingChar">
    <w:name w:val="Onderwerp van opmerking Char"/>
    <w:basedOn w:val="TekstopmerkingChar"/>
    <w:link w:val="Onderwerpvanopmerking"/>
    <w:uiPriority w:val="99"/>
    <w:semiHidden/>
    <w:rsid w:val="00997749"/>
    <w:rPr>
      <w:b/>
      <w:bCs/>
      <w:sz w:val="20"/>
      <w:szCs w:val="20"/>
    </w:rPr>
  </w:style>
  <w:style w:type="paragraph" w:styleId="Ballontekst">
    <w:name w:val="Balloon Text"/>
    <w:basedOn w:val="Standaard"/>
    <w:link w:val="BallontekstChar"/>
    <w:uiPriority w:val="99"/>
    <w:semiHidden/>
    <w:unhideWhenUsed/>
    <w:rsid w:val="0099774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97749"/>
    <w:rPr>
      <w:rFonts w:ascii="Segoe UI" w:hAnsi="Segoe UI" w:cs="Segoe UI"/>
      <w:sz w:val="18"/>
      <w:szCs w:val="18"/>
    </w:rPr>
  </w:style>
  <w:style w:type="paragraph" w:styleId="Koptekst">
    <w:name w:val="header"/>
    <w:basedOn w:val="Standaard"/>
    <w:link w:val="KoptekstChar"/>
    <w:uiPriority w:val="99"/>
    <w:unhideWhenUsed/>
    <w:rsid w:val="004D44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44AA"/>
  </w:style>
  <w:style w:type="paragraph" w:styleId="Voettekst">
    <w:name w:val="footer"/>
    <w:basedOn w:val="Standaard"/>
    <w:link w:val="VoettekstChar"/>
    <w:uiPriority w:val="99"/>
    <w:unhideWhenUsed/>
    <w:rsid w:val="004D44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44AA"/>
  </w:style>
  <w:style w:type="character" w:customStyle="1" w:styleId="Kop4Char">
    <w:name w:val="Kop 4 Char"/>
    <w:basedOn w:val="Standaardalinea-lettertype"/>
    <w:link w:val="Kop4"/>
    <w:uiPriority w:val="9"/>
    <w:rsid w:val="00A911D5"/>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964212"/>
    <w:rPr>
      <w:color w:val="954F72" w:themeColor="followedHyperlink"/>
      <w:u w:val="single"/>
    </w:rPr>
  </w:style>
  <w:style w:type="character" w:styleId="Intensievebenadrukking">
    <w:name w:val="Intense Emphasis"/>
    <w:basedOn w:val="Standaardalinea-lettertype"/>
    <w:uiPriority w:val="21"/>
    <w:qFormat/>
    <w:rsid w:val="00B62212"/>
    <w:rPr>
      <w:i/>
      <w:iCs/>
      <w:color w:val="4472C4" w:themeColor="accent1"/>
    </w:rPr>
  </w:style>
  <w:style w:type="paragraph" w:styleId="Geenafstand">
    <w:name w:val="No Spacing"/>
    <w:link w:val="GeenafstandChar"/>
    <w:uiPriority w:val="1"/>
    <w:qFormat/>
    <w:rsid w:val="0022556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2556B"/>
    <w:rPr>
      <w:rFonts w:eastAsiaTheme="minorEastAsia"/>
      <w:lang w:eastAsia="nl-NL"/>
    </w:rPr>
  </w:style>
  <w:style w:type="paragraph" w:styleId="Kopvaninhoudsopgave">
    <w:name w:val="TOC Heading"/>
    <w:basedOn w:val="Kop1"/>
    <w:next w:val="Standaard"/>
    <w:uiPriority w:val="39"/>
    <w:unhideWhenUsed/>
    <w:qFormat/>
    <w:rsid w:val="00331F00"/>
    <w:pPr>
      <w:outlineLvl w:val="9"/>
    </w:pPr>
    <w:rPr>
      <w:lang w:eastAsia="nl-NL"/>
    </w:rPr>
  </w:style>
  <w:style w:type="paragraph" w:styleId="Inhopg2">
    <w:name w:val="toc 2"/>
    <w:basedOn w:val="Standaard"/>
    <w:next w:val="Standaard"/>
    <w:autoRedefine/>
    <w:uiPriority w:val="39"/>
    <w:unhideWhenUsed/>
    <w:rsid w:val="00331F00"/>
    <w:pPr>
      <w:spacing w:after="100"/>
      <w:ind w:left="220"/>
    </w:pPr>
  </w:style>
  <w:style w:type="paragraph" w:styleId="Inhopg1">
    <w:name w:val="toc 1"/>
    <w:basedOn w:val="Standaard"/>
    <w:next w:val="Standaard"/>
    <w:autoRedefine/>
    <w:uiPriority w:val="39"/>
    <w:unhideWhenUsed/>
    <w:rsid w:val="00331F00"/>
    <w:pPr>
      <w:spacing w:after="100"/>
    </w:pPr>
  </w:style>
  <w:style w:type="paragraph" w:styleId="Inhopg3">
    <w:name w:val="toc 3"/>
    <w:basedOn w:val="Standaard"/>
    <w:next w:val="Standaard"/>
    <w:autoRedefine/>
    <w:uiPriority w:val="39"/>
    <w:unhideWhenUsed/>
    <w:rsid w:val="00331F00"/>
    <w:pPr>
      <w:spacing w:after="100"/>
      <w:ind w:left="440"/>
    </w:pPr>
  </w:style>
  <w:style w:type="paragraph" w:styleId="Inhopg4">
    <w:name w:val="toc 4"/>
    <w:basedOn w:val="Standaard"/>
    <w:next w:val="Standaard"/>
    <w:autoRedefine/>
    <w:uiPriority w:val="39"/>
    <w:unhideWhenUsed/>
    <w:rsid w:val="00331F00"/>
    <w:pPr>
      <w:spacing w:after="100"/>
      <w:ind w:left="660"/>
    </w:pPr>
    <w:rPr>
      <w:rFonts w:eastAsiaTheme="minorEastAsia"/>
      <w:lang w:eastAsia="nl-NL"/>
    </w:rPr>
  </w:style>
  <w:style w:type="paragraph" w:styleId="Inhopg5">
    <w:name w:val="toc 5"/>
    <w:basedOn w:val="Standaard"/>
    <w:next w:val="Standaard"/>
    <w:autoRedefine/>
    <w:uiPriority w:val="39"/>
    <w:unhideWhenUsed/>
    <w:rsid w:val="00331F00"/>
    <w:pPr>
      <w:spacing w:after="100"/>
      <w:ind w:left="880"/>
    </w:pPr>
    <w:rPr>
      <w:rFonts w:eastAsiaTheme="minorEastAsia"/>
      <w:lang w:eastAsia="nl-NL"/>
    </w:rPr>
  </w:style>
  <w:style w:type="paragraph" w:styleId="Inhopg6">
    <w:name w:val="toc 6"/>
    <w:basedOn w:val="Standaard"/>
    <w:next w:val="Standaard"/>
    <w:autoRedefine/>
    <w:uiPriority w:val="39"/>
    <w:unhideWhenUsed/>
    <w:rsid w:val="00331F00"/>
    <w:pPr>
      <w:spacing w:after="100"/>
      <w:ind w:left="1100"/>
    </w:pPr>
    <w:rPr>
      <w:rFonts w:eastAsiaTheme="minorEastAsia"/>
      <w:lang w:eastAsia="nl-NL"/>
    </w:rPr>
  </w:style>
  <w:style w:type="paragraph" w:styleId="Inhopg7">
    <w:name w:val="toc 7"/>
    <w:basedOn w:val="Standaard"/>
    <w:next w:val="Standaard"/>
    <w:autoRedefine/>
    <w:uiPriority w:val="39"/>
    <w:unhideWhenUsed/>
    <w:rsid w:val="00331F00"/>
    <w:pPr>
      <w:spacing w:after="100"/>
      <w:ind w:left="1320"/>
    </w:pPr>
    <w:rPr>
      <w:rFonts w:eastAsiaTheme="minorEastAsia"/>
      <w:lang w:eastAsia="nl-NL"/>
    </w:rPr>
  </w:style>
  <w:style w:type="paragraph" w:styleId="Inhopg8">
    <w:name w:val="toc 8"/>
    <w:basedOn w:val="Standaard"/>
    <w:next w:val="Standaard"/>
    <w:autoRedefine/>
    <w:uiPriority w:val="39"/>
    <w:unhideWhenUsed/>
    <w:rsid w:val="00331F00"/>
    <w:pPr>
      <w:spacing w:after="100"/>
      <w:ind w:left="1540"/>
    </w:pPr>
    <w:rPr>
      <w:rFonts w:eastAsiaTheme="minorEastAsia"/>
      <w:lang w:eastAsia="nl-NL"/>
    </w:rPr>
  </w:style>
  <w:style w:type="paragraph" w:styleId="Inhopg9">
    <w:name w:val="toc 9"/>
    <w:basedOn w:val="Standaard"/>
    <w:next w:val="Standaard"/>
    <w:autoRedefine/>
    <w:uiPriority w:val="39"/>
    <w:unhideWhenUsed/>
    <w:rsid w:val="00331F00"/>
    <w:pPr>
      <w:spacing w:after="100"/>
      <w:ind w:left="1760"/>
    </w:pPr>
    <w:rPr>
      <w:rFonts w:eastAsiaTheme="minorEastAsia"/>
      <w:lang w:eastAsia="nl-NL"/>
    </w:rPr>
  </w:style>
  <w:style w:type="table" w:styleId="Tabelraster">
    <w:name w:val="Table Grid"/>
    <w:basedOn w:val="Standaardtabel"/>
    <w:uiPriority w:val="39"/>
    <w:rsid w:val="00BD0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BD029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msonormal0">
    <w:name w:val="msonormal"/>
    <w:basedOn w:val="Standaard"/>
    <w:rsid w:val="00043AC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65">
    <w:name w:val="xl65"/>
    <w:basedOn w:val="Standaard"/>
    <w:rsid w:val="00043AC3"/>
    <w:pPr>
      <w:spacing w:before="100" w:beforeAutospacing="1" w:after="100" w:afterAutospacing="1" w:line="240" w:lineRule="auto"/>
    </w:pPr>
    <w:rPr>
      <w:rFonts w:ascii="Times New Roman" w:eastAsia="Times New Roman" w:hAnsi="Times New Roman" w:cs="Times New Roman"/>
      <w:color w:val="0563C1"/>
      <w:sz w:val="24"/>
      <w:szCs w:val="24"/>
      <w:u w:val="single"/>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60">
      <w:bodyDiv w:val="1"/>
      <w:marLeft w:val="0"/>
      <w:marRight w:val="0"/>
      <w:marTop w:val="0"/>
      <w:marBottom w:val="0"/>
      <w:divBdr>
        <w:top w:val="none" w:sz="0" w:space="0" w:color="auto"/>
        <w:left w:val="none" w:sz="0" w:space="0" w:color="auto"/>
        <w:bottom w:val="none" w:sz="0" w:space="0" w:color="auto"/>
        <w:right w:val="none" w:sz="0" w:space="0" w:color="auto"/>
      </w:divBdr>
    </w:div>
    <w:div w:id="2126759">
      <w:bodyDiv w:val="1"/>
      <w:marLeft w:val="0"/>
      <w:marRight w:val="0"/>
      <w:marTop w:val="0"/>
      <w:marBottom w:val="0"/>
      <w:divBdr>
        <w:top w:val="none" w:sz="0" w:space="0" w:color="auto"/>
        <w:left w:val="none" w:sz="0" w:space="0" w:color="auto"/>
        <w:bottom w:val="none" w:sz="0" w:space="0" w:color="auto"/>
        <w:right w:val="none" w:sz="0" w:space="0" w:color="auto"/>
      </w:divBdr>
    </w:div>
    <w:div w:id="10379313">
      <w:bodyDiv w:val="1"/>
      <w:marLeft w:val="0"/>
      <w:marRight w:val="0"/>
      <w:marTop w:val="0"/>
      <w:marBottom w:val="0"/>
      <w:divBdr>
        <w:top w:val="none" w:sz="0" w:space="0" w:color="auto"/>
        <w:left w:val="none" w:sz="0" w:space="0" w:color="auto"/>
        <w:bottom w:val="none" w:sz="0" w:space="0" w:color="auto"/>
        <w:right w:val="none" w:sz="0" w:space="0" w:color="auto"/>
      </w:divBdr>
    </w:div>
    <w:div w:id="24525252">
      <w:bodyDiv w:val="1"/>
      <w:marLeft w:val="0"/>
      <w:marRight w:val="0"/>
      <w:marTop w:val="0"/>
      <w:marBottom w:val="0"/>
      <w:divBdr>
        <w:top w:val="none" w:sz="0" w:space="0" w:color="auto"/>
        <w:left w:val="none" w:sz="0" w:space="0" w:color="auto"/>
        <w:bottom w:val="none" w:sz="0" w:space="0" w:color="auto"/>
        <w:right w:val="none" w:sz="0" w:space="0" w:color="auto"/>
      </w:divBdr>
    </w:div>
    <w:div w:id="47726426">
      <w:bodyDiv w:val="1"/>
      <w:marLeft w:val="0"/>
      <w:marRight w:val="0"/>
      <w:marTop w:val="0"/>
      <w:marBottom w:val="0"/>
      <w:divBdr>
        <w:top w:val="none" w:sz="0" w:space="0" w:color="auto"/>
        <w:left w:val="none" w:sz="0" w:space="0" w:color="auto"/>
        <w:bottom w:val="none" w:sz="0" w:space="0" w:color="auto"/>
        <w:right w:val="none" w:sz="0" w:space="0" w:color="auto"/>
      </w:divBdr>
    </w:div>
    <w:div w:id="50734093">
      <w:bodyDiv w:val="1"/>
      <w:marLeft w:val="0"/>
      <w:marRight w:val="0"/>
      <w:marTop w:val="0"/>
      <w:marBottom w:val="0"/>
      <w:divBdr>
        <w:top w:val="none" w:sz="0" w:space="0" w:color="auto"/>
        <w:left w:val="none" w:sz="0" w:space="0" w:color="auto"/>
        <w:bottom w:val="none" w:sz="0" w:space="0" w:color="auto"/>
        <w:right w:val="none" w:sz="0" w:space="0" w:color="auto"/>
      </w:divBdr>
    </w:div>
    <w:div w:id="56705634">
      <w:bodyDiv w:val="1"/>
      <w:marLeft w:val="0"/>
      <w:marRight w:val="0"/>
      <w:marTop w:val="0"/>
      <w:marBottom w:val="0"/>
      <w:divBdr>
        <w:top w:val="none" w:sz="0" w:space="0" w:color="auto"/>
        <w:left w:val="none" w:sz="0" w:space="0" w:color="auto"/>
        <w:bottom w:val="none" w:sz="0" w:space="0" w:color="auto"/>
        <w:right w:val="none" w:sz="0" w:space="0" w:color="auto"/>
      </w:divBdr>
    </w:div>
    <w:div w:id="57674111">
      <w:bodyDiv w:val="1"/>
      <w:marLeft w:val="0"/>
      <w:marRight w:val="0"/>
      <w:marTop w:val="0"/>
      <w:marBottom w:val="0"/>
      <w:divBdr>
        <w:top w:val="none" w:sz="0" w:space="0" w:color="auto"/>
        <w:left w:val="none" w:sz="0" w:space="0" w:color="auto"/>
        <w:bottom w:val="none" w:sz="0" w:space="0" w:color="auto"/>
        <w:right w:val="none" w:sz="0" w:space="0" w:color="auto"/>
      </w:divBdr>
    </w:div>
    <w:div w:id="62721535">
      <w:bodyDiv w:val="1"/>
      <w:marLeft w:val="0"/>
      <w:marRight w:val="0"/>
      <w:marTop w:val="0"/>
      <w:marBottom w:val="0"/>
      <w:divBdr>
        <w:top w:val="none" w:sz="0" w:space="0" w:color="auto"/>
        <w:left w:val="none" w:sz="0" w:space="0" w:color="auto"/>
        <w:bottom w:val="none" w:sz="0" w:space="0" w:color="auto"/>
        <w:right w:val="none" w:sz="0" w:space="0" w:color="auto"/>
      </w:divBdr>
    </w:div>
    <w:div w:id="70666040">
      <w:bodyDiv w:val="1"/>
      <w:marLeft w:val="0"/>
      <w:marRight w:val="0"/>
      <w:marTop w:val="0"/>
      <w:marBottom w:val="0"/>
      <w:divBdr>
        <w:top w:val="none" w:sz="0" w:space="0" w:color="auto"/>
        <w:left w:val="none" w:sz="0" w:space="0" w:color="auto"/>
        <w:bottom w:val="none" w:sz="0" w:space="0" w:color="auto"/>
        <w:right w:val="none" w:sz="0" w:space="0" w:color="auto"/>
      </w:divBdr>
    </w:div>
    <w:div w:id="89855226">
      <w:bodyDiv w:val="1"/>
      <w:marLeft w:val="0"/>
      <w:marRight w:val="0"/>
      <w:marTop w:val="0"/>
      <w:marBottom w:val="0"/>
      <w:divBdr>
        <w:top w:val="none" w:sz="0" w:space="0" w:color="auto"/>
        <w:left w:val="none" w:sz="0" w:space="0" w:color="auto"/>
        <w:bottom w:val="none" w:sz="0" w:space="0" w:color="auto"/>
        <w:right w:val="none" w:sz="0" w:space="0" w:color="auto"/>
      </w:divBdr>
    </w:div>
    <w:div w:id="114914218">
      <w:bodyDiv w:val="1"/>
      <w:marLeft w:val="0"/>
      <w:marRight w:val="0"/>
      <w:marTop w:val="0"/>
      <w:marBottom w:val="0"/>
      <w:divBdr>
        <w:top w:val="none" w:sz="0" w:space="0" w:color="auto"/>
        <w:left w:val="none" w:sz="0" w:space="0" w:color="auto"/>
        <w:bottom w:val="none" w:sz="0" w:space="0" w:color="auto"/>
        <w:right w:val="none" w:sz="0" w:space="0" w:color="auto"/>
      </w:divBdr>
    </w:div>
    <w:div w:id="124934599">
      <w:bodyDiv w:val="1"/>
      <w:marLeft w:val="0"/>
      <w:marRight w:val="0"/>
      <w:marTop w:val="0"/>
      <w:marBottom w:val="0"/>
      <w:divBdr>
        <w:top w:val="none" w:sz="0" w:space="0" w:color="auto"/>
        <w:left w:val="none" w:sz="0" w:space="0" w:color="auto"/>
        <w:bottom w:val="none" w:sz="0" w:space="0" w:color="auto"/>
        <w:right w:val="none" w:sz="0" w:space="0" w:color="auto"/>
      </w:divBdr>
    </w:div>
    <w:div w:id="126817866">
      <w:bodyDiv w:val="1"/>
      <w:marLeft w:val="0"/>
      <w:marRight w:val="0"/>
      <w:marTop w:val="0"/>
      <w:marBottom w:val="0"/>
      <w:divBdr>
        <w:top w:val="none" w:sz="0" w:space="0" w:color="auto"/>
        <w:left w:val="none" w:sz="0" w:space="0" w:color="auto"/>
        <w:bottom w:val="none" w:sz="0" w:space="0" w:color="auto"/>
        <w:right w:val="none" w:sz="0" w:space="0" w:color="auto"/>
      </w:divBdr>
    </w:div>
    <w:div w:id="144518883">
      <w:bodyDiv w:val="1"/>
      <w:marLeft w:val="0"/>
      <w:marRight w:val="0"/>
      <w:marTop w:val="0"/>
      <w:marBottom w:val="0"/>
      <w:divBdr>
        <w:top w:val="none" w:sz="0" w:space="0" w:color="auto"/>
        <w:left w:val="none" w:sz="0" w:space="0" w:color="auto"/>
        <w:bottom w:val="none" w:sz="0" w:space="0" w:color="auto"/>
        <w:right w:val="none" w:sz="0" w:space="0" w:color="auto"/>
      </w:divBdr>
    </w:div>
    <w:div w:id="185100004">
      <w:bodyDiv w:val="1"/>
      <w:marLeft w:val="0"/>
      <w:marRight w:val="0"/>
      <w:marTop w:val="0"/>
      <w:marBottom w:val="0"/>
      <w:divBdr>
        <w:top w:val="none" w:sz="0" w:space="0" w:color="auto"/>
        <w:left w:val="none" w:sz="0" w:space="0" w:color="auto"/>
        <w:bottom w:val="none" w:sz="0" w:space="0" w:color="auto"/>
        <w:right w:val="none" w:sz="0" w:space="0" w:color="auto"/>
      </w:divBdr>
    </w:div>
    <w:div w:id="193809576">
      <w:bodyDiv w:val="1"/>
      <w:marLeft w:val="0"/>
      <w:marRight w:val="0"/>
      <w:marTop w:val="0"/>
      <w:marBottom w:val="0"/>
      <w:divBdr>
        <w:top w:val="none" w:sz="0" w:space="0" w:color="auto"/>
        <w:left w:val="none" w:sz="0" w:space="0" w:color="auto"/>
        <w:bottom w:val="none" w:sz="0" w:space="0" w:color="auto"/>
        <w:right w:val="none" w:sz="0" w:space="0" w:color="auto"/>
      </w:divBdr>
    </w:div>
    <w:div w:id="215170544">
      <w:bodyDiv w:val="1"/>
      <w:marLeft w:val="0"/>
      <w:marRight w:val="0"/>
      <w:marTop w:val="0"/>
      <w:marBottom w:val="0"/>
      <w:divBdr>
        <w:top w:val="none" w:sz="0" w:space="0" w:color="auto"/>
        <w:left w:val="none" w:sz="0" w:space="0" w:color="auto"/>
        <w:bottom w:val="none" w:sz="0" w:space="0" w:color="auto"/>
        <w:right w:val="none" w:sz="0" w:space="0" w:color="auto"/>
      </w:divBdr>
    </w:div>
    <w:div w:id="218056020">
      <w:bodyDiv w:val="1"/>
      <w:marLeft w:val="0"/>
      <w:marRight w:val="0"/>
      <w:marTop w:val="0"/>
      <w:marBottom w:val="0"/>
      <w:divBdr>
        <w:top w:val="none" w:sz="0" w:space="0" w:color="auto"/>
        <w:left w:val="none" w:sz="0" w:space="0" w:color="auto"/>
        <w:bottom w:val="none" w:sz="0" w:space="0" w:color="auto"/>
        <w:right w:val="none" w:sz="0" w:space="0" w:color="auto"/>
      </w:divBdr>
    </w:div>
    <w:div w:id="220988766">
      <w:bodyDiv w:val="1"/>
      <w:marLeft w:val="0"/>
      <w:marRight w:val="0"/>
      <w:marTop w:val="0"/>
      <w:marBottom w:val="0"/>
      <w:divBdr>
        <w:top w:val="none" w:sz="0" w:space="0" w:color="auto"/>
        <w:left w:val="none" w:sz="0" w:space="0" w:color="auto"/>
        <w:bottom w:val="none" w:sz="0" w:space="0" w:color="auto"/>
        <w:right w:val="none" w:sz="0" w:space="0" w:color="auto"/>
      </w:divBdr>
    </w:div>
    <w:div w:id="224142124">
      <w:bodyDiv w:val="1"/>
      <w:marLeft w:val="0"/>
      <w:marRight w:val="0"/>
      <w:marTop w:val="0"/>
      <w:marBottom w:val="0"/>
      <w:divBdr>
        <w:top w:val="none" w:sz="0" w:space="0" w:color="auto"/>
        <w:left w:val="none" w:sz="0" w:space="0" w:color="auto"/>
        <w:bottom w:val="none" w:sz="0" w:space="0" w:color="auto"/>
        <w:right w:val="none" w:sz="0" w:space="0" w:color="auto"/>
      </w:divBdr>
    </w:div>
    <w:div w:id="241528535">
      <w:bodyDiv w:val="1"/>
      <w:marLeft w:val="0"/>
      <w:marRight w:val="0"/>
      <w:marTop w:val="0"/>
      <w:marBottom w:val="0"/>
      <w:divBdr>
        <w:top w:val="none" w:sz="0" w:space="0" w:color="auto"/>
        <w:left w:val="none" w:sz="0" w:space="0" w:color="auto"/>
        <w:bottom w:val="none" w:sz="0" w:space="0" w:color="auto"/>
        <w:right w:val="none" w:sz="0" w:space="0" w:color="auto"/>
      </w:divBdr>
    </w:div>
    <w:div w:id="261689005">
      <w:bodyDiv w:val="1"/>
      <w:marLeft w:val="0"/>
      <w:marRight w:val="0"/>
      <w:marTop w:val="0"/>
      <w:marBottom w:val="0"/>
      <w:divBdr>
        <w:top w:val="none" w:sz="0" w:space="0" w:color="auto"/>
        <w:left w:val="none" w:sz="0" w:space="0" w:color="auto"/>
        <w:bottom w:val="none" w:sz="0" w:space="0" w:color="auto"/>
        <w:right w:val="none" w:sz="0" w:space="0" w:color="auto"/>
      </w:divBdr>
    </w:div>
    <w:div w:id="262688241">
      <w:bodyDiv w:val="1"/>
      <w:marLeft w:val="0"/>
      <w:marRight w:val="0"/>
      <w:marTop w:val="0"/>
      <w:marBottom w:val="0"/>
      <w:divBdr>
        <w:top w:val="none" w:sz="0" w:space="0" w:color="auto"/>
        <w:left w:val="none" w:sz="0" w:space="0" w:color="auto"/>
        <w:bottom w:val="none" w:sz="0" w:space="0" w:color="auto"/>
        <w:right w:val="none" w:sz="0" w:space="0" w:color="auto"/>
      </w:divBdr>
    </w:div>
    <w:div w:id="263349558">
      <w:bodyDiv w:val="1"/>
      <w:marLeft w:val="0"/>
      <w:marRight w:val="0"/>
      <w:marTop w:val="0"/>
      <w:marBottom w:val="0"/>
      <w:divBdr>
        <w:top w:val="none" w:sz="0" w:space="0" w:color="auto"/>
        <w:left w:val="none" w:sz="0" w:space="0" w:color="auto"/>
        <w:bottom w:val="none" w:sz="0" w:space="0" w:color="auto"/>
        <w:right w:val="none" w:sz="0" w:space="0" w:color="auto"/>
      </w:divBdr>
    </w:div>
    <w:div w:id="263727899">
      <w:bodyDiv w:val="1"/>
      <w:marLeft w:val="0"/>
      <w:marRight w:val="0"/>
      <w:marTop w:val="0"/>
      <w:marBottom w:val="0"/>
      <w:divBdr>
        <w:top w:val="none" w:sz="0" w:space="0" w:color="auto"/>
        <w:left w:val="none" w:sz="0" w:space="0" w:color="auto"/>
        <w:bottom w:val="none" w:sz="0" w:space="0" w:color="auto"/>
        <w:right w:val="none" w:sz="0" w:space="0" w:color="auto"/>
      </w:divBdr>
    </w:div>
    <w:div w:id="272130894">
      <w:bodyDiv w:val="1"/>
      <w:marLeft w:val="0"/>
      <w:marRight w:val="0"/>
      <w:marTop w:val="0"/>
      <w:marBottom w:val="0"/>
      <w:divBdr>
        <w:top w:val="none" w:sz="0" w:space="0" w:color="auto"/>
        <w:left w:val="none" w:sz="0" w:space="0" w:color="auto"/>
        <w:bottom w:val="none" w:sz="0" w:space="0" w:color="auto"/>
        <w:right w:val="none" w:sz="0" w:space="0" w:color="auto"/>
      </w:divBdr>
    </w:div>
    <w:div w:id="279999062">
      <w:bodyDiv w:val="1"/>
      <w:marLeft w:val="0"/>
      <w:marRight w:val="0"/>
      <w:marTop w:val="0"/>
      <w:marBottom w:val="0"/>
      <w:divBdr>
        <w:top w:val="none" w:sz="0" w:space="0" w:color="auto"/>
        <w:left w:val="none" w:sz="0" w:space="0" w:color="auto"/>
        <w:bottom w:val="none" w:sz="0" w:space="0" w:color="auto"/>
        <w:right w:val="none" w:sz="0" w:space="0" w:color="auto"/>
      </w:divBdr>
    </w:div>
    <w:div w:id="281965702">
      <w:bodyDiv w:val="1"/>
      <w:marLeft w:val="0"/>
      <w:marRight w:val="0"/>
      <w:marTop w:val="0"/>
      <w:marBottom w:val="0"/>
      <w:divBdr>
        <w:top w:val="none" w:sz="0" w:space="0" w:color="auto"/>
        <w:left w:val="none" w:sz="0" w:space="0" w:color="auto"/>
        <w:bottom w:val="none" w:sz="0" w:space="0" w:color="auto"/>
        <w:right w:val="none" w:sz="0" w:space="0" w:color="auto"/>
      </w:divBdr>
    </w:div>
    <w:div w:id="306210536">
      <w:bodyDiv w:val="1"/>
      <w:marLeft w:val="0"/>
      <w:marRight w:val="0"/>
      <w:marTop w:val="0"/>
      <w:marBottom w:val="0"/>
      <w:divBdr>
        <w:top w:val="none" w:sz="0" w:space="0" w:color="auto"/>
        <w:left w:val="none" w:sz="0" w:space="0" w:color="auto"/>
        <w:bottom w:val="none" w:sz="0" w:space="0" w:color="auto"/>
        <w:right w:val="none" w:sz="0" w:space="0" w:color="auto"/>
      </w:divBdr>
    </w:div>
    <w:div w:id="325861941">
      <w:bodyDiv w:val="1"/>
      <w:marLeft w:val="0"/>
      <w:marRight w:val="0"/>
      <w:marTop w:val="0"/>
      <w:marBottom w:val="0"/>
      <w:divBdr>
        <w:top w:val="none" w:sz="0" w:space="0" w:color="auto"/>
        <w:left w:val="none" w:sz="0" w:space="0" w:color="auto"/>
        <w:bottom w:val="none" w:sz="0" w:space="0" w:color="auto"/>
        <w:right w:val="none" w:sz="0" w:space="0" w:color="auto"/>
      </w:divBdr>
    </w:div>
    <w:div w:id="338847396">
      <w:bodyDiv w:val="1"/>
      <w:marLeft w:val="0"/>
      <w:marRight w:val="0"/>
      <w:marTop w:val="0"/>
      <w:marBottom w:val="0"/>
      <w:divBdr>
        <w:top w:val="none" w:sz="0" w:space="0" w:color="auto"/>
        <w:left w:val="none" w:sz="0" w:space="0" w:color="auto"/>
        <w:bottom w:val="none" w:sz="0" w:space="0" w:color="auto"/>
        <w:right w:val="none" w:sz="0" w:space="0" w:color="auto"/>
      </w:divBdr>
    </w:div>
    <w:div w:id="347410103">
      <w:bodyDiv w:val="1"/>
      <w:marLeft w:val="0"/>
      <w:marRight w:val="0"/>
      <w:marTop w:val="0"/>
      <w:marBottom w:val="0"/>
      <w:divBdr>
        <w:top w:val="none" w:sz="0" w:space="0" w:color="auto"/>
        <w:left w:val="none" w:sz="0" w:space="0" w:color="auto"/>
        <w:bottom w:val="none" w:sz="0" w:space="0" w:color="auto"/>
        <w:right w:val="none" w:sz="0" w:space="0" w:color="auto"/>
      </w:divBdr>
    </w:div>
    <w:div w:id="348407092">
      <w:bodyDiv w:val="1"/>
      <w:marLeft w:val="0"/>
      <w:marRight w:val="0"/>
      <w:marTop w:val="0"/>
      <w:marBottom w:val="0"/>
      <w:divBdr>
        <w:top w:val="none" w:sz="0" w:space="0" w:color="auto"/>
        <w:left w:val="none" w:sz="0" w:space="0" w:color="auto"/>
        <w:bottom w:val="none" w:sz="0" w:space="0" w:color="auto"/>
        <w:right w:val="none" w:sz="0" w:space="0" w:color="auto"/>
      </w:divBdr>
    </w:div>
    <w:div w:id="391661561">
      <w:bodyDiv w:val="1"/>
      <w:marLeft w:val="0"/>
      <w:marRight w:val="0"/>
      <w:marTop w:val="0"/>
      <w:marBottom w:val="0"/>
      <w:divBdr>
        <w:top w:val="none" w:sz="0" w:space="0" w:color="auto"/>
        <w:left w:val="none" w:sz="0" w:space="0" w:color="auto"/>
        <w:bottom w:val="none" w:sz="0" w:space="0" w:color="auto"/>
        <w:right w:val="none" w:sz="0" w:space="0" w:color="auto"/>
      </w:divBdr>
    </w:div>
    <w:div w:id="409741505">
      <w:bodyDiv w:val="1"/>
      <w:marLeft w:val="0"/>
      <w:marRight w:val="0"/>
      <w:marTop w:val="0"/>
      <w:marBottom w:val="0"/>
      <w:divBdr>
        <w:top w:val="none" w:sz="0" w:space="0" w:color="auto"/>
        <w:left w:val="none" w:sz="0" w:space="0" w:color="auto"/>
        <w:bottom w:val="none" w:sz="0" w:space="0" w:color="auto"/>
        <w:right w:val="none" w:sz="0" w:space="0" w:color="auto"/>
      </w:divBdr>
    </w:div>
    <w:div w:id="419253223">
      <w:bodyDiv w:val="1"/>
      <w:marLeft w:val="0"/>
      <w:marRight w:val="0"/>
      <w:marTop w:val="0"/>
      <w:marBottom w:val="0"/>
      <w:divBdr>
        <w:top w:val="none" w:sz="0" w:space="0" w:color="auto"/>
        <w:left w:val="none" w:sz="0" w:space="0" w:color="auto"/>
        <w:bottom w:val="none" w:sz="0" w:space="0" w:color="auto"/>
        <w:right w:val="none" w:sz="0" w:space="0" w:color="auto"/>
      </w:divBdr>
    </w:div>
    <w:div w:id="437994429">
      <w:bodyDiv w:val="1"/>
      <w:marLeft w:val="0"/>
      <w:marRight w:val="0"/>
      <w:marTop w:val="0"/>
      <w:marBottom w:val="0"/>
      <w:divBdr>
        <w:top w:val="none" w:sz="0" w:space="0" w:color="auto"/>
        <w:left w:val="none" w:sz="0" w:space="0" w:color="auto"/>
        <w:bottom w:val="none" w:sz="0" w:space="0" w:color="auto"/>
        <w:right w:val="none" w:sz="0" w:space="0" w:color="auto"/>
      </w:divBdr>
    </w:div>
    <w:div w:id="446310937">
      <w:bodyDiv w:val="1"/>
      <w:marLeft w:val="0"/>
      <w:marRight w:val="0"/>
      <w:marTop w:val="0"/>
      <w:marBottom w:val="0"/>
      <w:divBdr>
        <w:top w:val="none" w:sz="0" w:space="0" w:color="auto"/>
        <w:left w:val="none" w:sz="0" w:space="0" w:color="auto"/>
        <w:bottom w:val="none" w:sz="0" w:space="0" w:color="auto"/>
        <w:right w:val="none" w:sz="0" w:space="0" w:color="auto"/>
      </w:divBdr>
    </w:div>
    <w:div w:id="448361142">
      <w:bodyDiv w:val="1"/>
      <w:marLeft w:val="0"/>
      <w:marRight w:val="0"/>
      <w:marTop w:val="0"/>
      <w:marBottom w:val="0"/>
      <w:divBdr>
        <w:top w:val="none" w:sz="0" w:space="0" w:color="auto"/>
        <w:left w:val="none" w:sz="0" w:space="0" w:color="auto"/>
        <w:bottom w:val="none" w:sz="0" w:space="0" w:color="auto"/>
        <w:right w:val="none" w:sz="0" w:space="0" w:color="auto"/>
      </w:divBdr>
    </w:div>
    <w:div w:id="455561660">
      <w:bodyDiv w:val="1"/>
      <w:marLeft w:val="0"/>
      <w:marRight w:val="0"/>
      <w:marTop w:val="0"/>
      <w:marBottom w:val="0"/>
      <w:divBdr>
        <w:top w:val="none" w:sz="0" w:space="0" w:color="auto"/>
        <w:left w:val="none" w:sz="0" w:space="0" w:color="auto"/>
        <w:bottom w:val="none" w:sz="0" w:space="0" w:color="auto"/>
        <w:right w:val="none" w:sz="0" w:space="0" w:color="auto"/>
      </w:divBdr>
    </w:div>
    <w:div w:id="476653346">
      <w:bodyDiv w:val="1"/>
      <w:marLeft w:val="0"/>
      <w:marRight w:val="0"/>
      <w:marTop w:val="0"/>
      <w:marBottom w:val="0"/>
      <w:divBdr>
        <w:top w:val="none" w:sz="0" w:space="0" w:color="auto"/>
        <w:left w:val="none" w:sz="0" w:space="0" w:color="auto"/>
        <w:bottom w:val="none" w:sz="0" w:space="0" w:color="auto"/>
        <w:right w:val="none" w:sz="0" w:space="0" w:color="auto"/>
      </w:divBdr>
    </w:div>
    <w:div w:id="478956466">
      <w:bodyDiv w:val="1"/>
      <w:marLeft w:val="0"/>
      <w:marRight w:val="0"/>
      <w:marTop w:val="0"/>
      <w:marBottom w:val="0"/>
      <w:divBdr>
        <w:top w:val="none" w:sz="0" w:space="0" w:color="auto"/>
        <w:left w:val="none" w:sz="0" w:space="0" w:color="auto"/>
        <w:bottom w:val="none" w:sz="0" w:space="0" w:color="auto"/>
        <w:right w:val="none" w:sz="0" w:space="0" w:color="auto"/>
      </w:divBdr>
    </w:div>
    <w:div w:id="481392101">
      <w:bodyDiv w:val="1"/>
      <w:marLeft w:val="0"/>
      <w:marRight w:val="0"/>
      <w:marTop w:val="0"/>
      <w:marBottom w:val="0"/>
      <w:divBdr>
        <w:top w:val="none" w:sz="0" w:space="0" w:color="auto"/>
        <w:left w:val="none" w:sz="0" w:space="0" w:color="auto"/>
        <w:bottom w:val="none" w:sz="0" w:space="0" w:color="auto"/>
        <w:right w:val="none" w:sz="0" w:space="0" w:color="auto"/>
      </w:divBdr>
    </w:div>
    <w:div w:id="486942032">
      <w:bodyDiv w:val="1"/>
      <w:marLeft w:val="0"/>
      <w:marRight w:val="0"/>
      <w:marTop w:val="0"/>
      <w:marBottom w:val="0"/>
      <w:divBdr>
        <w:top w:val="none" w:sz="0" w:space="0" w:color="auto"/>
        <w:left w:val="none" w:sz="0" w:space="0" w:color="auto"/>
        <w:bottom w:val="none" w:sz="0" w:space="0" w:color="auto"/>
        <w:right w:val="none" w:sz="0" w:space="0" w:color="auto"/>
      </w:divBdr>
    </w:div>
    <w:div w:id="532770234">
      <w:bodyDiv w:val="1"/>
      <w:marLeft w:val="0"/>
      <w:marRight w:val="0"/>
      <w:marTop w:val="0"/>
      <w:marBottom w:val="0"/>
      <w:divBdr>
        <w:top w:val="none" w:sz="0" w:space="0" w:color="auto"/>
        <w:left w:val="none" w:sz="0" w:space="0" w:color="auto"/>
        <w:bottom w:val="none" w:sz="0" w:space="0" w:color="auto"/>
        <w:right w:val="none" w:sz="0" w:space="0" w:color="auto"/>
      </w:divBdr>
    </w:div>
    <w:div w:id="542447525">
      <w:bodyDiv w:val="1"/>
      <w:marLeft w:val="0"/>
      <w:marRight w:val="0"/>
      <w:marTop w:val="0"/>
      <w:marBottom w:val="0"/>
      <w:divBdr>
        <w:top w:val="none" w:sz="0" w:space="0" w:color="auto"/>
        <w:left w:val="none" w:sz="0" w:space="0" w:color="auto"/>
        <w:bottom w:val="none" w:sz="0" w:space="0" w:color="auto"/>
        <w:right w:val="none" w:sz="0" w:space="0" w:color="auto"/>
      </w:divBdr>
    </w:div>
    <w:div w:id="547298296">
      <w:bodyDiv w:val="1"/>
      <w:marLeft w:val="0"/>
      <w:marRight w:val="0"/>
      <w:marTop w:val="0"/>
      <w:marBottom w:val="0"/>
      <w:divBdr>
        <w:top w:val="none" w:sz="0" w:space="0" w:color="auto"/>
        <w:left w:val="none" w:sz="0" w:space="0" w:color="auto"/>
        <w:bottom w:val="none" w:sz="0" w:space="0" w:color="auto"/>
        <w:right w:val="none" w:sz="0" w:space="0" w:color="auto"/>
      </w:divBdr>
    </w:div>
    <w:div w:id="557588885">
      <w:bodyDiv w:val="1"/>
      <w:marLeft w:val="0"/>
      <w:marRight w:val="0"/>
      <w:marTop w:val="0"/>
      <w:marBottom w:val="0"/>
      <w:divBdr>
        <w:top w:val="none" w:sz="0" w:space="0" w:color="auto"/>
        <w:left w:val="none" w:sz="0" w:space="0" w:color="auto"/>
        <w:bottom w:val="none" w:sz="0" w:space="0" w:color="auto"/>
        <w:right w:val="none" w:sz="0" w:space="0" w:color="auto"/>
      </w:divBdr>
    </w:div>
    <w:div w:id="576323833">
      <w:bodyDiv w:val="1"/>
      <w:marLeft w:val="0"/>
      <w:marRight w:val="0"/>
      <w:marTop w:val="0"/>
      <w:marBottom w:val="0"/>
      <w:divBdr>
        <w:top w:val="none" w:sz="0" w:space="0" w:color="auto"/>
        <w:left w:val="none" w:sz="0" w:space="0" w:color="auto"/>
        <w:bottom w:val="none" w:sz="0" w:space="0" w:color="auto"/>
        <w:right w:val="none" w:sz="0" w:space="0" w:color="auto"/>
      </w:divBdr>
    </w:div>
    <w:div w:id="613753377">
      <w:bodyDiv w:val="1"/>
      <w:marLeft w:val="0"/>
      <w:marRight w:val="0"/>
      <w:marTop w:val="0"/>
      <w:marBottom w:val="0"/>
      <w:divBdr>
        <w:top w:val="none" w:sz="0" w:space="0" w:color="auto"/>
        <w:left w:val="none" w:sz="0" w:space="0" w:color="auto"/>
        <w:bottom w:val="none" w:sz="0" w:space="0" w:color="auto"/>
        <w:right w:val="none" w:sz="0" w:space="0" w:color="auto"/>
      </w:divBdr>
    </w:div>
    <w:div w:id="616713950">
      <w:bodyDiv w:val="1"/>
      <w:marLeft w:val="0"/>
      <w:marRight w:val="0"/>
      <w:marTop w:val="0"/>
      <w:marBottom w:val="0"/>
      <w:divBdr>
        <w:top w:val="none" w:sz="0" w:space="0" w:color="auto"/>
        <w:left w:val="none" w:sz="0" w:space="0" w:color="auto"/>
        <w:bottom w:val="none" w:sz="0" w:space="0" w:color="auto"/>
        <w:right w:val="none" w:sz="0" w:space="0" w:color="auto"/>
      </w:divBdr>
    </w:div>
    <w:div w:id="640113828">
      <w:bodyDiv w:val="1"/>
      <w:marLeft w:val="0"/>
      <w:marRight w:val="0"/>
      <w:marTop w:val="0"/>
      <w:marBottom w:val="0"/>
      <w:divBdr>
        <w:top w:val="none" w:sz="0" w:space="0" w:color="auto"/>
        <w:left w:val="none" w:sz="0" w:space="0" w:color="auto"/>
        <w:bottom w:val="none" w:sz="0" w:space="0" w:color="auto"/>
        <w:right w:val="none" w:sz="0" w:space="0" w:color="auto"/>
      </w:divBdr>
    </w:div>
    <w:div w:id="665867165">
      <w:bodyDiv w:val="1"/>
      <w:marLeft w:val="0"/>
      <w:marRight w:val="0"/>
      <w:marTop w:val="0"/>
      <w:marBottom w:val="0"/>
      <w:divBdr>
        <w:top w:val="none" w:sz="0" w:space="0" w:color="auto"/>
        <w:left w:val="none" w:sz="0" w:space="0" w:color="auto"/>
        <w:bottom w:val="none" w:sz="0" w:space="0" w:color="auto"/>
        <w:right w:val="none" w:sz="0" w:space="0" w:color="auto"/>
      </w:divBdr>
    </w:div>
    <w:div w:id="674070256">
      <w:bodyDiv w:val="1"/>
      <w:marLeft w:val="0"/>
      <w:marRight w:val="0"/>
      <w:marTop w:val="0"/>
      <w:marBottom w:val="0"/>
      <w:divBdr>
        <w:top w:val="none" w:sz="0" w:space="0" w:color="auto"/>
        <w:left w:val="none" w:sz="0" w:space="0" w:color="auto"/>
        <w:bottom w:val="none" w:sz="0" w:space="0" w:color="auto"/>
        <w:right w:val="none" w:sz="0" w:space="0" w:color="auto"/>
      </w:divBdr>
    </w:div>
    <w:div w:id="688068867">
      <w:bodyDiv w:val="1"/>
      <w:marLeft w:val="0"/>
      <w:marRight w:val="0"/>
      <w:marTop w:val="0"/>
      <w:marBottom w:val="0"/>
      <w:divBdr>
        <w:top w:val="none" w:sz="0" w:space="0" w:color="auto"/>
        <w:left w:val="none" w:sz="0" w:space="0" w:color="auto"/>
        <w:bottom w:val="none" w:sz="0" w:space="0" w:color="auto"/>
        <w:right w:val="none" w:sz="0" w:space="0" w:color="auto"/>
      </w:divBdr>
    </w:div>
    <w:div w:id="690570749">
      <w:bodyDiv w:val="1"/>
      <w:marLeft w:val="0"/>
      <w:marRight w:val="0"/>
      <w:marTop w:val="0"/>
      <w:marBottom w:val="0"/>
      <w:divBdr>
        <w:top w:val="none" w:sz="0" w:space="0" w:color="auto"/>
        <w:left w:val="none" w:sz="0" w:space="0" w:color="auto"/>
        <w:bottom w:val="none" w:sz="0" w:space="0" w:color="auto"/>
        <w:right w:val="none" w:sz="0" w:space="0" w:color="auto"/>
      </w:divBdr>
    </w:div>
    <w:div w:id="696196618">
      <w:bodyDiv w:val="1"/>
      <w:marLeft w:val="0"/>
      <w:marRight w:val="0"/>
      <w:marTop w:val="0"/>
      <w:marBottom w:val="0"/>
      <w:divBdr>
        <w:top w:val="none" w:sz="0" w:space="0" w:color="auto"/>
        <w:left w:val="none" w:sz="0" w:space="0" w:color="auto"/>
        <w:bottom w:val="none" w:sz="0" w:space="0" w:color="auto"/>
        <w:right w:val="none" w:sz="0" w:space="0" w:color="auto"/>
      </w:divBdr>
    </w:div>
    <w:div w:id="700858391">
      <w:bodyDiv w:val="1"/>
      <w:marLeft w:val="0"/>
      <w:marRight w:val="0"/>
      <w:marTop w:val="0"/>
      <w:marBottom w:val="0"/>
      <w:divBdr>
        <w:top w:val="none" w:sz="0" w:space="0" w:color="auto"/>
        <w:left w:val="none" w:sz="0" w:space="0" w:color="auto"/>
        <w:bottom w:val="none" w:sz="0" w:space="0" w:color="auto"/>
        <w:right w:val="none" w:sz="0" w:space="0" w:color="auto"/>
      </w:divBdr>
    </w:div>
    <w:div w:id="717782387">
      <w:bodyDiv w:val="1"/>
      <w:marLeft w:val="0"/>
      <w:marRight w:val="0"/>
      <w:marTop w:val="0"/>
      <w:marBottom w:val="0"/>
      <w:divBdr>
        <w:top w:val="none" w:sz="0" w:space="0" w:color="auto"/>
        <w:left w:val="none" w:sz="0" w:space="0" w:color="auto"/>
        <w:bottom w:val="none" w:sz="0" w:space="0" w:color="auto"/>
        <w:right w:val="none" w:sz="0" w:space="0" w:color="auto"/>
      </w:divBdr>
    </w:div>
    <w:div w:id="768694442">
      <w:bodyDiv w:val="1"/>
      <w:marLeft w:val="0"/>
      <w:marRight w:val="0"/>
      <w:marTop w:val="0"/>
      <w:marBottom w:val="0"/>
      <w:divBdr>
        <w:top w:val="none" w:sz="0" w:space="0" w:color="auto"/>
        <w:left w:val="none" w:sz="0" w:space="0" w:color="auto"/>
        <w:bottom w:val="none" w:sz="0" w:space="0" w:color="auto"/>
        <w:right w:val="none" w:sz="0" w:space="0" w:color="auto"/>
      </w:divBdr>
    </w:div>
    <w:div w:id="776288235">
      <w:bodyDiv w:val="1"/>
      <w:marLeft w:val="0"/>
      <w:marRight w:val="0"/>
      <w:marTop w:val="0"/>
      <w:marBottom w:val="0"/>
      <w:divBdr>
        <w:top w:val="none" w:sz="0" w:space="0" w:color="auto"/>
        <w:left w:val="none" w:sz="0" w:space="0" w:color="auto"/>
        <w:bottom w:val="none" w:sz="0" w:space="0" w:color="auto"/>
        <w:right w:val="none" w:sz="0" w:space="0" w:color="auto"/>
      </w:divBdr>
    </w:div>
    <w:div w:id="776943563">
      <w:bodyDiv w:val="1"/>
      <w:marLeft w:val="0"/>
      <w:marRight w:val="0"/>
      <w:marTop w:val="0"/>
      <w:marBottom w:val="0"/>
      <w:divBdr>
        <w:top w:val="none" w:sz="0" w:space="0" w:color="auto"/>
        <w:left w:val="none" w:sz="0" w:space="0" w:color="auto"/>
        <w:bottom w:val="none" w:sz="0" w:space="0" w:color="auto"/>
        <w:right w:val="none" w:sz="0" w:space="0" w:color="auto"/>
      </w:divBdr>
    </w:div>
    <w:div w:id="782115593">
      <w:bodyDiv w:val="1"/>
      <w:marLeft w:val="0"/>
      <w:marRight w:val="0"/>
      <w:marTop w:val="0"/>
      <w:marBottom w:val="0"/>
      <w:divBdr>
        <w:top w:val="none" w:sz="0" w:space="0" w:color="auto"/>
        <w:left w:val="none" w:sz="0" w:space="0" w:color="auto"/>
        <w:bottom w:val="none" w:sz="0" w:space="0" w:color="auto"/>
        <w:right w:val="none" w:sz="0" w:space="0" w:color="auto"/>
      </w:divBdr>
    </w:div>
    <w:div w:id="793063466">
      <w:bodyDiv w:val="1"/>
      <w:marLeft w:val="0"/>
      <w:marRight w:val="0"/>
      <w:marTop w:val="0"/>
      <w:marBottom w:val="0"/>
      <w:divBdr>
        <w:top w:val="none" w:sz="0" w:space="0" w:color="auto"/>
        <w:left w:val="none" w:sz="0" w:space="0" w:color="auto"/>
        <w:bottom w:val="none" w:sz="0" w:space="0" w:color="auto"/>
        <w:right w:val="none" w:sz="0" w:space="0" w:color="auto"/>
      </w:divBdr>
    </w:div>
    <w:div w:id="799230282">
      <w:bodyDiv w:val="1"/>
      <w:marLeft w:val="0"/>
      <w:marRight w:val="0"/>
      <w:marTop w:val="0"/>
      <w:marBottom w:val="0"/>
      <w:divBdr>
        <w:top w:val="none" w:sz="0" w:space="0" w:color="auto"/>
        <w:left w:val="none" w:sz="0" w:space="0" w:color="auto"/>
        <w:bottom w:val="none" w:sz="0" w:space="0" w:color="auto"/>
        <w:right w:val="none" w:sz="0" w:space="0" w:color="auto"/>
      </w:divBdr>
    </w:div>
    <w:div w:id="810827581">
      <w:bodyDiv w:val="1"/>
      <w:marLeft w:val="0"/>
      <w:marRight w:val="0"/>
      <w:marTop w:val="0"/>
      <w:marBottom w:val="0"/>
      <w:divBdr>
        <w:top w:val="none" w:sz="0" w:space="0" w:color="auto"/>
        <w:left w:val="none" w:sz="0" w:space="0" w:color="auto"/>
        <w:bottom w:val="none" w:sz="0" w:space="0" w:color="auto"/>
        <w:right w:val="none" w:sz="0" w:space="0" w:color="auto"/>
      </w:divBdr>
    </w:div>
    <w:div w:id="815801666">
      <w:bodyDiv w:val="1"/>
      <w:marLeft w:val="0"/>
      <w:marRight w:val="0"/>
      <w:marTop w:val="0"/>
      <w:marBottom w:val="0"/>
      <w:divBdr>
        <w:top w:val="none" w:sz="0" w:space="0" w:color="auto"/>
        <w:left w:val="none" w:sz="0" w:space="0" w:color="auto"/>
        <w:bottom w:val="none" w:sz="0" w:space="0" w:color="auto"/>
        <w:right w:val="none" w:sz="0" w:space="0" w:color="auto"/>
      </w:divBdr>
    </w:div>
    <w:div w:id="829373618">
      <w:bodyDiv w:val="1"/>
      <w:marLeft w:val="0"/>
      <w:marRight w:val="0"/>
      <w:marTop w:val="0"/>
      <w:marBottom w:val="0"/>
      <w:divBdr>
        <w:top w:val="none" w:sz="0" w:space="0" w:color="auto"/>
        <w:left w:val="none" w:sz="0" w:space="0" w:color="auto"/>
        <w:bottom w:val="none" w:sz="0" w:space="0" w:color="auto"/>
        <w:right w:val="none" w:sz="0" w:space="0" w:color="auto"/>
      </w:divBdr>
    </w:div>
    <w:div w:id="847595792">
      <w:bodyDiv w:val="1"/>
      <w:marLeft w:val="0"/>
      <w:marRight w:val="0"/>
      <w:marTop w:val="0"/>
      <w:marBottom w:val="0"/>
      <w:divBdr>
        <w:top w:val="none" w:sz="0" w:space="0" w:color="auto"/>
        <w:left w:val="none" w:sz="0" w:space="0" w:color="auto"/>
        <w:bottom w:val="none" w:sz="0" w:space="0" w:color="auto"/>
        <w:right w:val="none" w:sz="0" w:space="0" w:color="auto"/>
      </w:divBdr>
    </w:div>
    <w:div w:id="847673510">
      <w:bodyDiv w:val="1"/>
      <w:marLeft w:val="0"/>
      <w:marRight w:val="0"/>
      <w:marTop w:val="0"/>
      <w:marBottom w:val="0"/>
      <w:divBdr>
        <w:top w:val="none" w:sz="0" w:space="0" w:color="auto"/>
        <w:left w:val="none" w:sz="0" w:space="0" w:color="auto"/>
        <w:bottom w:val="none" w:sz="0" w:space="0" w:color="auto"/>
        <w:right w:val="none" w:sz="0" w:space="0" w:color="auto"/>
      </w:divBdr>
    </w:div>
    <w:div w:id="852109642">
      <w:bodyDiv w:val="1"/>
      <w:marLeft w:val="0"/>
      <w:marRight w:val="0"/>
      <w:marTop w:val="0"/>
      <w:marBottom w:val="0"/>
      <w:divBdr>
        <w:top w:val="none" w:sz="0" w:space="0" w:color="auto"/>
        <w:left w:val="none" w:sz="0" w:space="0" w:color="auto"/>
        <w:bottom w:val="none" w:sz="0" w:space="0" w:color="auto"/>
        <w:right w:val="none" w:sz="0" w:space="0" w:color="auto"/>
      </w:divBdr>
    </w:div>
    <w:div w:id="853424202">
      <w:bodyDiv w:val="1"/>
      <w:marLeft w:val="0"/>
      <w:marRight w:val="0"/>
      <w:marTop w:val="0"/>
      <w:marBottom w:val="0"/>
      <w:divBdr>
        <w:top w:val="none" w:sz="0" w:space="0" w:color="auto"/>
        <w:left w:val="none" w:sz="0" w:space="0" w:color="auto"/>
        <w:bottom w:val="none" w:sz="0" w:space="0" w:color="auto"/>
        <w:right w:val="none" w:sz="0" w:space="0" w:color="auto"/>
      </w:divBdr>
    </w:div>
    <w:div w:id="859199853">
      <w:bodyDiv w:val="1"/>
      <w:marLeft w:val="0"/>
      <w:marRight w:val="0"/>
      <w:marTop w:val="0"/>
      <w:marBottom w:val="0"/>
      <w:divBdr>
        <w:top w:val="none" w:sz="0" w:space="0" w:color="auto"/>
        <w:left w:val="none" w:sz="0" w:space="0" w:color="auto"/>
        <w:bottom w:val="none" w:sz="0" w:space="0" w:color="auto"/>
        <w:right w:val="none" w:sz="0" w:space="0" w:color="auto"/>
      </w:divBdr>
    </w:div>
    <w:div w:id="872695945">
      <w:bodyDiv w:val="1"/>
      <w:marLeft w:val="0"/>
      <w:marRight w:val="0"/>
      <w:marTop w:val="0"/>
      <w:marBottom w:val="0"/>
      <w:divBdr>
        <w:top w:val="none" w:sz="0" w:space="0" w:color="auto"/>
        <w:left w:val="none" w:sz="0" w:space="0" w:color="auto"/>
        <w:bottom w:val="none" w:sz="0" w:space="0" w:color="auto"/>
        <w:right w:val="none" w:sz="0" w:space="0" w:color="auto"/>
      </w:divBdr>
    </w:div>
    <w:div w:id="872889224">
      <w:bodyDiv w:val="1"/>
      <w:marLeft w:val="0"/>
      <w:marRight w:val="0"/>
      <w:marTop w:val="0"/>
      <w:marBottom w:val="0"/>
      <w:divBdr>
        <w:top w:val="none" w:sz="0" w:space="0" w:color="auto"/>
        <w:left w:val="none" w:sz="0" w:space="0" w:color="auto"/>
        <w:bottom w:val="none" w:sz="0" w:space="0" w:color="auto"/>
        <w:right w:val="none" w:sz="0" w:space="0" w:color="auto"/>
      </w:divBdr>
    </w:div>
    <w:div w:id="873083587">
      <w:bodyDiv w:val="1"/>
      <w:marLeft w:val="0"/>
      <w:marRight w:val="0"/>
      <w:marTop w:val="0"/>
      <w:marBottom w:val="0"/>
      <w:divBdr>
        <w:top w:val="none" w:sz="0" w:space="0" w:color="auto"/>
        <w:left w:val="none" w:sz="0" w:space="0" w:color="auto"/>
        <w:bottom w:val="none" w:sz="0" w:space="0" w:color="auto"/>
        <w:right w:val="none" w:sz="0" w:space="0" w:color="auto"/>
      </w:divBdr>
    </w:div>
    <w:div w:id="893547186">
      <w:bodyDiv w:val="1"/>
      <w:marLeft w:val="0"/>
      <w:marRight w:val="0"/>
      <w:marTop w:val="0"/>
      <w:marBottom w:val="0"/>
      <w:divBdr>
        <w:top w:val="none" w:sz="0" w:space="0" w:color="auto"/>
        <w:left w:val="none" w:sz="0" w:space="0" w:color="auto"/>
        <w:bottom w:val="none" w:sz="0" w:space="0" w:color="auto"/>
        <w:right w:val="none" w:sz="0" w:space="0" w:color="auto"/>
      </w:divBdr>
    </w:div>
    <w:div w:id="914900886">
      <w:bodyDiv w:val="1"/>
      <w:marLeft w:val="0"/>
      <w:marRight w:val="0"/>
      <w:marTop w:val="0"/>
      <w:marBottom w:val="0"/>
      <w:divBdr>
        <w:top w:val="none" w:sz="0" w:space="0" w:color="auto"/>
        <w:left w:val="none" w:sz="0" w:space="0" w:color="auto"/>
        <w:bottom w:val="none" w:sz="0" w:space="0" w:color="auto"/>
        <w:right w:val="none" w:sz="0" w:space="0" w:color="auto"/>
      </w:divBdr>
    </w:div>
    <w:div w:id="938831225">
      <w:bodyDiv w:val="1"/>
      <w:marLeft w:val="0"/>
      <w:marRight w:val="0"/>
      <w:marTop w:val="0"/>
      <w:marBottom w:val="0"/>
      <w:divBdr>
        <w:top w:val="none" w:sz="0" w:space="0" w:color="auto"/>
        <w:left w:val="none" w:sz="0" w:space="0" w:color="auto"/>
        <w:bottom w:val="none" w:sz="0" w:space="0" w:color="auto"/>
        <w:right w:val="none" w:sz="0" w:space="0" w:color="auto"/>
      </w:divBdr>
    </w:div>
    <w:div w:id="943268224">
      <w:bodyDiv w:val="1"/>
      <w:marLeft w:val="0"/>
      <w:marRight w:val="0"/>
      <w:marTop w:val="0"/>
      <w:marBottom w:val="0"/>
      <w:divBdr>
        <w:top w:val="none" w:sz="0" w:space="0" w:color="auto"/>
        <w:left w:val="none" w:sz="0" w:space="0" w:color="auto"/>
        <w:bottom w:val="none" w:sz="0" w:space="0" w:color="auto"/>
        <w:right w:val="none" w:sz="0" w:space="0" w:color="auto"/>
      </w:divBdr>
    </w:div>
    <w:div w:id="948783893">
      <w:bodyDiv w:val="1"/>
      <w:marLeft w:val="0"/>
      <w:marRight w:val="0"/>
      <w:marTop w:val="0"/>
      <w:marBottom w:val="0"/>
      <w:divBdr>
        <w:top w:val="none" w:sz="0" w:space="0" w:color="auto"/>
        <w:left w:val="none" w:sz="0" w:space="0" w:color="auto"/>
        <w:bottom w:val="none" w:sz="0" w:space="0" w:color="auto"/>
        <w:right w:val="none" w:sz="0" w:space="0" w:color="auto"/>
      </w:divBdr>
    </w:div>
    <w:div w:id="948853465">
      <w:bodyDiv w:val="1"/>
      <w:marLeft w:val="0"/>
      <w:marRight w:val="0"/>
      <w:marTop w:val="0"/>
      <w:marBottom w:val="0"/>
      <w:divBdr>
        <w:top w:val="none" w:sz="0" w:space="0" w:color="auto"/>
        <w:left w:val="none" w:sz="0" w:space="0" w:color="auto"/>
        <w:bottom w:val="none" w:sz="0" w:space="0" w:color="auto"/>
        <w:right w:val="none" w:sz="0" w:space="0" w:color="auto"/>
      </w:divBdr>
    </w:div>
    <w:div w:id="1015694668">
      <w:bodyDiv w:val="1"/>
      <w:marLeft w:val="0"/>
      <w:marRight w:val="0"/>
      <w:marTop w:val="0"/>
      <w:marBottom w:val="0"/>
      <w:divBdr>
        <w:top w:val="none" w:sz="0" w:space="0" w:color="auto"/>
        <w:left w:val="none" w:sz="0" w:space="0" w:color="auto"/>
        <w:bottom w:val="none" w:sz="0" w:space="0" w:color="auto"/>
        <w:right w:val="none" w:sz="0" w:space="0" w:color="auto"/>
      </w:divBdr>
    </w:div>
    <w:div w:id="1043946073">
      <w:bodyDiv w:val="1"/>
      <w:marLeft w:val="0"/>
      <w:marRight w:val="0"/>
      <w:marTop w:val="0"/>
      <w:marBottom w:val="0"/>
      <w:divBdr>
        <w:top w:val="none" w:sz="0" w:space="0" w:color="auto"/>
        <w:left w:val="none" w:sz="0" w:space="0" w:color="auto"/>
        <w:bottom w:val="none" w:sz="0" w:space="0" w:color="auto"/>
        <w:right w:val="none" w:sz="0" w:space="0" w:color="auto"/>
      </w:divBdr>
    </w:div>
    <w:div w:id="1063017267">
      <w:bodyDiv w:val="1"/>
      <w:marLeft w:val="0"/>
      <w:marRight w:val="0"/>
      <w:marTop w:val="0"/>
      <w:marBottom w:val="0"/>
      <w:divBdr>
        <w:top w:val="none" w:sz="0" w:space="0" w:color="auto"/>
        <w:left w:val="none" w:sz="0" w:space="0" w:color="auto"/>
        <w:bottom w:val="none" w:sz="0" w:space="0" w:color="auto"/>
        <w:right w:val="none" w:sz="0" w:space="0" w:color="auto"/>
      </w:divBdr>
    </w:div>
    <w:div w:id="1067265515">
      <w:bodyDiv w:val="1"/>
      <w:marLeft w:val="0"/>
      <w:marRight w:val="0"/>
      <w:marTop w:val="0"/>
      <w:marBottom w:val="0"/>
      <w:divBdr>
        <w:top w:val="none" w:sz="0" w:space="0" w:color="auto"/>
        <w:left w:val="none" w:sz="0" w:space="0" w:color="auto"/>
        <w:bottom w:val="none" w:sz="0" w:space="0" w:color="auto"/>
        <w:right w:val="none" w:sz="0" w:space="0" w:color="auto"/>
      </w:divBdr>
    </w:div>
    <w:div w:id="1077753592">
      <w:bodyDiv w:val="1"/>
      <w:marLeft w:val="0"/>
      <w:marRight w:val="0"/>
      <w:marTop w:val="0"/>
      <w:marBottom w:val="0"/>
      <w:divBdr>
        <w:top w:val="none" w:sz="0" w:space="0" w:color="auto"/>
        <w:left w:val="none" w:sz="0" w:space="0" w:color="auto"/>
        <w:bottom w:val="none" w:sz="0" w:space="0" w:color="auto"/>
        <w:right w:val="none" w:sz="0" w:space="0" w:color="auto"/>
      </w:divBdr>
    </w:div>
    <w:div w:id="1087920058">
      <w:bodyDiv w:val="1"/>
      <w:marLeft w:val="0"/>
      <w:marRight w:val="0"/>
      <w:marTop w:val="0"/>
      <w:marBottom w:val="0"/>
      <w:divBdr>
        <w:top w:val="none" w:sz="0" w:space="0" w:color="auto"/>
        <w:left w:val="none" w:sz="0" w:space="0" w:color="auto"/>
        <w:bottom w:val="none" w:sz="0" w:space="0" w:color="auto"/>
        <w:right w:val="none" w:sz="0" w:space="0" w:color="auto"/>
      </w:divBdr>
    </w:div>
    <w:div w:id="1089278003">
      <w:bodyDiv w:val="1"/>
      <w:marLeft w:val="0"/>
      <w:marRight w:val="0"/>
      <w:marTop w:val="0"/>
      <w:marBottom w:val="0"/>
      <w:divBdr>
        <w:top w:val="none" w:sz="0" w:space="0" w:color="auto"/>
        <w:left w:val="none" w:sz="0" w:space="0" w:color="auto"/>
        <w:bottom w:val="none" w:sz="0" w:space="0" w:color="auto"/>
        <w:right w:val="none" w:sz="0" w:space="0" w:color="auto"/>
      </w:divBdr>
    </w:div>
    <w:div w:id="1102726713">
      <w:bodyDiv w:val="1"/>
      <w:marLeft w:val="0"/>
      <w:marRight w:val="0"/>
      <w:marTop w:val="0"/>
      <w:marBottom w:val="0"/>
      <w:divBdr>
        <w:top w:val="none" w:sz="0" w:space="0" w:color="auto"/>
        <w:left w:val="none" w:sz="0" w:space="0" w:color="auto"/>
        <w:bottom w:val="none" w:sz="0" w:space="0" w:color="auto"/>
        <w:right w:val="none" w:sz="0" w:space="0" w:color="auto"/>
      </w:divBdr>
    </w:div>
    <w:div w:id="1119911149">
      <w:bodyDiv w:val="1"/>
      <w:marLeft w:val="0"/>
      <w:marRight w:val="0"/>
      <w:marTop w:val="0"/>
      <w:marBottom w:val="0"/>
      <w:divBdr>
        <w:top w:val="none" w:sz="0" w:space="0" w:color="auto"/>
        <w:left w:val="none" w:sz="0" w:space="0" w:color="auto"/>
        <w:bottom w:val="none" w:sz="0" w:space="0" w:color="auto"/>
        <w:right w:val="none" w:sz="0" w:space="0" w:color="auto"/>
      </w:divBdr>
    </w:div>
    <w:div w:id="1128860321">
      <w:bodyDiv w:val="1"/>
      <w:marLeft w:val="0"/>
      <w:marRight w:val="0"/>
      <w:marTop w:val="0"/>
      <w:marBottom w:val="0"/>
      <w:divBdr>
        <w:top w:val="none" w:sz="0" w:space="0" w:color="auto"/>
        <w:left w:val="none" w:sz="0" w:space="0" w:color="auto"/>
        <w:bottom w:val="none" w:sz="0" w:space="0" w:color="auto"/>
        <w:right w:val="none" w:sz="0" w:space="0" w:color="auto"/>
      </w:divBdr>
    </w:div>
    <w:div w:id="1133132163">
      <w:bodyDiv w:val="1"/>
      <w:marLeft w:val="0"/>
      <w:marRight w:val="0"/>
      <w:marTop w:val="0"/>
      <w:marBottom w:val="0"/>
      <w:divBdr>
        <w:top w:val="none" w:sz="0" w:space="0" w:color="auto"/>
        <w:left w:val="none" w:sz="0" w:space="0" w:color="auto"/>
        <w:bottom w:val="none" w:sz="0" w:space="0" w:color="auto"/>
        <w:right w:val="none" w:sz="0" w:space="0" w:color="auto"/>
      </w:divBdr>
    </w:div>
    <w:div w:id="1137456937">
      <w:bodyDiv w:val="1"/>
      <w:marLeft w:val="0"/>
      <w:marRight w:val="0"/>
      <w:marTop w:val="0"/>
      <w:marBottom w:val="0"/>
      <w:divBdr>
        <w:top w:val="none" w:sz="0" w:space="0" w:color="auto"/>
        <w:left w:val="none" w:sz="0" w:space="0" w:color="auto"/>
        <w:bottom w:val="none" w:sz="0" w:space="0" w:color="auto"/>
        <w:right w:val="none" w:sz="0" w:space="0" w:color="auto"/>
      </w:divBdr>
    </w:div>
    <w:div w:id="1147360970">
      <w:bodyDiv w:val="1"/>
      <w:marLeft w:val="0"/>
      <w:marRight w:val="0"/>
      <w:marTop w:val="0"/>
      <w:marBottom w:val="0"/>
      <w:divBdr>
        <w:top w:val="none" w:sz="0" w:space="0" w:color="auto"/>
        <w:left w:val="none" w:sz="0" w:space="0" w:color="auto"/>
        <w:bottom w:val="none" w:sz="0" w:space="0" w:color="auto"/>
        <w:right w:val="none" w:sz="0" w:space="0" w:color="auto"/>
      </w:divBdr>
    </w:div>
    <w:div w:id="1151949552">
      <w:bodyDiv w:val="1"/>
      <w:marLeft w:val="0"/>
      <w:marRight w:val="0"/>
      <w:marTop w:val="0"/>
      <w:marBottom w:val="0"/>
      <w:divBdr>
        <w:top w:val="none" w:sz="0" w:space="0" w:color="auto"/>
        <w:left w:val="none" w:sz="0" w:space="0" w:color="auto"/>
        <w:bottom w:val="none" w:sz="0" w:space="0" w:color="auto"/>
        <w:right w:val="none" w:sz="0" w:space="0" w:color="auto"/>
      </w:divBdr>
    </w:div>
    <w:div w:id="1167328108">
      <w:bodyDiv w:val="1"/>
      <w:marLeft w:val="0"/>
      <w:marRight w:val="0"/>
      <w:marTop w:val="0"/>
      <w:marBottom w:val="0"/>
      <w:divBdr>
        <w:top w:val="none" w:sz="0" w:space="0" w:color="auto"/>
        <w:left w:val="none" w:sz="0" w:space="0" w:color="auto"/>
        <w:bottom w:val="none" w:sz="0" w:space="0" w:color="auto"/>
        <w:right w:val="none" w:sz="0" w:space="0" w:color="auto"/>
      </w:divBdr>
    </w:div>
    <w:div w:id="1177500711">
      <w:bodyDiv w:val="1"/>
      <w:marLeft w:val="0"/>
      <w:marRight w:val="0"/>
      <w:marTop w:val="0"/>
      <w:marBottom w:val="0"/>
      <w:divBdr>
        <w:top w:val="none" w:sz="0" w:space="0" w:color="auto"/>
        <w:left w:val="none" w:sz="0" w:space="0" w:color="auto"/>
        <w:bottom w:val="none" w:sz="0" w:space="0" w:color="auto"/>
        <w:right w:val="none" w:sz="0" w:space="0" w:color="auto"/>
      </w:divBdr>
    </w:div>
    <w:div w:id="1180124527">
      <w:bodyDiv w:val="1"/>
      <w:marLeft w:val="0"/>
      <w:marRight w:val="0"/>
      <w:marTop w:val="0"/>
      <w:marBottom w:val="0"/>
      <w:divBdr>
        <w:top w:val="none" w:sz="0" w:space="0" w:color="auto"/>
        <w:left w:val="none" w:sz="0" w:space="0" w:color="auto"/>
        <w:bottom w:val="none" w:sz="0" w:space="0" w:color="auto"/>
        <w:right w:val="none" w:sz="0" w:space="0" w:color="auto"/>
      </w:divBdr>
    </w:div>
    <w:div w:id="1200557034">
      <w:bodyDiv w:val="1"/>
      <w:marLeft w:val="0"/>
      <w:marRight w:val="0"/>
      <w:marTop w:val="0"/>
      <w:marBottom w:val="0"/>
      <w:divBdr>
        <w:top w:val="none" w:sz="0" w:space="0" w:color="auto"/>
        <w:left w:val="none" w:sz="0" w:space="0" w:color="auto"/>
        <w:bottom w:val="none" w:sz="0" w:space="0" w:color="auto"/>
        <w:right w:val="none" w:sz="0" w:space="0" w:color="auto"/>
      </w:divBdr>
    </w:div>
    <w:div w:id="1219584365">
      <w:bodyDiv w:val="1"/>
      <w:marLeft w:val="0"/>
      <w:marRight w:val="0"/>
      <w:marTop w:val="0"/>
      <w:marBottom w:val="0"/>
      <w:divBdr>
        <w:top w:val="none" w:sz="0" w:space="0" w:color="auto"/>
        <w:left w:val="none" w:sz="0" w:space="0" w:color="auto"/>
        <w:bottom w:val="none" w:sz="0" w:space="0" w:color="auto"/>
        <w:right w:val="none" w:sz="0" w:space="0" w:color="auto"/>
      </w:divBdr>
    </w:div>
    <w:div w:id="1231307933">
      <w:bodyDiv w:val="1"/>
      <w:marLeft w:val="0"/>
      <w:marRight w:val="0"/>
      <w:marTop w:val="0"/>
      <w:marBottom w:val="0"/>
      <w:divBdr>
        <w:top w:val="none" w:sz="0" w:space="0" w:color="auto"/>
        <w:left w:val="none" w:sz="0" w:space="0" w:color="auto"/>
        <w:bottom w:val="none" w:sz="0" w:space="0" w:color="auto"/>
        <w:right w:val="none" w:sz="0" w:space="0" w:color="auto"/>
      </w:divBdr>
    </w:div>
    <w:div w:id="1239704065">
      <w:bodyDiv w:val="1"/>
      <w:marLeft w:val="0"/>
      <w:marRight w:val="0"/>
      <w:marTop w:val="0"/>
      <w:marBottom w:val="0"/>
      <w:divBdr>
        <w:top w:val="none" w:sz="0" w:space="0" w:color="auto"/>
        <w:left w:val="none" w:sz="0" w:space="0" w:color="auto"/>
        <w:bottom w:val="none" w:sz="0" w:space="0" w:color="auto"/>
        <w:right w:val="none" w:sz="0" w:space="0" w:color="auto"/>
      </w:divBdr>
    </w:div>
    <w:div w:id="1241453109">
      <w:bodyDiv w:val="1"/>
      <w:marLeft w:val="0"/>
      <w:marRight w:val="0"/>
      <w:marTop w:val="0"/>
      <w:marBottom w:val="0"/>
      <w:divBdr>
        <w:top w:val="none" w:sz="0" w:space="0" w:color="auto"/>
        <w:left w:val="none" w:sz="0" w:space="0" w:color="auto"/>
        <w:bottom w:val="none" w:sz="0" w:space="0" w:color="auto"/>
        <w:right w:val="none" w:sz="0" w:space="0" w:color="auto"/>
      </w:divBdr>
    </w:div>
    <w:div w:id="1253201150">
      <w:bodyDiv w:val="1"/>
      <w:marLeft w:val="0"/>
      <w:marRight w:val="0"/>
      <w:marTop w:val="0"/>
      <w:marBottom w:val="0"/>
      <w:divBdr>
        <w:top w:val="none" w:sz="0" w:space="0" w:color="auto"/>
        <w:left w:val="none" w:sz="0" w:space="0" w:color="auto"/>
        <w:bottom w:val="none" w:sz="0" w:space="0" w:color="auto"/>
        <w:right w:val="none" w:sz="0" w:space="0" w:color="auto"/>
      </w:divBdr>
    </w:div>
    <w:div w:id="1259219986">
      <w:bodyDiv w:val="1"/>
      <w:marLeft w:val="0"/>
      <w:marRight w:val="0"/>
      <w:marTop w:val="0"/>
      <w:marBottom w:val="0"/>
      <w:divBdr>
        <w:top w:val="none" w:sz="0" w:space="0" w:color="auto"/>
        <w:left w:val="none" w:sz="0" w:space="0" w:color="auto"/>
        <w:bottom w:val="none" w:sz="0" w:space="0" w:color="auto"/>
        <w:right w:val="none" w:sz="0" w:space="0" w:color="auto"/>
      </w:divBdr>
    </w:div>
    <w:div w:id="1260023004">
      <w:bodyDiv w:val="1"/>
      <w:marLeft w:val="0"/>
      <w:marRight w:val="0"/>
      <w:marTop w:val="0"/>
      <w:marBottom w:val="0"/>
      <w:divBdr>
        <w:top w:val="none" w:sz="0" w:space="0" w:color="auto"/>
        <w:left w:val="none" w:sz="0" w:space="0" w:color="auto"/>
        <w:bottom w:val="none" w:sz="0" w:space="0" w:color="auto"/>
        <w:right w:val="none" w:sz="0" w:space="0" w:color="auto"/>
      </w:divBdr>
    </w:div>
    <w:div w:id="1326278375">
      <w:bodyDiv w:val="1"/>
      <w:marLeft w:val="0"/>
      <w:marRight w:val="0"/>
      <w:marTop w:val="0"/>
      <w:marBottom w:val="0"/>
      <w:divBdr>
        <w:top w:val="none" w:sz="0" w:space="0" w:color="auto"/>
        <w:left w:val="none" w:sz="0" w:space="0" w:color="auto"/>
        <w:bottom w:val="none" w:sz="0" w:space="0" w:color="auto"/>
        <w:right w:val="none" w:sz="0" w:space="0" w:color="auto"/>
      </w:divBdr>
    </w:div>
    <w:div w:id="1342583830">
      <w:bodyDiv w:val="1"/>
      <w:marLeft w:val="0"/>
      <w:marRight w:val="0"/>
      <w:marTop w:val="0"/>
      <w:marBottom w:val="0"/>
      <w:divBdr>
        <w:top w:val="none" w:sz="0" w:space="0" w:color="auto"/>
        <w:left w:val="none" w:sz="0" w:space="0" w:color="auto"/>
        <w:bottom w:val="none" w:sz="0" w:space="0" w:color="auto"/>
        <w:right w:val="none" w:sz="0" w:space="0" w:color="auto"/>
      </w:divBdr>
    </w:div>
    <w:div w:id="1372924726">
      <w:bodyDiv w:val="1"/>
      <w:marLeft w:val="0"/>
      <w:marRight w:val="0"/>
      <w:marTop w:val="0"/>
      <w:marBottom w:val="0"/>
      <w:divBdr>
        <w:top w:val="none" w:sz="0" w:space="0" w:color="auto"/>
        <w:left w:val="none" w:sz="0" w:space="0" w:color="auto"/>
        <w:bottom w:val="none" w:sz="0" w:space="0" w:color="auto"/>
        <w:right w:val="none" w:sz="0" w:space="0" w:color="auto"/>
      </w:divBdr>
    </w:div>
    <w:div w:id="1430589988">
      <w:bodyDiv w:val="1"/>
      <w:marLeft w:val="0"/>
      <w:marRight w:val="0"/>
      <w:marTop w:val="0"/>
      <w:marBottom w:val="0"/>
      <w:divBdr>
        <w:top w:val="none" w:sz="0" w:space="0" w:color="auto"/>
        <w:left w:val="none" w:sz="0" w:space="0" w:color="auto"/>
        <w:bottom w:val="none" w:sz="0" w:space="0" w:color="auto"/>
        <w:right w:val="none" w:sz="0" w:space="0" w:color="auto"/>
      </w:divBdr>
    </w:div>
    <w:div w:id="1444495828">
      <w:bodyDiv w:val="1"/>
      <w:marLeft w:val="0"/>
      <w:marRight w:val="0"/>
      <w:marTop w:val="0"/>
      <w:marBottom w:val="0"/>
      <w:divBdr>
        <w:top w:val="none" w:sz="0" w:space="0" w:color="auto"/>
        <w:left w:val="none" w:sz="0" w:space="0" w:color="auto"/>
        <w:bottom w:val="none" w:sz="0" w:space="0" w:color="auto"/>
        <w:right w:val="none" w:sz="0" w:space="0" w:color="auto"/>
      </w:divBdr>
    </w:div>
    <w:div w:id="1445342157">
      <w:bodyDiv w:val="1"/>
      <w:marLeft w:val="0"/>
      <w:marRight w:val="0"/>
      <w:marTop w:val="0"/>
      <w:marBottom w:val="0"/>
      <w:divBdr>
        <w:top w:val="none" w:sz="0" w:space="0" w:color="auto"/>
        <w:left w:val="none" w:sz="0" w:space="0" w:color="auto"/>
        <w:bottom w:val="none" w:sz="0" w:space="0" w:color="auto"/>
        <w:right w:val="none" w:sz="0" w:space="0" w:color="auto"/>
      </w:divBdr>
    </w:div>
    <w:div w:id="1458794200">
      <w:bodyDiv w:val="1"/>
      <w:marLeft w:val="0"/>
      <w:marRight w:val="0"/>
      <w:marTop w:val="0"/>
      <w:marBottom w:val="0"/>
      <w:divBdr>
        <w:top w:val="none" w:sz="0" w:space="0" w:color="auto"/>
        <w:left w:val="none" w:sz="0" w:space="0" w:color="auto"/>
        <w:bottom w:val="none" w:sz="0" w:space="0" w:color="auto"/>
        <w:right w:val="none" w:sz="0" w:space="0" w:color="auto"/>
      </w:divBdr>
    </w:div>
    <w:div w:id="1459690570">
      <w:bodyDiv w:val="1"/>
      <w:marLeft w:val="0"/>
      <w:marRight w:val="0"/>
      <w:marTop w:val="0"/>
      <w:marBottom w:val="0"/>
      <w:divBdr>
        <w:top w:val="none" w:sz="0" w:space="0" w:color="auto"/>
        <w:left w:val="none" w:sz="0" w:space="0" w:color="auto"/>
        <w:bottom w:val="none" w:sz="0" w:space="0" w:color="auto"/>
        <w:right w:val="none" w:sz="0" w:space="0" w:color="auto"/>
      </w:divBdr>
    </w:div>
    <w:div w:id="1465464681">
      <w:bodyDiv w:val="1"/>
      <w:marLeft w:val="0"/>
      <w:marRight w:val="0"/>
      <w:marTop w:val="0"/>
      <w:marBottom w:val="0"/>
      <w:divBdr>
        <w:top w:val="none" w:sz="0" w:space="0" w:color="auto"/>
        <w:left w:val="none" w:sz="0" w:space="0" w:color="auto"/>
        <w:bottom w:val="none" w:sz="0" w:space="0" w:color="auto"/>
        <w:right w:val="none" w:sz="0" w:space="0" w:color="auto"/>
      </w:divBdr>
    </w:div>
    <w:div w:id="1477604507">
      <w:bodyDiv w:val="1"/>
      <w:marLeft w:val="0"/>
      <w:marRight w:val="0"/>
      <w:marTop w:val="0"/>
      <w:marBottom w:val="0"/>
      <w:divBdr>
        <w:top w:val="none" w:sz="0" w:space="0" w:color="auto"/>
        <w:left w:val="none" w:sz="0" w:space="0" w:color="auto"/>
        <w:bottom w:val="none" w:sz="0" w:space="0" w:color="auto"/>
        <w:right w:val="none" w:sz="0" w:space="0" w:color="auto"/>
      </w:divBdr>
    </w:div>
    <w:div w:id="1480269252">
      <w:bodyDiv w:val="1"/>
      <w:marLeft w:val="0"/>
      <w:marRight w:val="0"/>
      <w:marTop w:val="0"/>
      <w:marBottom w:val="0"/>
      <w:divBdr>
        <w:top w:val="none" w:sz="0" w:space="0" w:color="auto"/>
        <w:left w:val="none" w:sz="0" w:space="0" w:color="auto"/>
        <w:bottom w:val="none" w:sz="0" w:space="0" w:color="auto"/>
        <w:right w:val="none" w:sz="0" w:space="0" w:color="auto"/>
      </w:divBdr>
    </w:div>
    <w:div w:id="1491368870">
      <w:bodyDiv w:val="1"/>
      <w:marLeft w:val="0"/>
      <w:marRight w:val="0"/>
      <w:marTop w:val="0"/>
      <w:marBottom w:val="0"/>
      <w:divBdr>
        <w:top w:val="none" w:sz="0" w:space="0" w:color="auto"/>
        <w:left w:val="none" w:sz="0" w:space="0" w:color="auto"/>
        <w:bottom w:val="none" w:sz="0" w:space="0" w:color="auto"/>
        <w:right w:val="none" w:sz="0" w:space="0" w:color="auto"/>
      </w:divBdr>
    </w:div>
    <w:div w:id="1499542652">
      <w:bodyDiv w:val="1"/>
      <w:marLeft w:val="0"/>
      <w:marRight w:val="0"/>
      <w:marTop w:val="0"/>
      <w:marBottom w:val="0"/>
      <w:divBdr>
        <w:top w:val="none" w:sz="0" w:space="0" w:color="auto"/>
        <w:left w:val="none" w:sz="0" w:space="0" w:color="auto"/>
        <w:bottom w:val="none" w:sz="0" w:space="0" w:color="auto"/>
        <w:right w:val="none" w:sz="0" w:space="0" w:color="auto"/>
      </w:divBdr>
    </w:div>
    <w:div w:id="1505239443">
      <w:bodyDiv w:val="1"/>
      <w:marLeft w:val="0"/>
      <w:marRight w:val="0"/>
      <w:marTop w:val="0"/>
      <w:marBottom w:val="0"/>
      <w:divBdr>
        <w:top w:val="none" w:sz="0" w:space="0" w:color="auto"/>
        <w:left w:val="none" w:sz="0" w:space="0" w:color="auto"/>
        <w:bottom w:val="none" w:sz="0" w:space="0" w:color="auto"/>
        <w:right w:val="none" w:sz="0" w:space="0" w:color="auto"/>
      </w:divBdr>
    </w:div>
    <w:div w:id="1521970867">
      <w:bodyDiv w:val="1"/>
      <w:marLeft w:val="0"/>
      <w:marRight w:val="0"/>
      <w:marTop w:val="0"/>
      <w:marBottom w:val="0"/>
      <w:divBdr>
        <w:top w:val="none" w:sz="0" w:space="0" w:color="auto"/>
        <w:left w:val="none" w:sz="0" w:space="0" w:color="auto"/>
        <w:bottom w:val="none" w:sz="0" w:space="0" w:color="auto"/>
        <w:right w:val="none" w:sz="0" w:space="0" w:color="auto"/>
      </w:divBdr>
    </w:div>
    <w:div w:id="1534881177">
      <w:bodyDiv w:val="1"/>
      <w:marLeft w:val="0"/>
      <w:marRight w:val="0"/>
      <w:marTop w:val="0"/>
      <w:marBottom w:val="0"/>
      <w:divBdr>
        <w:top w:val="none" w:sz="0" w:space="0" w:color="auto"/>
        <w:left w:val="none" w:sz="0" w:space="0" w:color="auto"/>
        <w:bottom w:val="none" w:sz="0" w:space="0" w:color="auto"/>
        <w:right w:val="none" w:sz="0" w:space="0" w:color="auto"/>
      </w:divBdr>
    </w:div>
    <w:div w:id="1538470021">
      <w:bodyDiv w:val="1"/>
      <w:marLeft w:val="0"/>
      <w:marRight w:val="0"/>
      <w:marTop w:val="0"/>
      <w:marBottom w:val="0"/>
      <w:divBdr>
        <w:top w:val="none" w:sz="0" w:space="0" w:color="auto"/>
        <w:left w:val="none" w:sz="0" w:space="0" w:color="auto"/>
        <w:bottom w:val="none" w:sz="0" w:space="0" w:color="auto"/>
        <w:right w:val="none" w:sz="0" w:space="0" w:color="auto"/>
      </w:divBdr>
    </w:div>
    <w:div w:id="1540825642">
      <w:bodyDiv w:val="1"/>
      <w:marLeft w:val="0"/>
      <w:marRight w:val="0"/>
      <w:marTop w:val="0"/>
      <w:marBottom w:val="0"/>
      <w:divBdr>
        <w:top w:val="none" w:sz="0" w:space="0" w:color="auto"/>
        <w:left w:val="none" w:sz="0" w:space="0" w:color="auto"/>
        <w:bottom w:val="none" w:sz="0" w:space="0" w:color="auto"/>
        <w:right w:val="none" w:sz="0" w:space="0" w:color="auto"/>
      </w:divBdr>
    </w:div>
    <w:div w:id="1546916413">
      <w:bodyDiv w:val="1"/>
      <w:marLeft w:val="0"/>
      <w:marRight w:val="0"/>
      <w:marTop w:val="0"/>
      <w:marBottom w:val="0"/>
      <w:divBdr>
        <w:top w:val="none" w:sz="0" w:space="0" w:color="auto"/>
        <w:left w:val="none" w:sz="0" w:space="0" w:color="auto"/>
        <w:bottom w:val="none" w:sz="0" w:space="0" w:color="auto"/>
        <w:right w:val="none" w:sz="0" w:space="0" w:color="auto"/>
      </w:divBdr>
    </w:div>
    <w:div w:id="1547788394">
      <w:bodyDiv w:val="1"/>
      <w:marLeft w:val="0"/>
      <w:marRight w:val="0"/>
      <w:marTop w:val="0"/>
      <w:marBottom w:val="0"/>
      <w:divBdr>
        <w:top w:val="none" w:sz="0" w:space="0" w:color="auto"/>
        <w:left w:val="none" w:sz="0" w:space="0" w:color="auto"/>
        <w:bottom w:val="none" w:sz="0" w:space="0" w:color="auto"/>
        <w:right w:val="none" w:sz="0" w:space="0" w:color="auto"/>
      </w:divBdr>
    </w:div>
    <w:div w:id="1558273207">
      <w:bodyDiv w:val="1"/>
      <w:marLeft w:val="0"/>
      <w:marRight w:val="0"/>
      <w:marTop w:val="0"/>
      <w:marBottom w:val="0"/>
      <w:divBdr>
        <w:top w:val="none" w:sz="0" w:space="0" w:color="auto"/>
        <w:left w:val="none" w:sz="0" w:space="0" w:color="auto"/>
        <w:bottom w:val="none" w:sz="0" w:space="0" w:color="auto"/>
        <w:right w:val="none" w:sz="0" w:space="0" w:color="auto"/>
      </w:divBdr>
    </w:div>
    <w:div w:id="1573394096">
      <w:bodyDiv w:val="1"/>
      <w:marLeft w:val="0"/>
      <w:marRight w:val="0"/>
      <w:marTop w:val="0"/>
      <w:marBottom w:val="0"/>
      <w:divBdr>
        <w:top w:val="none" w:sz="0" w:space="0" w:color="auto"/>
        <w:left w:val="none" w:sz="0" w:space="0" w:color="auto"/>
        <w:bottom w:val="none" w:sz="0" w:space="0" w:color="auto"/>
        <w:right w:val="none" w:sz="0" w:space="0" w:color="auto"/>
      </w:divBdr>
    </w:div>
    <w:div w:id="1576746078">
      <w:bodyDiv w:val="1"/>
      <w:marLeft w:val="0"/>
      <w:marRight w:val="0"/>
      <w:marTop w:val="0"/>
      <w:marBottom w:val="0"/>
      <w:divBdr>
        <w:top w:val="none" w:sz="0" w:space="0" w:color="auto"/>
        <w:left w:val="none" w:sz="0" w:space="0" w:color="auto"/>
        <w:bottom w:val="none" w:sz="0" w:space="0" w:color="auto"/>
        <w:right w:val="none" w:sz="0" w:space="0" w:color="auto"/>
      </w:divBdr>
    </w:div>
    <w:div w:id="1584217078">
      <w:bodyDiv w:val="1"/>
      <w:marLeft w:val="0"/>
      <w:marRight w:val="0"/>
      <w:marTop w:val="0"/>
      <w:marBottom w:val="0"/>
      <w:divBdr>
        <w:top w:val="none" w:sz="0" w:space="0" w:color="auto"/>
        <w:left w:val="none" w:sz="0" w:space="0" w:color="auto"/>
        <w:bottom w:val="none" w:sz="0" w:space="0" w:color="auto"/>
        <w:right w:val="none" w:sz="0" w:space="0" w:color="auto"/>
      </w:divBdr>
    </w:div>
    <w:div w:id="1593397144">
      <w:bodyDiv w:val="1"/>
      <w:marLeft w:val="0"/>
      <w:marRight w:val="0"/>
      <w:marTop w:val="0"/>
      <w:marBottom w:val="0"/>
      <w:divBdr>
        <w:top w:val="none" w:sz="0" w:space="0" w:color="auto"/>
        <w:left w:val="none" w:sz="0" w:space="0" w:color="auto"/>
        <w:bottom w:val="none" w:sz="0" w:space="0" w:color="auto"/>
        <w:right w:val="none" w:sz="0" w:space="0" w:color="auto"/>
      </w:divBdr>
    </w:div>
    <w:div w:id="1602108526">
      <w:bodyDiv w:val="1"/>
      <w:marLeft w:val="0"/>
      <w:marRight w:val="0"/>
      <w:marTop w:val="0"/>
      <w:marBottom w:val="0"/>
      <w:divBdr>
        <w:top w:val="none" w:sz="0" w:space="0" w:color="auto"/>
        <w:left w:val="none" w:sz="0" w:space="0" w:color="auto"/>
        <w:bottom w:val="none" w:sz="0" w:space="0" w:color="auto"/>
        <w:right w:val="none" w:sz="0" w:space="0" w:color="auto"/>
      </w:divBdr>
    </w:div>
    <w:div w:id="1634560193">
      <w:bodyDiv w:val="1"/>
      <w:marLeft w:val="0"/>
      <w:marRight w:val="0"/>
      <w:marTop w:val="0"/>
      <w:marBottom w:val="0"/>
      <w:divBdr>
        <w:top w:val="none" w:sz="0" w:space="0" w:color="auto"/>
        <w:left w:val="none" w:sz="0" w:space="0" w:color="auto"/>
        <w:bottom w:val="none" w:sz="0" w:space="0" w:color="auto"/>
        <w:right w:val="none" w:sz="0" w:space="0" w:color="auto"/>
      </w:divBdr>
    </w:div>
    <w:div w:id="1637759936">
      <w:bodyDiv w:val="1"/>
      <w:marLeft w:val="0"/>
      <w:marRight w:val="0"/>
      <w:marTop w:val="0"/>
      <w:marBottom w:val="0"/>
      <w:divBdr>
        <w:top w:val="none" w:sz="0" w:space="0" w:color="auto"/>
        <w:left w:val="none" w:sz="0" w:space="0" w:color="auto"/>
        <w:bottom w:val="none" w:sz="0" w:space="0" w:color="auto"/>
        <w:right w:val="none" w:sz="0" w:space="0" w:color="auto"/>
      </w:divBdr>
    </w:div>
    <w:div w:id="1642925434">
      <w:bodyDiv w:val="1"/>
      <w:marLeft w:val="0"/>
      <w:marRight w:val="0"/>
      <w:marTop w:val="0"/>
      <w:marBottom w:val="0"/>
      <w:divBdr>
        <w:top w:val="none" w:sz="0" w:space="0" w:color="auto"/>
        <w:left w:val="none" w:sz="0" w:space="0" w:color="auto"/>
        <w:bottom w:val="none" w:sz="0" w:space="0" w:color="auto"/>
        <w:right w:val="none" w:sz="0" w:space="0" w:color="auto"/>
      </w:divBdr>
    </w:div>
    <w:div w:id="1645235179">
      <w:bodyDiv w:val="1"/>
      <w:marLeft w:val="0"/>
      <w:marRight w:val="0"/>
      <w:marTop w:val="0"/>
      <w:marBottom w:val="0"/>
      <w:divBdr>
        <w:top w:val="none" w:sz="0" w:space="0" w:color="auto"/>
        <w:left w:val="none" w:sz="0" w:space="0" w:color="auto"/>
        <w:bottom w:val="none" w:sz="0" w:space="0" w:color="auto"/>
        <w:right w:val="none" w:sz="0" w:space="0" w:color="auto"/>
      </w:divBdr>
    </w:div>
    <w:div w:id="1646884878">
      <w:bodyDiv w:val="1"/>
      <w:marLeft w:val="0"/>
      <w:marRight w:val="0"/>
      <w:marTop w:val="0"/>
      <w:marBottom w:val="0"/>
      <w:divBdr>
        <w:top w:val="none" w:sz="0" w:space="0" w:color="auto"/>
        <w:left w:val="none" w:sz="0" w:space="0" w:color="auto"/>
        <w:bottom w:val="none" w:sz="0" w:space="0" w:color="auto"/>
        <w:right w:val="none" w:sz="0" w:space="0" w:color="auto"/>
      </w:divBdr>
    </w:div>
    <w:div w:id="1648168832">
      <w:bodyDiv w:val="1"/>
      <w:marLeft w:val="0"/>
      <w:marRight w:val="0"/>
      <w:marTop w:val="0"/>
      <w:marBottom w:val="0"/>
      <w:divBdr>
        <w:top w:val="none" w:sz="0" w:space="0" w:color="auto"/>
        <w:left w:val="none" w:sz="0" w:space="0" w:color="auto"/>
        <w:bottom w:val="none" w:sz="0" w:space="0" w:color="auto"/>
        <w:right w:val="none" w:sz="0" w:space="0" w:color="auto"/>
      </w:divBdr>
    </w:div>
    <w:div w:id="1648440390">
      <w:bodyDiv w:val="1"/>
      <w:marLeft w:val="0"/>
      <w:marRight w:val="0"/>
      <w:marTop w:val="0"/>
      <w:marBottom w:val="0"/>
      <w:divBdr>
        <w:top w:val="none" w:sz="0" w:space="0" w:color="auto"/>
        <w:left w:val="none" w:sz="0" w:space="0" w:color="auto"/>
        <w:bottom w:val="none" w:sz="0" w:space="0" w:color="auto"/>
        <w:right w:val="none" w:sz="0" w:space="0" w:color="auto"/>
      </w:divBdr>
    </w:div>
    <w:div w:id="1654479942">
      <w:bodyDiv w:val="1"/>
      <w:marLeft w:val="0"/>
      <w:marRight w:val="0"/>
      <w:marTop w:val="0"/>
      <w:marBottom w:val="0"/>
      <w:divBdr>
        <w:top w:val="none" w:sz="0" w:space="0" w:color="auto"/>
        <w:left w:val="none" w:sz="0" w:space="0" w:color="auto"/>
        <w:bottom w:val="none" w:sz="0" w:space="0" w:color="auto"/>
        <w:right w:val="none" w:sz="0" w:space="0" w:color="auto"/>
      </w:divBdr>
    </w:div>
    <w:div w:id="1655907910">
      <w:bodyDiv w:val="1"/>
      <w:marLeft w:val="0"/>
      <w:marRight w:val="0"/>
      <w:marTop w:val="0"/>
      <w:marBottom w:val="0"/>
      <w:divBdr>
        <w:top w:val="none" w:sz="0" w:space="0" w:color="auto"/>
        <w:left w:val="none" w:sz="0" w:space="0" w:color="auto"/>
        <w:bottom w:val="none" w:sz="0" w:space="0" w:color="auto"/>
        <w:right w:val="none" w:sz="0" w:space="0" w:color="auto"/>
      </w:divBdr>
    </w:div>
    <w:div w:id="1688094848">
      <w:bodyDiv w:val="1"/>
      <w:marLeft w:val="0"/>
      <w:marRight w:val="0"/>
      <w:marTop w:val="0"/>
      <w:marBottom w:val="0"/>
      <w:divBdr>
        <w:top w:val="none" w:sz="0" w:space="0" w:color="auto"/>
        <w:left w:val="none" w:sz="0" w:space="0" w:color="auto"/>
        <w:bottom w:val="none" w:sz="0" w:space="0" w:color="auto"/>
        <w:right w:val="none" w:sz="0" w:space="0" w:color="auto"/>
      </w:divBdr>
    </w:div>
    <w:div w:id="1690133374">
      <w:bodyDiv w:val="1"/>
      <w:marLeft w:val="0"/>
      <w:marRight w:val="0"/>
      <w:marTop w:val="0"/>
      <w:marBottom w:val="0"/>
      <w:divBdr>
        <w:top w:val="none" w:sz="0" w:space="0" w:color="auto"/>
        <w:left w:val="none" w:sz="0" w:space="0" w:color="auto"/>
        <w:bottom w:val="none" w:sz="0" w:space="0" w:color="auto"/>
        <w:right w:val="none" w:sz="0" w:space="0" w:color="auto"/>
      </w:divBdr>
    </w:div>
    <w:div w:id="1705206719">
      <w:bodyDiv w:val="1"/>
      <w:marLeft w:val="0"/>
      <w:marRight w:val="0"/>
      <w:marTop w:val="0"/>
      <w:marBottom w:val="0"/>
      <w:divBdr>
        <w:top w:val="none" w:sz="0" w:space="0" w:color="auto"/>
        <w:left w:val="none" w:sz="0" w:space="0" w:color="auto"/>
        <w:bottom w:val="none" w:sz="0" w:space="0" w:color="auto"/>
        <w:right w:val="none" w:sz="0" w:space="0" w:color="auto"/>
      </w:divBdr>
    </w:div>
    <w:div w:id="1711756764">
      <w:bodyDiv w:val="1"/>
      <w:marLeft w:val="0"/>
      <w:marRight w:val="0"/>
      <w:marTop w:val="0"/>
      <w:marBottom w:val="0"/>
      <w:divBdr>
        <w:top w:val="none" w:sz="0" w:space="0" w:color="auto"/>
        <w:left w:val="none" w:sz="0" w:space="0" w:color="auto"/>
        <w:bottom w:val="none" w:sz="0" w:space="0" w:color="auto"/>
        <w:right w:val="none" w:sz="0" w:space="0" w:color="auto"/>
      </w:divBdr>
    </w:div>
    <w:div w:id="1714885635">
      <w:bodyDiv w:val="1"/>
      <w:marLeft w:val="0"/>
      <w:marRight w:val="0"/>
      <w:marTop w:val="0"/>
      <w:marBottom w:val="0"/>
      <w:divBdr>
        <w:top w:val="none" w:sz="0" w:space="0" w:color="auto"/>
        <w:left w:val="none" w:sz="0" w:space="0" w:color="auto"/>
        <w:bottom w:val="none" w:sz="0" w:space="0" w:color="auto"/>
        <w:right w:val="none" w:sz="0" w:space="0" w:color="auto"/>
      </w:divBdr>
    </w:div>
    <w:div w:id="1726299737">
      <w:bodyDiv w:val="1"/>
      <w:marLeft w:val="0"/>
      <w:marRight w:val="0"/>
      <w:marTop w:val="0"/>
      <w:marBottom w:val="0"/>
      <w:divBdr>
        <w:top w:val="none" w:sz="0" w:space="0" w:color="auto"/>
        <w:left w:val="none" w:sz="0" w:space="0" w:color="auto"/>
        <w:bottom w:val="none" w:sz="0" w:space="0" w:color="auto"/>
        <w:right w:val="none" w:sz="0" w:space="0" w:color="auto"/>
      </w:divBdr>
    </w:div>
    <w:div w:id="1755860579">
      <w:bodyDiv w:val="1"/>
      <w:marLeft w:val="0"/>
      <w:marRight w:val="0"/>
      <w:marTop w:val="0"/>
      <w:marBottom w:val="0"/>
      <w:divBdr>
        <w:top w:val="none" w:sz="0" w:space="0" w:color="auto"/>
        <w:left w:val="none" w:sz="0" w:space="0" w:color="auto"/>
        <w:bottom w:val="none" w:sz="0" w:space="0" w:color="auto"/>
        <w:right w:val="none" w:sz="0" w:space="0" w:color="auto"/>
      </w:divBdr>
    </w:div>
    <w:div w:id="1756976551">
      <w:bodyDiv w:val="1"/>
      <w:marLeft w:val="0"/>
      <w:marRight w:val="0"/>
      <w:marTop w:val="0"/>
      <w:marBottom w:val="0"/>
      <w:divBdr>
        <w:top w:val="none" w:sz="0" w:space="0" w:color="auto"/>
        <w:left w:val="none" w:sz="0" w:space="0" w:color="auto"/>
        <w:bottom w:val="none" w:sz="0" w:space="0" w:color="auto"/>
        <w:right w:val="none" w:sz="0" w:space="0" w:color="auto"/>
      </w:divBdr>
    </w:div>
    <w:div w:id="1757441607">
      <w:bodyDiv w:val="1"/>
      <w:marLeft w:val="0"/>
      <w:marRight w:val="0"/>
      <w:marTop w:val="0"/>
      <w:marBottom w:val="0"/>
      <w:divBdr>
        <w:top w:val="none" w:sz="0" w:space="0" w:color="auto"/>
        <w:left w:val="none" w:sz="0" w:space="0" w:color="auto"/>
        <w:bottom w:val="none" w:sz="0" w:space="0" w:color="auto"/>
        <w:right w:val="none" w:sz="0" w:space="0" w:color="auto"/>
      </w:divBdr>
    </w:div>
    <w:div w:id="1765344102">
      <w:bodyDiv w:val="1"/>
      <w:marLeft w:val="0"/>
      <w:marRight w:val="0"/>
      <w:marTop w:val="0"/>
      <w:marBottom w:val="0"/>
      <w:divBdr>
        <w:top w:val="none" w:sz="0" w:space="0" w:color="auto"/>
        <w:left w:val="none" w:sz="0" w:space="0" w:color="auto"/>
        <w:bottom w:val="none" w:sz="0" w:space="0" w:color="auto"/>
        <w:right w:val="none" w:sz="0" w:space="0" w:color="auto"/>
      </w:divBdr>
    </w:div>
    <w:div w:id="1775244194">
      <w:bodyDiv w:val="1"/>
      <w:marLeft w:val="0"/>
      <w:marRight w:val="0"/>
      <w:marTop w:val="0"/>
      <w:marBottom w:val="0"/>
      <w:divBdr>
        <w:top w:val="none" w:sz="0" w:space="0" w:color="auto"/>
        <w:left w:val="none" w:sz="0" w:space="0" w:color="auto"/>
        <w:bottom w:val="none" w:sz="0" w:space="0" w:color="auto"/>
        <w:right w:val="none" w:sz="0" w:space="0" w:color="auto"/>
      </w:divBdr>
    </w:div>
    <w:div w:id="1780300216">
      <w:bodyDiv w:val="1"/>
      <w:marLeft w:val="0"/>
      <w:marRight w:val="0"/>
      <w:marTop w:val="0"/>
      <w:marBottom w:val="0"/>
      <w:divBdr>
        <w:top w:val="none" w:sz="0" w:space="0" w:color="auto"/>
        <w:left w:val="none" w:sz="0" w:space="0" w:color="auto"/>
        <w:bottom w:val="none" w:sz="0" w:space="0" w:color="auto"/>
        <w:right w:val="none" w:sz="0" w:space="0" w:color="auto"/>
      </w:divBdr>
    </w:div>
    <w:div w:id="1782723329">
      <w:bodyDiv w:val="1"/>
      <w:marLeft w:val="0"/>
      <w:marRight w:val="0"/>
      <w:marTop w:val="0"/>
      <w:marBottom w:val="0"/>
      <w:divBdr>
        <w:top w:val="none" w:sz="0" w:space="0" w:color="auto"/>
        <w:left w:val="none" w:sz="0" w:space="0" w:color="auto"/>
        <w:bottom w:val="none" w:sz="0" w:space="0" w:color="auto"/>
        <w:right w:val="none" w:sz="0" w:space="0" w:color="auto"/>
      </w:divBdr>
    </w:div>
    <w:div w:id="1786580065">
      <w:bodyDiv w:val="1"/>
      <w:marLeft w:val="0"/>
      <w:marRight w:val="0"/>
      <w:marTop w:val="0"/>
      <w:marBottom w:val="0"/>
      <w:divBdr>
        <w:top w:val="none" w:sz="0" w:space="0" w:color="auto"/>
        <w:left w:val="none" w:sz="0" w:space="0" w:color="auto"/>
        <w:bottom w:val="none" w:sz="0" w:space="0" w:color="auto"/>
        <w:right w:val="none" w:sz="0" w:space="0" w:color="auto"/>
      </w:divBdr>
    </w:div>
    <w:div w:id="1788237484">
      <w:bodyDiv w:val="1"/>
      <w:marLeft w:val="0"/>
      <w:marRight w:val="0"/>
      <w:marTop w:val="0"/>
      <w:marBottom w:val="0"/>
      <w:divBdr>
        <w:top w:val="none" w:sz="0" w:space="0" w:color="auto"/>
        <w:left w:val="none" w:sz="0" w:space="0" w:color="auto"/>
        <w:bottom w:val="none" w:sz="0" w:space="0" w:color="auto"/>
        <w:right w:val="none" w:sz="0" w:space="0" w:color="auto"/>
      </w:divBdr>
    </w:div>
    <w:div w:id="1789856851">
      <w:bodyDiv w:val="1"/>
      <w:marLeft w:val="0"/>
      <w:marRight w:val="0"/>
      <w:marTop w:val="0"/>
      <w:marBottom w:val="0"/>
      <w:divBdr>
        <w:top w:val="none" w:sz="0" w:space="0" w:color="auto"/>
        <w:left w:val="none" w:sz="0" w:space="0" w:color="auto"/>
        <w:bottom w:val="none" w:sz="0" w:space="0" w:color="auto"/>
        <w:right w:val="none" w:sz="0" w:space="0" w:color="auto"/>
      </w:divBdr>
    </w:div>
    <w:div w:id="1799109581">
      <w:bodyDiv w:val="1"/>
      <w:marLeft w:val="0"/>
      <w:marRight w:val="0"/>
      <w:marTop w:val="0"/>
      <w:marBottom w:val="0"/>
      <w:divBdr>
        <w:top w:val="none" w:sz="0" w:space="0" w:color="auto"/>
        <w:left w:val="none" w:sz="0" w:space="0" w:color="auto"/>
        <w:bottom w:val="none" w:sz="0" w:space="0" w:color="auto"/>
        <w:right w:val="none" w:sz="0" w:space="0" w:color="auto"/>
      </w:divBdr>
    </w:div>
    <w:div w:id="1811745984">
      <w:bodyDiv w:val="1"/>
      <w:marLeft w:val="0"/>
      <w:marRight w:val="0"/>
      <w:marTop w:val="0"/>
      <w:marBottom w:val="0"/>
      <w:divBdr>
        <w:top w:val="none" w:sz="0" w:space="0" w:color="auto"/>
        <w:left w:val="none" w:sz="0" w:space="0" w:color="auto"/>
        <w:bottom w:val="none" w:sz="0" w:space="0" w:color="auto"/>
        <w:right w:val="none" w:sz="0" w:space="0" w:color="auto"/>
      </w:divBdr>
    </w:div>
    <w:div w:id="1815415538">
      <w:bodyDiv w:val="1"/>
      <w:marLeft w:val="0"/>
      <w:marRight w:val="0"/>
      <w:marTop w:val="0"/>
      <w:marBottom w:val="0"/>
      <w:divBdr>
        <w:top w:val="none" w:sz="0" w:space="0" w:color="auto"/>
        <w:left w:val="none" w:sz="0" w:space="0" w:color="auto"/>
        <w:bottom w:val="none" w:sz="0" w:space="0" w:color="auto"/>
        <w:right w:val="none" w:sz="0" w:space="0" w:color="auto"/>
      </w:divBdr>
    </w:div>
    <w:div w:id="1822115065">
      <w:bodyDiv w:val="1"/>
      <w:marLeft w:val="0"/>
      <w:marRight w:val="0"/>
      <w:marTop w:val="0"/>
      <w:marBottom w:val="0"/>
      <w:divBdr>
        <w:top w:val="none" w:sz="0" w:space="0" w:color="auto"/>
        <w:left w:val="none" w:sz="0" w:space="0" w:color="auto"/>
        <w:bottom w:val="none" w:sz="0" w:space="0" w:color="auto"/>
        <w:right w:val="none" w:sz="0" w:space="0" w:color="auto"/>
      </w:divBdr>
    </w:div>
    <w:div w:id="1826512949">
      <w:bodyDiv w:val="1"/>
      <w:marLeft w:val="0"/>
      <w:marRight w:val="0"/>
      <w:marTop w:val="0"/>
      <w:marBottom w:val="0"/>
      <w:divBdr>
        <w:top w:val="none" w:sz="0" w:space="0" w:color="auto"/>
        <w:left w:val="none" w:sz="0" w:space="0" w:color="auto"/>
        <w:bottom w:val="none" w:sz="0" w:space="0" w:color="auto"/>
        <w:right w:val="none" w:sz="0" w:space="0" w:color="auto"/>
      </w:divBdr>
    </w:div>
    <w:div w:id="1827432324">
      <w:bodyDiv w:val="1"/>
      <w:marLeft w:val="0"/>
      <w:marRight w:val="0"/>
      <w:marTop w:val="0"/>
      <w:marBottom w:val="0"/>
      <w:divBdr>
        <w:top w:val="none" w:sz="0" w:space="0" w:color="auto"/>
        <w:left w:val="none" w:sz="0" w:space="0" w:color="auto"/>
        <w:bottom w:val="none" w:sz="0" w:space="0" w:color="auto"/>
        <w:right w:val="none" w:sz="0" w:space="0" w:color="auto"/>
      </w:divBdr>
    </w:div>
    <w:div w:id="1837568287">
      <w:bodyDiv w:val="1"/>
      <w:marLeft w:val="0"/>
      <w:marRight w:val="0"/>
      <w:marTop w:val="0"/>
      <w:marBottom w:val="0"/>
      <w:divBdr>
        <w:top w:val="none" w:sz="0" w:space="0" w:color="auto"/>
        <w:left w:val="none" w:sz="0" w:space="0" w:color="auto"/>
        <w:bottom w:val="none" w:sz="0" w:space="0" w:color="auto"/>
        <w:right w:val="none" w:sz="0" w:space="0" w:color="auto"/>
      </w:divBdr>
    </w:div>
    <w:div w:id="1838419455">
      <w:bodyDiv w:val="1"/>
      <w:marLeft w:val="0"/>
      <w:marRight w:val="0"/>
      <w:marTop w:val="0"/>
      <w:marBottom w:val="0"/>
      <w:divBdr>
        <w:top w:val="none" w:sz="0" w:space="0" w:color="auto"/>
        <w:left w:val="none" w:sz="0" w:space="0" w:color="auto"/>
        <w:bottom w:val="none" w:sz="0" w:space="0" w:color="auto"/>
        <w:right w:val="none" w:sz="0" w:space="0" w:color="auto"/>
      </w:divBdr>
    </w:div>
    <w:div w:id="1853374861">
      <w:bodyDiv w:val="1"/>
      <w:marLeft w:val="0"/>
      <w:marRight w:val="0"/>
      <w:marTop w:val="0"/>
      <w:marBottom w:val="0"/>
      <w:divBdr>
        <w:top w:val="none" w:sz="0" w:space="0" w:color="auto"/>
        <w:left w:val="none" w:sz="0" w:space="0" w:color="auto"/>
        <w:bottom w:val="none" w:sz="0" w:space="0" w:color="auto"/>
        <w:right w:val="none" w:sz="0" w:space="0" w:color="auto"/>
      </w:divBdr>
    </w:div>
    <w:div w:id="1885288065">
      <w:bodyDiv w:val="1"/>
      <w:marLeft w:val="0"/>
      <w:marRight w:val="0"/>
      <w:marTop w:val="0"/>
      <w:marBottom w:val="0"/>
      <w:divBdr>
        <w:top w:val="none" w:sz="0" w:space="0" w:color="auto"/>
        <w:left w:val="none" w:sz="0" w:space="0" w:color="auto"/>
        <w:bottom w:val="none" w:sz="0" w:space="0" w:color="auto"/>
        <w:right w:val="none" w:sz="0" w:space="0" w:color="auto"/>
      </w:divBdr>
    </w:div>
    <w:div w:id="1888029801">
      <w:bodyDiv w:val="1"/>
      <w:marLeft w:val="0"/>
      <w:marRight w:val="0"/>
      <w:marTop w:val="0"/>
      <w:marBottom w:val="0"/>
      <w:divBdr>
        <w:top w:val="none" w:sz="0" w:space="0" w:color="auto"/>
        <w:left w:val="none" w:sz="0" w:space="0" w:color="auto"/>
        <w:bottom w:val="none" w:sz="0" w:space="0" w:color="auto"/>
        <w:right w:val="none" w:sz="0" w:space="0" w:color="auto"/>
      </w:divBdr>
    </w:div>
    <w:div w:id="1902708761">
      <w:bodyDiv w:val="1"/>
      <w:marLeft w:val="0"/>
      <w:marRight w:val="0"/>
      <w:marTop w:val="0"/>
      <w:marBottom w:val="0"/>
      <w:divBdr>
        <w:top w:val="none" w:sz="0" w:space="0" w:color="auto"/>
        <w:left w:val="none" w:sz="0" w:space="0" w:color="auto"/>
        <w:bottom w:val="none" w:sz="0" w:space="0" w:color="auto"/>
        <w:right w:val="none" w:sz="0" w:space="0" w:color="auto"/>
      </w:divBdr>
    </w:div>
    <w:div w:id="1920795400">
      <w:bodyDiv w:val="1"/>
      <w:marLeft w:val="0"/>
      <w:marRight w:val="0"/>
      <w:marTop w:val="0"/>
      <w:marBottom w:val="0"/>
      <w:divBdr>
        <w:top w:val="none" w:sz="0" w:space="0" w:color="auto"/>
        <w:left w:val="none" w:sz="0" w:space="0" w:color="auto"/>
        <w:bottom w:val="none" w:sz="0" w:space="0" w:color="auto"/>
        <w:right w:val="none" w:sz="0" w:space="0" w:color="auto"/>
      </w:divBdr>
    </w:div>
    <w:div w:id="1926069353">
      <w:bodyDiv w:val="1"/>
      <w:marLeft w:val="0"/>
      <w:marRight w:val="0"/>
      <w:marTop w:val="0"/>
      <w:marBottom w:val="0"/>
      <w:divBdr>
        <w:top w:val="none" w:sz="0" w:space="0" w:color="auto"/>
        <w:left w:val="none" w:sz="0" w:space="0" w:color="auto"/>
        <w:bottom w:val="none" w:sz="0" w:space="0" w:color="auto"/>
        <w:right w:val="none" w:sz="0" w:space="0" w:color="auto"/>
      </w:divBdr>
    </w:div>
    <w:div w:id="1927226924">
      <w:bodyDiv w:val="1"/>
      <w:marLeft w:val="0"/>
      <w:marRight w:val="0"/>
      <w:marTop w:val="0"/>
      <w:marBottom w:val="0"/>
      <w:divBdr>
        <w:top w:val="none" w:sz="0" w:space="0" w:color="auto"/>
        <w:left w:val="none" w:sz="0" w:space="0" w:color="auto"/>
        <w:bottom w:val="none" w:sz="0" w:space="0" w:color="auto"/>
        <w:right w:val="none" w:sz="0" w:space="0" w:color="auto"/>
      </w:divBdr>
    </w:div>
    <w:div w:id="1955945296">
      <w:bodyDiv w:val="1"/>
      <w:marLeft w:val="0"/>
      <w:marRight w:val="0"/>
      <w:marTop w:val="0"/>
      <w:marBottom w:val="0"/>
      <w:divBdr>
        <w:top w:val="none" w:sz="0" w:space="0" w:color="auto"/>
        <w:left w:val="none" w:sz="0" w:space="0" w:color="auto"/>
        <w:bottom w:val="none" w:sz="0" w:space="0" w:color="auto"/>
        <w:right w:val="none" w:sz="0" w:space="0" w:color="auto"/>
      </w:divBdr>
    </w:div>
    <w:div w:id="1958019890">
      <w:bodyDiv w:val="1"/>
      <w:marLeft w:val="0"/>
      <w:marRight w:val="0"/>
      <w:marTop w:val="0"/>
      <w:marBottom w:val="0"/>
      <w:divBdr>
        <w:top w:val="none" w:sz="0" w:space="0" w:color="auto"/>
        <w:left w:val="none" w:sz="0" w:space="0" w:color="auto"/>
        <w:bottom w:val="none" w:sz="0" w:space="0" w:color="auto"/>
        <w:right w:val="none" w:sz="0" w:space="0" w:color="auto"/>
      </w:divBdr>
    </w:div>
    <w:div w:id="1960723651">
      <w:bodyDiv w:val="1"/>
      <w:marLeft w:val="0"/>
      <w:marRight w:val="0"/>
      <w:marTop w:val="0"/>
      <w:marBottom w:val="0"/>
      <w:divBdr>
        <w:top w:val="none" w:sz="0" w:space="0" w:color="auto"/>
        <w:left w:val="none" w:sz="0" w:space="0" w:color="auto"/>
        <w:bottom w:val="none" w:sz="0" w:space="0" w:color="auto"/>
        <w:right w:val="none" w:sz="0" w:space="0" w:color="auto"/>
      </w:divBdr>
    </w:div>
    <w:div w:id="1973561036">
      <w:bodyDiv w:val="1"/>
      <w:marLeft w:val="0"/>
      <w:marRight w:val="0"/>
      <w:marTop w:val="0"/>
      <w:marBottom w:val="0"/>
      <w:divBdr>
        <w:top w:val="none" w:sz="0" w:space="0" w:color="auto"/>
        <w:left w:val="none" w:sz="0" w:space="0" w:color="auto"/>
        <w:bottom w:val="none" w:sz="0" w:space="0" w:color="auto"/>
        <w:right w:val="none" w:sz="0" w:space="0" w:color="auto"/>
      </w:divBdr>
    </w:div>
    <w:div w:id="1981305557">
      <w:bodyDiv w:val="1"/>
      <w:marLeft w:val="0"/>
      <w:marRight w:val="0"/>
      <w:marTop w:val="0"/>
      <w:marBottom w:val="0"/>
      <w:divBdr>
        <w:top w:val="none" w:sz="0" w:space="0" w:color="auto"/>
        <w:left w:val="none" w:sz="0" w:space="0" w:color="auto"/>
        <w:bottom w:val="none" w:sz="0" w:space="0" w:color="auto"/>
        <w:right w:val="none" w:sz="0" w:space="0" w:color="auto"/>
      </w:divBdr>
    </w:div>
    <w:div w:id="1989817963">
      <w:bodyDiv w:val="1"/>
      <w:marLeft w:val="0"/>
      <w:marRight w:val="0"/>
      <w:marTop w:val="0"/>
      <w:marBottom w:val="0"/>
      <w:divBdr>
        <w:top w:val="none" w:sz="0" w:space="0" w:color="auto"/>
        <w:left w:val="none" w:sz="0" w:space="0" w:color="auto"/>
        <w:bottom w:val="none" w:sz="0" w:space="0" w:color="auto"/>
        <w:right w:val="none" w:sz="0" w:space="0" w:color="auto"/>
      </w:divBdr>
    </w:div>
    <w:div w:id="1996838834">
      <w:bodyDiv w:val="1"/>
      <w:marLeft w:val="0"/>
      <w:marRight w:val="0"/>
      <w:marTop w:val="0"/>
      <w:marBottom w:val="0"/>
      <w:divBdr>
        <w:top w:val="none" w:sz="0" w:space="0" w:color="auto"/>
        <w:left w:val="none" w:sz="0" w:space="0" w:color="auto"/>
        <w:bottom w:val="none" w:sz="0" w:space="0" w:color="auto"/>
        <w:right w:val="none" w:sz="0" w:space="0" w:color="auto"/>
      </w:divBdr>
    </w:div>
    <w:div w:id="2027753937">
      <w:bodyDiv w:val="1"/>
      <w:marLeft w:val="0"/>
      <w:marRight w:val="0"/>
      <w:marTop w:val="0"/>
      <w:marBottom w:val="0"/>
      <w:divBdr>
        <w:top w:val="none" w:sz="0" w:space="0" w:color="auto"/>
        <w:left w:val="none" w:sz="0" w:space="0" w:color="auto"/>
        <w:bottom w:val="none" w:sz="0" w:space="0" w:color="auto"/>
        <w:right w:val="none" w:sz="0" w:space="0" w:color="auto"/>
      </w:divBdr>
    </w:div>
    <w:div w:id="2039574969">
      <w:bodyDiv w:val="1"/>
      <w:marLeft w:val="0"/>
      <w:marRight w:val="0"/>
      <w:marTop w:val="0"/>
      <w:marBottom w:val="0"/>
      <w:divBdr>
        <w:top w:val="none" w:sz="0" w:space="0" w:color="auto"/>
        <w:left w:val="none" w:sz="0" w:space="0" w:color="auto"/>
        <w:bottom w:val="none" w:sz="0" w:space="0" w:color="auto"/>
        <w:right w:val="none" w:sz="0" w:space="0" w:color="auto"/>
      </w:divBdr>
    </w:div>
    <w:div w:id="2044867883">
      <w:bodyDiv w:val="1"/>
      <w:marLeft w:val="0"/>
      <w:marRight w:val="0"/>
      <w:marTop w:val="0"/>
      <w:marBottom w:val="0"/>
      <w:divBdr>
        <w:top w:val="none" w:sz="0" w:space="0" w:color="auto"/>
        <w:left w:val="none" w:sz="0" w:space="0" w:color="auto"/>
        <w:bottom w:val="none" w:sz="0" w:space="0" w:color="auto"/>
        <w:right w:val="none" w:sz="0" w:space="0" w:color="auto"/>
      </w:divBdr>
    </w:div>
    <w:div w:id="2060007314">
      <w:bodyDiv w:val="1"/>
      <w:marLeft w:val="0"/>
      <w:marRight w:val="0"/>
      <w:marTop w:val="0"/>
      <w:marBottom w:val="0"/>
      <w:divBdr>
        <w:top w:val="none" w:sz="0" w:space="0" w:color="auto"/>
        <w:left w:val="none" w:sz="0" w:space="0" w:color="auto"/>
        <w:bottom w:val="none" w:sz="0" w:space="0" w:color="auto"/>
        <w:right w:val="none" w:sz="0" w:space="0" w:color="auto"/>
      </w:divBdr>
    </w:div>
    <w:div w:id="2061047494">
      <w:bodyDiv w:val="1"/>
      <w:marLeft w:val="0"/>
      <w:marRight w:val="0"/>
      <w:marTop w:val="0"/>
      <w:marBottom w:val="0"/>
      <w:divBdr>
        <w:top w:val="none" w:sz="0" w:space="0" w:color="auto"/>
        <w:left w:val="none" w:sz="0" w:space="0" w:color="auto"/>
        <w:bottom w:val="none" w:sz="0" w:space="0" w:color="auto"/>
        <w:right w:val="none" w:sz="0" w:space="0" w:color="auto"/>
      </w:divBdr>
    </w:div>
    <w:div w:id="2069693426">
      <w:bodyDiv w:val="1"/>
      <w:marLeft w:val="0"/>
      <w:marRight w:val="0"/>
      <w:marTop w:val="0"/>
      <w:marBottom w:val="0"/>
      <w:divBdr>
        <w:top w:val="none" w:sz="0" w:space="0" w:color="auto"/>
        <w:left w:val="none" w:sz="0" w:space="0" w:color="auto"/>
        <w:bottom w:val="none" w:sz="0" w:space="0" w:color="auto"/>
        <w:right w:val="none" w:sz="0" w:space="0" w:color="auto"/>
      </w:divBdr>
    </w:div>
    <w:div w:id="2072459373">
      <w:bodyDiv w:val="1"/>
      <w:marLeft w:val="0"/>
      <w:marRight w:val="0"/>
      <w:marTop w:val="0"/>
      <w:marBottom w:val="0"/>
      <w:divBdr>
        <w:top w:val="none" w:sz="0" w:space="0" w:color="auto"/>
        <w:left w:val="none" w:sz="0" w:space="0" w:color="auto"/>
        <w:bottom w:val="none" w:sz="0" w:space="0" w:color="auto"/>
        <w:right w:val="none" w:sz="0" w:space="0" w:color="auto"/>
      </w:divBdr>
    </w:div>
    <w:div w:id="2096900305">
      <w:bodyDiv w:val="1"/>
      <w:marLeft w:val="0"/>
      <w:marRight w:val="0"/>
      <w:marTop w:val="0"/>
      <w:marBottom w:val="0"/>
      <w:divBdr>
        <w:top w:val="none" w:sz="0" w:space="0" w:color="auto"/>
        <w:left w:val="none" w:sz="0" w:space="0" w:color="auto"/>
        <w:bottom w:val="none" w:sz="0" w:space="0" w:color="auto"/>
        <w:right w:val="none" w:sz="0" w:space="0" w:color="auto"/>
      </w:divBdr>
    </w:div>
    <w:div w:id="2097284031">
      <w:bodyDiv w:val="1"/>
      <w:marLeft w:val="0"/>
      <w:marRight w:val="0"/>
      <w:marTop w:val="0"/>
      <w:marBottom w:val="0"/>
      <w:divBdr>
        <w:top w:val="none" w:sz="0" w:space="0" w:color="auto"/>
        <w:left w:val="none" w:sz="0" w:space="0" w:color="auto"/>
        <w:bottom w:val="none" w:sz="0" w:space="0" w:color="auto"/>
        <w:right w:val="none" w:sz="0" w:space="0" w:color="auto"/>
      </w:divBdr>
    </w:div>
    <w:div w:id="2098666485">
      <w:bodyDiv w:val="1"/>
      <w:marLeft w:val="0"/>
      <w:marRight w:val="0"/>
      <w:marTop w:val="0"/>
      <w:marBottom w:val="0"/>
      <w:divBdr>
        <w:top w:val="none" w:sz="0" w:space="0" w:color="auto"/>
        <w:left w:val="none" w:sz="0" w:space="0" w:color="auto"/>
        <w:bottom w:val="none" w:sz="0" w:space="0" w:color="auto"/>
        <w:right w:val="none" w:sz="0" w:space="0" w:color="auto"/>
      </w:divBdr>
    </w:div>
    <w:div w:id="2119173699">
      <w:bodyDiv w:val="1"/>
      <w:marLeft w:val="0"/>
      <w:marRight w:val="0"/>
      <w:marTop w:val="0"/>
      <w:marBottom w:val="0"/>
      <w:divBdr>
        <w:top w:val="none" w:sz="0" w:space="0" w:color="auto"/>
        <w:left w:val="none" w:sz="0" w:space="0" w:color="auto"/>
        <w:bottom w:val="none" w:sz="0" w:space="0" w:color="auto"/>
        <w:right w:val="none" w:sz="0" w:space="0" w:color="auto"/>
      </w:divBdr>
    </w:div>
    <w:div w:id="2120026885">
      <w:bodyDiv w:val="1"/>
      <w:marLeft w:val="0"/>
      <w:marRight w:val="0"/>
      <w:marTop w:val="0"/>
      <w:marBottom w:val="0"/>
      <w:divBdr>
        <w:top w:val="none" w:sz="0" w:space="0" w:color="auto"/>
        <w:left w:val="none" w:sz="0" w:space="0" w:color="auto"/>
        <w:bottom w:val="none" w:sz="0" w:space="0" w:color="auto"/>
        <w:right w:val="none" w:sz="0" w:space="0" w:color="auto"/>
      </w:divBdr>
    </w:div>
    <w:div w:id="2125419445">
      <w:bodyDiv w:val="1"/>
      <w:marLeft w:val="0"/>
      <w:marRight w:val="0"/>
      <w:marTop w:val="0"/>
      <w:marBottom w:val="0"/>
      <w:divBdr>
        <w:top w:val="none" w:sz="0" w:space="0" w:color="auto"/>
        <w:left w:val="none" w:sz="0" w:space="0" w:color="auto"/>
        <w:bottom w:val="none" w:sz="0" w:space="0" w:color="auto"/>
        <w:right w:val="none" w:sz="0" w:space="0" w:color="auto"/>
      </w:divBdr>
    </w:div>
    <w:div w:id="214481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llandrijnland.nl/over-ons/onze-regio/gemeenten/" TargetMode="External"/><Relationship Id="rId18" Type="http://schemas.openxmlformats.org/officeDocument/2006/relationships/hyperlink" Target="https://hollandrijnland.nl/archief-ab/" TargetMode="External"/><Relationship Id="rId26" Type="http://schemas.openxmlformats.org/officeDocument/2006/relationships/hyperlink" Target="https://wave.webaim.org/" TargetMode="External"/><Relationship Id="rId39" Type="http://schemas.openxmlformats.org/officeDocument/2006/relationships/hyperlink" Target="https://hollandrijnland.nl/transcript-video-een-regio-met-vele-gezichten/" TargetMode="External"/><Relationship Id="rId21" Type="http://schemas.openxmlformats.org/officeDocument/2006/relationships/hyperlink" Target="https://hollandrijnland.nl/tekstversie-organogram/" TargetMode="External"/><Relationship Id="rId34" Type="http://schemas.openxmlformats.org/officeDocument/2006/relationships/hyperlink" Target="https://hollandrijnland.nl/tekstversie-organogram/" TargetMode="External"/><Relationship Id="rId42" Type="http://schemas.openxmlformats.org/officeDocument/2006/relationships/hyperlink" Target="file:///C:\Users\Rutger.Lovers\Downloads\wave.webaim.org" TargetMode="External"/><Relationship Id="rId47" Type="http://schemas.openxmlformats.org/officeDocument/2006/relationships/hyperlink" Target="http://validator.w3.org/" TargetMode="External"/><Relationship Id="rId50" Type="http://schemas.openxmlformats.org/officeDocument/2006/relationships/hyperlink" Target="https://hollandrijnland.nl/wp-content/uploads/2020/01/Transcript-instagramstory-clientervaringsonderzoel-jeugdhulp-2019.pdf" TargetMode="External"/><Relationship Id="rId55" Type="http://schemas.openxmlformats.org/officeDocument/2006/relationships/hyperlink" Target="https://wave.webaim.org/" TargetMode="External"/><Relationship Id="rId63" Type="http://schemas.openxmlformats.org/officeDocument/2006/relationships/hyperlink" Target="https://www.hollandrijnland.nl/onze-regio/kerncijfers" TargetMode="External"/><Relationship Id="rId68" Type="http://schemas.openxmlformats.org/officeDocument/2006/relationships/hyperlink" Target="file:///C:\Users\Rutger.Lovers\Downloads\wave.webaim.org" TargetMode="External"/><Relationship Id="rId76" Type="http://schemas.openxmlformats.org/officeDocument/2006/relationships/hyperlink" Target="http://validator.w3.org/" TargetMode="External"/><Relationship Id="rId7" Type="http://schemas.openxmlformats.org/officeDocument/2006/relationships/settings" Target="settings.xml"/><Relationship Id="rId71" Type="http://schemas.openxmlformats.org/officeDocument/2006/relationships/hyperlink" Target="file:///C:\Users\Rutger.Lovers\Downloads\wave.webaim.org" TargetMode="External"/><Relationship Id="rId2" Type="http://schemas.openxmlformats.org/officeDocument/2006/relationships/customXml" Target="../customXml/item2.xml"/><Relationship Id="rId16" Type="http://schemas.openxmlformats.org/officeDocument/2006/relationships/hyperlink" Target="https://hollandrijnland.nl/aanmeldformulier-regiocongres-20-september-2023/" TargetMode="External"/><Relationship Id="rId29" Type="http://schemas.openxmlformats.org/officeDocument/2006/relationships/hyperlink" Target="https://wave.webaim.org/" TargetMode="External"/><Relationship Id="rId11" Type="http://schemas.openxmlformats.org/officeDocument/2006/relationships/image" Target="media/image1.png"/><Relationship Id="rId24" Type="http://schemas.openxmlformats.org/officeDocument/2006/relationships/hyperlink" Target="https://hollandrijnland.nl/transcript-video-een-regio-met-vele-gezichten/" TargetMode="External"/><Relationship Id="rId32" Type="http://schemas.openxmlformats.org/officeDocument/2006/relationships/hyperlink" Target="https://webaim.org/resources/contrastchecker/" TargetMode="External"/><Relationship Id="rId37" Type="http://schemas.openxmlformats.org/officeDocument/2006/relationships/hyperlink" Target="https://hollandrijnland.nl/over-ons/onze-regio/gemeenten/" TargetMode="External"/><Relationship Id="rId40" Type="http://schemas.openxmlformats.org/officeDocument/2006/relationships/hyperlink" Target="file:///C:\Users\Rutger.Lovers\Downloads\wave.webaim.org" TargetMode="External"/><Relationship Id="rId45" Type="http://schemas.openxmlformats.org/officeDocument/2006/relationships/hyperlink" Target="https://ismijnsitetoegankelijk.nl/resultaten/result_652fa673e4b538-53303789/" TargetMode="External"/><Relationship Id="rId53" Type="http://schemas.openxmlformats.org/officeDocument/2006/relationships/hyperlink" Target="https://validator.w3.org/" TargetMode="External"/><Relationship Id="rId58" Type="http://schemas.openxmlformats.org/officeDocument/2006/relationships/hyperlink" Target="https://hollandrijnland.nl/over-ons/onze-regio/kerncijfers/oppervlakte/bodemgebruik/" TargetMode="External"/><Relationship Id="rId66" Type="http://schemas.openxmlformats.org/officeDocument/2006/relationships/hyperlink" Target="wave.webaim.org" TargetMode="External"/><Relationship Id="rId74" Type="http://schemas.openxmlformats.org/officeDocument/2006/relationships/hyperlink" Target="http://validator.w3.org/"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hollandrijnland.nl/tekstversie-organogram/" TargetMode="External"/><Relationship Id="rId10" Type="http://schemas.openxmlformats.org/officeDocument/2006/relationships/endnotes" Target="endnotes.xml"/><Relationship Id="rId19" Type="http://schemas.openxmlformats.org/officeDocument/2006/relationships/hyperlink" Target="https://hollandrijnland.nl/besluitenlijsten-dagelijks-bestuur-archief/" TargetMode="External"/><Relationship Id="rId31" Type="http://schemas.openxmlformats.org/officeDocument/2006/relationships/hyperlink" Target="https://hollandrijnland.nl/dashboard-regiotaxi/" TargetMode="External"/><Relationship Id="rId44" Type="http://schemas.openxmlformats.org/officeDocument/2006/relationships/hyperlink" Target="https://ismijnsitetoegankelijk.nl/resultaten/result_652fa673e4b538-53303789/" TargetMode="External"/><Relationship Id="rId52" Type="http://schemas.openxmlformats.org/officeDocument/2006/relationships/hyperlink" Target="https://hollandrijnland.nl/transcript-video-een-regio-met-vele-gezichten/" TargetMode="External"/><Relationship Id="rId60" Type="http://schemas.openxmlformats.org/officeDocument/2006/relationships/hyperlink" Target="https://webaim.org/resources/contrastchecker/" TargetMode="External"/><Relationship Id="rId65" Type="http://schemas.openxmlformats.org/officeDocument/2006/relationships/hyperlink" Target="https://hollandrijnland.nl/over-ons/onze-regio/gemeenten/" TargetMode="External"/><Relationship Id="rId73" Type="http://schemas.openxmlformats.org/officeDocument/2006/relationships/hyperlink" Target="https://ismijnsitetoegankelijk.nl/resultaten/result_652fa673e4b538-53303789/"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ollandrijnland.nl/ruimte/mobiliteit/regiotaxi/klachten-en-opmerkingen/" TargetMode="External"/><Relationship Id="rId22" Type="http://schemas.openxmlformats.org/officeDocument/2006/relationships/hyperlink" Target="https://hollandrijnland.nl/transcript-video-een-regio-met-vele-gezichten/" TargetMode="External"/><Relationship Id="rId27" Type="http://schemas.openxmlformats.org/officeDocument/2006/relationships/hyperlink" Target="https://wave.webaim.org/" TargetMode="External"/><Relationship Id="rId30" Type="http://schemas.openxmlformats.org/officeDocument/2006/relationships/hyperlink" Target="https://hollandrijnland.nl/over-ons/onze-regio/kerncijfers/oppervlakte/bodemgebruik/" TargetMode="External"/><Relationship Id="rId35" Type="http://schemas.openxmlformats.org/officeDocument/2006/relationships/hyperlink" Target="https://www.hollandrijnland.nl/onze-regio/kerncijfers" TargetMode="External"/><Relationship Id="rId43" Type="http://schemas.openxmlformats.org/officeDocument/2006/relationships/hyperlink" Target="file:///C:\Users\Rutger.Lovers\Downloads\wave.webaim.org" TargetMode="External"/><Relationship Id="rId48" Type="http://schemas.openxmlformats.org/officeDocument/2006/relationships/hyperlink" Target="https://hollandrijnland.nl/tekstversie-organogram/" TargetMode="External"/><Relationship Id="rId56" Type="http://schemas.openxmlformats.org/officeDocument/2006/relationships/hyperlink" Target="https://wave.webaim.org/" TargetMode="External"/><Relationship Id="rId64" Type="http://schemas.openxmlformats.org/officeDocument/2006/relationships/hyperlink" Target="https://webaim.org/resources/contrastchecker/" TargetMode="External"/><Relationship Id="rId69" Type="http://schemas.openxmlformats.org/officeDocument/2006/relationships/hyperlink" Target="https://hollandrijnland.nl/transcript-video-een-regio-met-vele-gezichten/"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etten.overheid.nl/BWBR0040936/2018-07-01" TargetMode="External"/><Relationship Id="rId72" Type="http://schemas.openxmlformats.org/officeDocument/2006/relationships/hyperlink" Target="https://ismijnsitetoegankelijk.nl/resultaten/result_652fa673e4b538-53303789/"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hollandrijnland.nl/archief/" TargetMode="External"/><Relationship Id="rId25" Type="http://schemas.openxmlformats.org/officeDocument/2006/relationships/hyperlink" Target="https://validator.w3.org/" TargetMode="External"/><Relationship Id="rId33" Type="http://schemas.openxmlformats.org/officeDocument/2006/relationships/hyperlink" Target="https://hollandrijnland.nl/tekstversie-organogram/" TargetMode="External"/><Relationship Id="rId38" Type="http://schemas.openxmlformats.org/officeDocument/2006/relationships/hyperlink" Target="wave.webaim.org" TargetMode="External"/><Relationship Id="rId46" Type="http://schemas.openxmlformats.org/officeDocument/2006/relationships/hyperlink" Target="http://validator.w3.org/" TargetMode="External"/><Relationship Id="rId59" Type="http://schemas.openxmlformats.org/officeDocument/2006/relationships/hyperlink" Target="https://hollandrijnland.nl/dashboard-regiotaxi/" TargetMode="External"/><Relationship Id="rId67" Type="http://schemas.openxmlformats.org/officeDocument/2006/relationships/hyperlink" Target="https://hollandrijnland.nl/transcript-video-een-regio-met-vele-gezichten/" TargetMode="External"/><Relationship Id="rId20" Type="http://schemas.openxmlformats.org/officeDocument/2006/relationships/hyperlink" Target="https://webaim.org/resources/contrastchecker/" TargetMode="External"/><Relationship Id="rId41" Type="http://schemas.openxmlformats.org/officeDocument/2006/relationships/hyperlink" Target="https://hollandrijnland.nl/transcript-video-een-regio-met-vele-gezichten/" TargetMode="External"/><Relationship Id="rId54" Type="http://schemas.openxmlformats.org/officeDocument/2006/relationships/hyperlink" Target="https://wave.webaim.org/" TargetMode="External"/><Relationship Id="rId62" Type="http://schemas.openxmlformats.org/officeDocument/2006/relationships/hyperlink" Target="https://hollandrijnland.nl/tekstversie-organogram/" TargetMode="External"/><Relationship Id="rId70" Type="http://schemas.openxmlformats.org/officeDocument/2006/relationships/hyperlink" Target="file:///C:\Users\Rutger.Lovers\Downloads\wave.webaim.org" TargetMode="External"/><Relationship Id="rId75" Type="http://schemas.openxmlformats.org/officeDocument/2006/relationships/hyperlink" Target="http://validator.w3.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ollandrijnland.nl/" TargetMode="External"/><Relationship Id="rId23" Type="http://schemas.openxmlformats.org/officeDocument/2006/relationships/hyperlink" Target="https://hollandrijnland.nl/wp-content/uploads/2020/01/Transcript-instagramstory-clientervaringsonderzoel-jeugdhulp-2019.pdf" TargetMode="External"/><Relationship Id="rId28" Type="http://schemas.openxmlformats.org/officeDocument/2006/relationships/hyperlink" Target="https://wave.webaim.org/" TargetMode="External"/><Relationship Id="rId36" Type="http://schemas.openxmlformats.org/officeDocument/2006/relationships/hyperlink" Target="https://webaim.org/resources/contrastchecker/" TargetMode="External"/><Relationship Id="rId49" Type="http://schemas.openxmlformats.org/officeDocument/2006/relationships/hyperlink" Target="https://hollandrijnland.nl/transcript-video-een-regio-met-vele-gezichten/" TargetMode="External"/><Relationship Id="rId57" Type="http://schemas.openxmlformats.org/officeDocument/2006/relationships/hyperlink" Target="https://wave.webaim.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461495C0A7407C8211AFD911F24220"/>
        <w:category>
          <w:name w:val="Algemeen"/>
          <w:gallery w:val="placeholder"/>
        </w:category>
        <w:types>
          <w:type w:val="bbPlcHdr"/>
        </w:types>
        <w:behaviors>
          <w:behavior w:val="content"/>
        </w:behaviors>
        <w:guid w:val="{BD25FD0B-2ACC-4BDD-B48F-695E4727831D}"/>
      </w:docPartPr>
      <w:docPartBody>
        <w:p w:rsidR="0033508E" w:rsidRDefault="00B24238" w:rsidP="00B24238">
          <w:pPr>
            <w:pStyle w:val="9D461495C0A7407C8211AFD911F24220"/>
          </w:pPr>
          <w:r>
            <w:rPr>
              <w:rFonts w:asciiTheme="majorHAnsi" w:eastAsiaTheme="majorEastAsia" w:hAnsiTheme="majorHAnsi" w:cstheme="majorBidi"/>
              <w:caps/>
              <w:color w:val="4472C4" w:themeColor="accent1"/>
              <w:sz w:val="80"/>
              <w:szCs w:val="80"/>
            </w:rPr>
            <w:t>[Titel van document]</w:t>
          </w:r>
        </w:p>
      </w:docPartBody>
    </w:docPart>
    <w:docPart>
      <w:docPartPr>
        <w:name w:val="71CFA36CB07040E18A8BA281C0FD5312"/>
        <w:category>
          <w:name w:val="Algemeen"/>
          <w:gallery w:val="placeholder"/>
        </w:category>
        <w:types>
          <w:type w:val="bbPlcHdr"/>
        </w:types>
        <w:behaviors>
          <w:behavior w:val="content"/>
        </w:behaviors>
        <w:guid w:val="{6EFD4366-05F2-44CE-9272-1FF067796BE3}"/>
      </w:docPartPr>
      <w:docPartBody>
        <w:p w:rsidR="0033508E" w:rsidRDefault="00B24238" w:rsidP="00B24238">
          <w:pPr>
            <w:pStyle w:val="71CFA36CB07040E18A8BA281C0FD5312"/>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238"/>
    <w:rsid w:val="00281DF8"/>
    <w:rsid w:val="0033508E"/>
    <w:rsid w:val="00353233"/>
    <w:rsid w:val="00367CBF"/>
    <w:rsid w:val="004F065E"/>
    <w:rsid w:val="00527983"/>
    <w:rsid w:val="005D645D"/>
    <w:rsid w:val="006A4B9F"/>
    <w:rsid w:val="00766E5A"/>
    <w:rsid w:val="0077376B"/>
    <w:rsid w:val="00822DE2"/>
    <w:rsid w:val="009B0A93"/>
    <w:rsid w:val="00B24238"/>
    <w:rsid w:val="00E33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461495C0A7407C8211AFD911F24220">
    <w:name w:val="9D461495C0A7407C8211AFD911F24220"/>
    <w:rsid w:val="00B24238"/>
  </w:style>
  <w:style w:type="paragraph" w:customStyle="1" w:styleId="71CFA36CB07040E18A8BA281C0FD5312">
    <w:name w:val="71CFA36CB07040E18A8BA281C0FD5312"/>
    <w:rsid w:val="00B24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78F4FFD630E84E8BE222CE7D17AAE3" ma:contentTypeVersion="14" ma:contentTypeDescription="Een nieuw document maken." ma:contentTypeScope="" ma:versionID="d7614fa8f609d9b846a835160d65fdae">
  <xsd:schema xmlns:xsd="http://www.w3.org/2001/XMLSchema" xmlns:xs="http://www.w3.org/2001/XMLSchema" xmlns:p="http://schemas.microsoft.com/office/2006/metadata/properties" xmlns:ns3="697b6c7a-e7c2-4dc7-90de-313e9df3b849" xmlns:ns4="05788ceb-9b91-4222-a068-e5bcc278fcb1" targetNamespace="http://schemas.microsoft.com/office/2006/metadata/properties" ma:root="true" ma:fieldsID="b9ef644d6cef70a40b0245e7c1dbc0b9" ns3:_="" ns4:_="">
    <xsd:import namespace="697b6c7a-e7c2-4dc7-90de-313e9df3b849"/>
    <xsd:import namespace="05788ceb-9b91-4222-a068-e5bcc278fc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b6c7a-e7c2-4dc7-90de-313e9df3b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88ceb-9b91-4222-a068-e5bcc278fcb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DD39E-7940-465C-930F-D9DA0C250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b6c7a-e7c2-4dc7-90de-313e9df3b849"/>
    <ds:schemaRef ds:uri="05788ceb-9b91-4222-a068-e5bcc278f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A00FE-F846-4553-B616-F47FB0704D85}">
  <ds:schemaRefs>
    <ds:schemaRef ds:uri="http://schemas.openxmlformats.org/officeDocument/2006/bibliography"/>
  </ds:schemaRefs>
</ds:datastoreItem>
</file>

<file path=customXml/itemProps3.xml><?xml version="1.0" encoding="utf-8"?>
<ds:datastoreItem xmlns:ds="http://schemas.openxmlformats.org/officeDocument/2006/customXml" ds:itemID="{275FAC79-28F3-4CD9-8B96-D49679A85A0B}">
  <ds:schemaRefs>
    <ds:schemaRef ds:uri="http://schemas.microsoft.com/sharepoint/v3/contenttype/forms"/>
  </ds:schemaRefs>
</ds:datastoreItem>
</file>

<file path=customXml/itemProps4.xml><?xml version="1.0" encoding="utf-8"?>
<ds:datastoreItem xmlns:ds="http://schemas.openxmlformats.org/officeDocument/2006/customXml" ds:itemID="{7FE7C596-4DF2-413F-9710-26BB48526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1823</TotalTime>
  <Pages>89</Pages>
  <Words>33835</Words>
  <Characters>186093</Characters>
  <Application>Microsoft Office Word</Application>
  <DocSecurity>0</DocSecurity>
  <Lines>1550</Lines>
  <Paragraphs>438</Paragraphs>
  <ScaleCrop>false</ScaleCrop>
  <HeadingPairs>
    <vt:vector size="2" baseType="variant">
      <vt:variant>
        <vt:lpstr>Titel</vt:lpstr>
      </vt:variant>
      <vt:variant>
        <vt:i4>1</vt:i4>
      </vt:variant>
    </vt:vector>
  </HeadingPairs>
  <TitlesOfParts>
    <vt:vector size="1" baseType="lpstr">
      <vt:lpstr>TOEGANKELIJKHEIDSONDERZOEK</vt:lpstr>
    </vt:vector>
  </TitlesOfParts>
  <Company>Servicepunt 71</Company>
  <LinksUpToDate>false</LinksUpToDate>
  <CharactersWithSpaces>219490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TOEGANKELIJKHEIDSONDERZOEK</dc:title>
  <dc:subject>WWW.HOLLANDRIJNLAND.NL</dc:subject>
  <dc:creator>Lovers, Rutger</dc:creator>
  <cp:keywords/>
  <dc:description/>
  <cp:lastModifiedBy>Lovers, Rutger</cp:lastModifiedBy>
  <cp:revision>97</cp:revision>
  <dcterms:created xsi:type="dcterms:W3CDTF">2023-12-21T09:04:00Z</dcterms:created>
  <dcterms:modified xsi:type="dcterms:W3CDTF">2024-10-23T10:36:00Z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0x0101006878F4FFD630E84E8BE222CE7D17AAE3</vt:lpwstr>
  </property>
</Properties>
</file>