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30DF" w14:textId="77777777" w:rsidR="00F71EAC" w:rsidRDefault="00F71EAC" w:rsidP="00F71EAC">
      <w:pPr>
        <w:pStyle w:val="Titel"/>
      </w:pPr>
      <w:r>
        <w:t>Rapportage</w:t>
      </w:r>
    </w:p>
    <w:p w14:paraId="4AA0B141" w14:textId="77777777" w:rsidR="00F71EAC" w:rsidRDefault="00F71EAC" w:rsidP="00F71EAC">
      <w:pPr>
        <w:pStyle w:val="Titel"/>
      </w:pPr>
      <w:r>
        <w:t>Continu KTO</w:t>
      </w:r>
    </w:p>
    <w:p w14:paraId="11BCE714" w14:textId="500BA1C7" w:rsidR="00F71EAC" w:rsidRDefault="00F71EAC" w:rsidP="00F71EAC">
      <w:pPr>
        <w:pStyle w:val="Titel"/>
      </w:pPr>
      <w:r>
        <w:t xml:space="preserve">Kwartaal </w:t>
      </w:r>
      <w:r w:rsidR="0071750C">
        <w:t>3</w:t>
      </w:r>
      <w:r>
        <w:t xml:space="preserve"> 2023</w:t>
      </w:r>
    </w:p>
    <w:p w14:paraId="16F9A34A" w14:textId="77777777" w:rsidR="00F71EAC" w:rsidRDefault="00F71EAC" w:rsidP="00F71EAC">
      <w:pPr>
        <w:pStyle w:val="Titel"/>
      </w:pPr>
      <w:r>
        <w:t>Holland Rijnland</w:t>
      </w:r>
    </w:p>
    <w:p w14:paraId="01FA0A21" w14:textId="77777777" w:rsidR="00F71EAC" w:rsidRDefault="00F71EAC" w:rsidP="00F71EAC">
      <w:r>
        <w:t xml:space="preserve"> </w:t>
      </w:r>
    </w:p>
    <w:p w14:paraId="706348F6" w14:textId="77777777" w:rsidR="00F71EAC" w:rsidRDefault="00F71EAC" w:rsidP="00F71EAC"/>
    <w:p w14:paraId="3B703AC1" w14:textId="77777777" w:rsidR="00F71EAC" w:rsidRDefault="00F71EAC" w:rsidP="00F71EAC"/>
    <w:p w14:paraId="5B8AD39B" w14:textId="77777777" w:rsidR="00F71EAC" w:rsidRDefault="00F71EAC" w:rsidP="00F71EAC"/>
    <w:p w14:paraId="77E4C4CF" w14:textId="77777777" w:rsidR="00F71EAC" w:rsidRDefault="00F71EAC" w:rsidP="00F71EAC"/>
    <w:p w14:paraId="1E5F41CC" w14:textId="77777777" w:rsidR="00F71EAC" w:rsidRDefault="00F71EAC" w:rsidP="00F71EAC"/>
    <w:p w14:paraId="476BE7AE" w14:textId="77777777" w:rsidR="00F71EAC" w:rsidRDefault="00F71EAC" w:rsidP="00F71EAC"/>
    <w:p w14:paraId="11A3DD5F" w14:textId="77777777" w:rsidR="00F71EAC" w:rsidRDefault="00F71EAC" w:rsidP="00F71EAC"/>
    <w:p w14:paraId="56705336" w14:textId="77777777" w:rsidR="00F71EAC" w:rsidRDefault="00F71EAC" w:rsidP="00F71EAC"/>
    <w:p w14:paraId="4ED60C09" w14:textId="4996C1F8" w:rsidR="000E03F2" w:rsidRPr="000E03F2" w:rsidRDefault="000E03F2" w:rsidP="000E03F2">
      <w:r w:rsidRPr="000E03F2">
        <w:t xml:space="preserve">Concept </w:t>
      </w:r>
    </w:p>
    <w:p w14:paraId="04988526" w14:textId="62FE1C76" w:rsidR="000E03F2" w:rsidRPr="000E03F2" w:rsidRDefault="0071750C" w:rsidP="000E03F2">
      <w:r>
        <w:t xml:space="preserve">12 oktober </w:t>
      </w:r>
      <w:r w:rsidR="000E03F2" w:rsidRPr="000E03F2">
        <w:t>2023</w:t>
      </w:r>
    </w:p>
    <w:p w14:paraId="6A38A80B" w14:textId="77777777" w:rsidR="000E03F2" w:rsidRPr="000E03F2" w:rsidRDefault="000E03F2" w:rsidP="000E03F2">
      <w:r w:rsidRPr="000E03F2">
        <w:t>Projectnummer: 21377</w:t>
      </w:r>
    </w:p>
    <w:p w14:paraId="1A939267" w14:textId="77777777" w:rsidR="000E03F2" w:rsidRPr="000E03F2" w:rsidRDefault="000E03F2" w:rsidP="000E03F2"/>
    <w:p w14:paraId="2A643C2E" w14:textId="77777777" w:rsidR="000E03F2" w:rsidRPr="000E03F2" w:rsidRDefault="000E03F2" w:rsidP="000E03F2">
      <w:r w:rsidRPr="000E03F2">
        <w:t>Auteurs:</w:t>
      </w:r>
    </w:p>
    <w:p w14:paraId="6265847B" w14:textId="77777777" w:rsidR="000E03F2" w:rsidRPr="000E03F2" w:rsidRDefault="000E03F2" w:rsidP="000E03F2">
      <w:r w:rsidRPr="000E03F2">
        <w:t>Maarten van Setten Michel Hartemink</w:t>
      </w:r>
    </w:p>
    <w:p w14:paraId="6B983F5E" w14:textId="77777777" w:rsidR="000E03F2" w:rsidRPr="000E03F2" w:rsidRDefault="000E03F2" w:rsidP="000E03F2"/>
    <w:p w14:paraId="4AC3ED70" w14:textId="77777777" w:rsidR="000E03F2" w:rsidRPr="000E03F2" w:rsidRDefault="000E03F2" w:rsidP="000E03F2">
      <w:r w:rsidRPr="000E03F2">
        <w:t>Moventem BV T 0575 84 3738</w:t>
      </w:r>
    </w:p>
    <w:p w14:paraId="5978B7EE" w14:textId="77777777" w:rsidR="000E03F2" w:rsidRPr="000E03F2" w:rsidRDefault="000E03F2" w:rsidP="000E03F2">
      <w:r w:rsidRPr="000E03F2">
        <w:t>E info@moventem.nl</w:t>
      </w:r>
    </w:p>
    <w:p w14:paraId="073501ED" w14:textId="77777777" w:rsidR="000E03F2" w:rsidRPr="000E03F2" w:rsidRDefault="000E03F2" w:rsidP="000E03F2">
      <w:r w:rsidRPr="000E03F2">
        <w:t>W www.moventem.nl</w:t>
      </w:r>
    </w:p>
    <w:p w14:paraId="202E81C2" w14:textId="5E075328" w:rsidR="00F71EAC" w:rsidRDefault="000E03F2" w:rsidP="00F71EAC">
      <w:r w:rsidRPr="000E03F2">
        <w:t>Moventem werkt conform de Gedragscode voor Onderzoek &amp; Statistiek van de Nederlandse Marktonderzoek Associatie (MOA) en mag het Fair Data Keurmerk voeren, waarmee wordt aangetoond dat op verantwoorde wijze met data en persoonsgegevens wordt omgaan. Tevens is Moventem aangesloten bij de Europese Vereniging voor Marktonderzoek (ESOMAR) en wordt voldaan aan de Internationale Code voor Markt- en sociaalwetenschappelijk onderzoek. Dit rapport is met grote zorg samengesteld. Desondanks kan het voorkomen dat informatie fout en/of onvolledig is. Moventem is niet aansprakelijk voor enige directe of indirecte schade die zou kunnen ontstaan door het gebruik van de aangeboden informatie.</w:t>
      </w:r>
    </w:p>
    <w:p w14:paraId="214A2865" w14:textId="538155C9" w:rsidR="00F71EAC" w:rsidRDefault="00F71EAC" w:rsidP="00F71EAC">
      <w:pPr>
        <w:pStyle w:val="Kop1"/>
      </w:pPr>
      <w:r>
        <w:lastRenderedPageBreak/>
        <w:t>Inleiding</w:t>
      </w:r>
    </w:p>
    <w:p w14:paraId="2C879523" w14:textId="52EF12B2" w:rsidR="00F71EAC" w:rsidRDefault="00F71EAC" w:rsidP="00F71EAC">
      <w:pPr>
        <w:pStyle w:val="Kop2"/>
      </w:pPr>
      <w:r>
        <w:t>DOEL</w:t>
      </w:r>
    </w:p>
    <w:p w14:paraId="68712CF7" w14:textId="77777777" w:rsidR="00F71EAC" w:rsidRDefault="00F71EAC" w:rsidP="00F71EAC">
      <w:r>
        <w:t>Vanaf 6 februari 2023 voert Moventem in opdracht van Holland Rijnland een continu klanttevredenheidsonderzoek uit onder de actieve pashouders van Holland Rijnland. In dit rapport worden de uitkomsten beschreven van kwartaal 2 van 2023. Allereerst een beschrijving van de onderzoeksopzet.</w:t>
      </w:r>
    </w:p>
    <w:p w14:paraId="434FA94F" w14:textId="77777777" w:rsidR="00F71EAC" w:rsidRDefault="00F71EAC" w:rsidP="00F71EAC">
      <w:r>
        <w:t>Doorlopend inzicht verkrijgen in de tevredenheid van reizigers in combinatie met de feitelijke uitvoeringskwaliteit om samen met vervoerders de uitvoeringskwaliteit gericht te verbeteren en de waardering van klanten te verhogen.</w:t>
      </w:r>
    </w:p>
    <w:p w14:paraId="5DDA9D2F" w14:textId="77777777" w:rsidR="00F71EAC" w:rsidRDefault="00F71EAC" w:rsidP="00F71EAC">
      <w:pPr>
        <w:pStyle w:val="Kop2"/>
      </w:pPr>
      <w:r>
        <w:t>OPZET</w:t>
      </w:r>
    </w:p>
    <w:p w14:paraId="26CCED2A" w14:textId="77777777" w:rsidR="00F71EAC" w:rsidRDefault="00F71EAC" w:rsidP="00F71EAC">
      <w:r>
        <w:t>Dagelijks wordt een telefonisch interview gehouden met 10 Wmo-reizigers (70 per week) die een aantal dagen ervoor een rit hebben gemaakt. De vragen gaan over specifiek die rit. De vertrektijd, herkomst en bestemming wordt benoemd door de telefonisten.</w:t>
      </w:r>
    </w:p>
    <w:p w14:paraId="5D36F8B1" w14:textId="77777777" w:rsidR="00F71EAC" w:rsidRDefault="00F71EAC" w:rsidP="00F71EAC">
      <w:pPr>
        <w:pStyle w:val="Kop2"/>
      </w:pPr>
      <w:r>
        <w:t>VRAGENLIJST</w:t>
      </w:r>
    </w:p>
    <w:p w14:paraId="20EF8F25" w14:textId="77777777" w:rsidR="00F71EAC" w:rsidRDefault="00F71EAC" w:rsidP="00F71EAC">
      <w:r>
        <w:t>De vragenlijst is erop gericht om met minimale belasting van de reizigers zo veel mogelijk input op te halen. Aan reizigers die aangeven tevreden te zijn, wordt een beperkt aantal tevredenheidsvragen gesteld. Aan ontevreden reizigers wordt naar de oorzaak/oorzaken van de ontevredenheid gevraagd, zodat we gerichte input ophalen voor verbetermaatregelen. Aan alle respondenten is gevraagd enkele relevante onderdelen van de dienstverlening te beoordelen met een rapportcijfer. Elk kwartaal kunnen enkele aanvullende vragen worden opgenomen in een variabel vragenblok. Dit kwartaal zijn er geen aanvullende vragen gesteld.</w:t>
      </w:r>
    </w:p>
    <w:p w14:paraId="12D97193" w14:textId="77777777" w:rsidR="00F71EAC" w:rsidRDefault="00F71EAC" w:rsidP="00F71EAC">
      <w:pPr>
        <w:pStyle w:val="Kop2"/>
      </w:pPr>
      <w:r>
        <w:t>STEEKPROEF</w:t>
      </w:r>
    </w:p>
    <w:p w14:paraId="29B98C0E" w14:textId="033A1869" w:rsidR="00F71EAC" w:rsidRDefault="00F71EAC" w:rsidP="00745C24">
      <w:r>
        <w:t xml:space="preserve">Uitgangspunt van de steekproeftrekking is dat we op totaalniveau uitspraken kunnen doen die met 95% betrouwbaarheid en een foutmarge van circa 5% kunnen worden gegeneraliseerd naar alle reizigers. Op jaarniveau kunnen ook statistisch verantwoorde uitspraken worden gedaan over de individuele gemeenten. In dit kwartaal zijn in totaal 913 geslaagde interviews afgenomen. </w:t>
      </w:r>
    </w:p>
    <w:p w14:paraId="7A886C4D" w14:textId="3BA53232" w:rsidR="00F71EAC" w:rsidRDefault="00F71EAC" w:rsidP="00F71EAC">
      <w:pPr>
        <w:pStyle w:val="Kop1"/>
      </w:pPr>
      <w:r>
        <w:t>Algemene tevredenheid rit</w:t>
      </w:r>
    </w:p>
    <w:p w14:paraId="243C25BA" w14:textId="77777777" w:rsidR="00E22876" w:rsidRDefault="00F71EAC" w:rsidP="00E22876">
      <w:pPr>
        <w:pStyle w:val="Kop2"/>
      </w:pPr>
      <w:r>
        <w:t xml:space="preserve">Hoe tevreden bent u over de uitvoering van de rit? </w:t>
      </w:r>
    </w:p>
    <w:p w14:paraId="2474E3AC" w14:textId="556791DB" w:rsidR="00F71EAC" w:rsidRDefault="00F71EAC" w:rsidP="00F71EAC">
      <w:r>
        <w:t>(n=9</w:t>
      </w:r>
      <w:r w:rsidR="0071750C">
        <w:t>25</w:t>
      </w:r>
      <w:r>
        <w:t>)</w:t>
      </w:r>
    </w:p>
    <w:p w14:paraId="5F45FDFC" w14:textId="74060326" w:rsidR="00E22876" w:rsidRDefault="00F71EAC" w:rsidP="00E22876">
      <w:pPr>
        <w:pStyle w:val="Lijstalinea"/>
        <w:numPr>
          <w:ilvl w:val="0"/>
          <w:numId w:val="1"/>
        </w:numPr>
      </w:pPr>
      <w:r>
        <w:t xml:space="preserve"> </w:t>
      </w:r>
      <w:r w:rsidR="00E22876">
        <w:t xml:space="preserve">Zeer tevreden: </w:t>
      </w:r>
      <w:r w:rsidR="0071750C">
        <w:t>1</w:t>
      </w:r>
      <w:r w:rsidR="001040E7">
        <w:t>1</w:t>
      </w:r>
      <w:r w:rsidR="00E22876">
        <w:t>%</w:t>
      </w:r>
    </w:p>
    <w:p w14:paraId="1B2D8C4F" w14:textId="336435A1" w:rsidR="00E22876" w:rsidRDefault="00E22876" w:rsidP="00E22876">
      <w:pPr>
        <w:pStyle w:val="Lijstalinea"/>
        <w:numPr>
          <w:ilvl w:val="0"/>
          <w:numId w:val="1"/>
        </w:numPr>
      </w:pPr>
      <w:r>
        <w:t xml:space="preserve">Tevreden: </w:t>
      </w:r>
      <w:r w:rsidR="0071750C">
        <w:t>75</w:t>
      </w:r>
      <w:r>
        <w:t>%</w:t>
      </w:r>
    </w:p>
    <w:p w14:paraId="3D6C6B6C" w14:textId="53958125" w:rsidR="00E22876" w:rsidRDefault="00E22876" w:rsidP="00E22876">
      <w:pPr>
        <w:pStyle w:val="Lijstalinea"/>
        <w:numPr>
          <w:ilvl w:val="0"/>
          <w:numId w:val="1"/>
        </w:numPr>
      </w:pPr>
      <w:r>
        <w:t xml:space="preserve">Niet tevreden, niet ontevreden: </w:t>
      </w:r>
      <w:r w:rsidR="0071750C">
        <w:t>6</w:t>
      </w:r>
      <w:r>
        <w:t>%</w:t>
      </w:r>
    </w:p>
    <w:p w14:paraId="0361D4F9" w14:textId="6CE1E4A0" w:rsidR="00E22876" w:rsidRDefault="00E22876" w:rsidP="00E22876">
      <w:pPr>
        <w:pStyle w:val="Lijstalinea"/>
        <w:numPr>
          <w:ilvl w:val="0"/>
          <w:numId w:val="1"/>
        </w:numPr>
      </w:pPr>
      <w:r>
        <w:t xml:space="preserve">Ontevreden: </w:t>
      </w:r>
      <w:r w:rsidR="0071750C">
        <w:t>7</w:t>
      </w:r>
      <w:r>
        <w:t>%</w:t>
      </w:r>
    </w:p>
    <w:p w14:paraId="5B33F38D" w14:textId="519C7220" w:rsidR="00E22876" w:rsidRDefault="00E22876" w:rsidP="00E22876">
      <w:pPr>
        <w:pStyle w:val="Lijstalinea"/>
        <w:numPr>
          <w:ilvl w:val="0"/>
          <w:numId w:val="1"/>
        </w:numPr>
      </w:pPr>
      <w:r>
        <w:t xml:space="preserve">Zeer ontevreden: </w:t>
      </w:r>
      <w:r w:rsidR="0071750C">
        <w:t>1</w:t>
      </w:r>
      <w:r>
        <w:t>%</w:t>
      </w:r>
    </w:p>
    <w:p w14:paraId="731350AB" w14:textId="77777777" w:rsidR="00E22876" w:rsidRDefault="00E22876" w:rsidP="00E22876">
      <w:pPr>
        <w:pStyle w:val="Lijstalinea"/>
        <w:numPr>
          <w:ilvl w:val="0"/>
          <w:numId w:val="1"/>
        </w:numPr>
      </w:pPr>
      <w:r>
        <w:t>Weet ik niet (meer): 0%</w:t>
      </w:r>
    </w:p>
    <w:p w14:paraId="69D87D82" w14:textId="2FCBC800" w:rsidR="00E22876" w:rsidRDefault="00E22876" w:rsidP="00E22876">
      <w:r>
        <w:t>Het grootste deel van de respondenten is (zeer) tevreden over de rit (8</w:t>
      </w:r>
      <w:r w:rsidR="0071750C">
        <w:t>6</w:t>
      </w:r>
      <w:r>
        <w:t>%). Aan deze respondenten is alleen gevraagd naar het reisdoel en het oordeel op basis van enkele rapportcijfers.</w:t>
      </w:r>
    </w:p>
    <w:p w14:paraId="76E88A3D" w14:textId="77777777" w:rsidR="00E22876" w:rsidRDefault="00E22876" w:rsidP="00E22876">
      <w:r>
        <w:t>14% van de respondenten is niet tevreden, niet ontevreden of (zeer) ontevreden.</w:t>
      </w:r>
    </w:p>
    <w:p w14:paraId="5E590C8A" w14:textId="77777777" w:rsidR="00E22876" w:rsidRDefault="00F71EAC" w:rsidP="00E22876">
      <w:pPr>
        <w:pStyle w:val="Kop2"/>
      </w:pPr>
      <w:r>
        <w:lastRenderedPageBreak/>
        <w:t>Over welk onderdeel van deze taxirit bent u niet (helemaal) tevreden?</w:t>
      </w:r>
    </w:p>
    <w:p w14:paraId="5037B6B1" w14:textId="4A0EBDCD" w:rsidR="00F71EAC" w:rsidRDefault="00F71EAC" w:rsidP="00F71EAC">
      <w:r>
        <w:t xml:space="preserve"> (n=</w:t>
      </w:r>
      <w:r w:rsidR="0071750C">
        <w:t>131)</w:t>
      </w:r>
      <w:r w:rsidR="00E22876">
        <w:br/>
      </w:r>
      <w:r>
        <w:t>Meer antwoorden mogelijk</w:t>
      </w:r>
    </w:p>
    <w:p w14:paraId="619FDA26" w14:textId="7CF06F81" w:rsidR="00F71EAC" w:rsidRDefault="00E22876" w:rsidP="00E22876">
      <w:pPr>
        <w:pStyle w:val="Lijstalinea"/>
        <w:numPr>
          <w:ilvl w:val="0"/>
          <w:numId w:val="4"/>
        </w:numPr>
      </w:pPr>
      <w:r>
        <w:t>O</w:t>
      </w:r>
      <w:r w:rsidR="00F71EAC">
        <w:t>phaaltijd/ ik ben niet opgehaald</w:t>
      </w:r>
      <w:r>
        <w:t xml:space="preserve">: </w:t>
      </w:r>
      <w:r w:rsidR="0071750C">
        <w:t>7</w:t>
      </w:r>
      <w:r w:rsidR="001040E7">
        <w:t>6</w:t>
      </w:r>
      <w:r>
        <w:t>%</w:t>
      </w:r>
    </w:p>
    <w:p w14:paraId="22F9CE65" w14:textId="12008E8B" w:rsidR="0071750C" w:rsidRDefault="0071750C" w:rsidP="00E22876">
      <w:pPr>
        <w:pStyle w:val="Lijstalinea"/>
        <w:numPr>
          <w:ilvl w:val="0"/>
          <w:numId w:val="4"/>
        </w:numPr>
      </w:pPr>
      <w:r>
        <w:t>Reistijd/ te lang in voertuig</w:t>
      </w:r>
      <w:r>
        <w:t>: 13%</w:t>
      </w:r>
    </w:p>
    <w:p w14:paraId="647BFD52" w14:textId="37F20BE6" w:rsidR="00E22876" w:rsidRDefault="00F71EAC" w:rsidP="00E22876">
      <w:pPr>
        <w:pStyle w:val="Lijstalinea"/>
        <w:numPr>
          <w:ilvl w:val="0"/>
          <w:numId w:val="4"/>
        </w:numPr>
      </w:pPr>
      <w:r>
        <w:t>Chauffeur</w:t>
      </w:r>
      <w:r w:rsidR="00E22876">
        <w:t xml:space="preserve">: </w:t>
      </w:r>
      <w:r w:rsidR="0071750C">
        <w:t>8</w:t>
      </w:r>
      <w:r w:rsidR="00E22876">
        <w:t>%</w:t>
      </w:r>
    </w:p>
    <w:p w14:paraId="5BBF47A0" w14:textId="7F6CFA74" w:rsidR="0071750C" w:rsidRDefault="0071750C" w:rsidP="0071750C">
      <w:pPr>
        <w:pStyle w:val="Lijstalinea"/>
        <w:numPr>
          <w:ilvl w:val="0"/>
          <w:numId w:val="4"/>
        </w:numPr>
      </w:pPr>
      <w:r>
        <w:t xml:space="preserve">Voertuig: </w:t>
      </w:r>
      <w:r>
        <w:t>2</w:t>
      </w:r>
      <w:r>
        <w:t>%</w:t>
      </w:r>
    </w:p>
    <w:p w14:paraId="0A18305E" w14:textId="7BC6E8AF" w:rsidR="00E22876" w:rsidRDefault="00F71EAC" w:rsidP="00E22876">
      <w:pPr>
        <w:pStyle w:val="Lijstalinea"/>
        <w:numPr>
          <w:ilvl w:val="0"/>
          <w:numId w:val="4"/>
        </w:numPr>
      </w:pPr>
      <w:r>
        <w:t>Omgang met hulpmiddelen</w:t>
      </w:r>
      <w:r w:rsidR="00E22876">
        <w:t xml:space="preserve">: </w:t>
      </w:r>
      <w:r w:rsidR="0071750C">
        <w:t>2</w:t>
      </w:r>
      <w:r w:rsidR="00E22876">
        <w:t>%</w:t>
      </w:r>
    </w:p>
    <w:p w14:paraId="7E9C0A13" w14:textId="4232B2CD" w:rsidR="00E22876" w:rsidRDefault="00F71EAC" w:rsidP="00E22876">
      <w:pPr>
        <w:pStyle w:val="Lijstalinea"/>
        <w:numPr>
          <w:ilvl w:val="0"/>
          <w:numId w:val="4"/>
        </w:numPr>
      </w:pPr>
      <w:r>
        <w:t>Uitvoering indicaties</w:t>
      </w:r>
      <w:r w:rsidR="00E22876">
        <w:t xml:space="preserve">: </w:t>
      </w:r>
      <w:r w:rsidR="001040E7">
        <w:t>1</w:t>
      </w:r>
      <w:r w:rsidR="00E22876">
        <w:t>%</w:t>
      </w:r>
    </w:p>
    <w:p w14:paraId="07C56613" w14:textId="1BF1354A" w:rsidR="00F71EAC" w:rsidRDefault="00F71EAC" w:rsidP="00E22876">
      <w:pPr>
        <w:pStyle w:val="Lijstalinea"/>
        <w:numPr>
          <w:ilvl w:val="0"/>
          <w:numId w:val="4"/>
        </w:numPr>
      </w:pPr>
      <w:r>
        <w:t>Anders, namelijk:</w:t>
      </w:r>
      <w:r w:rsidR="00E22876">
        <w:t xml:space="preserve"> </w:t>
      </w:r>
      <w:r w:rsidR="0071750C">
        <w:t>8</w:t>
      </w:r>
      <w:r w:rsidR="00E22876">
        <w:t>%</w:t>
      </w:r>
    </w:p>
    <w:p w14:paraId="3AE98B18" w14:textId="0A279B22" w:rsidR="00F71EAC" w:rsidRDefault="00F71EAC" w:rsidP="00F71EAC">
      <w:r>
        <w:t>Aan de respondenten die niet tevreden, niet ontevreden of (zeer) ontevreden zijn, is gevraagd waarover men niet tevreden was. Hierbij konden meer antwoorden worden gegeven. Vooral de ophaaltijd (</w:t>
      </w:r>
      <w:r w:rsidR="0071750C">
        <w:t>7</w:t>
      </w:r>
      <w:r w:rsidR="001040E7">
        <w:t>6</w:t>
      </w:r>
      <w:r>
        <w:t>%) is veel genoemd als reden van ontevredenheid.</w:t>
      </w:r>
    </w:p>
    <w:p w14:paraId="647B4F53" w14:textId="214B05D4" w:rsidR="001040E7" w:rsidRDefault="001040E7" w:rsidP="001040E7">
      <w:r>
        <w:t xml:space="preserve">Van de </w:t>
      </w:r>
      <w:r w:rsidR="0071750C">
        <w:t>9</w:t>
      </w:r>
      <w:r>
        <w:t xml:space="preserve">25 respondenten hebben er </w:t>
      </w:r>
      <w:r w:rsidR="0071750C">
        <w:t>131</w:t>
      </w:r>
      <w:r>
        <w:t xml:space="preserve"> aangegeven ontevreden te zijn. Op deze pagina staat aangegeven waarover ze ontevreden zijn.</w:t>
      </w:r>
    </w:p>
    <w:p w14:paraId="15FFEF8E" w14:textId="77777777" w:rsidR="001040E7" w:rsidRDefault="001040E7" w:rsidP="001040E7">
      <w:pPr>
        <w:pStyle w:val="Kop3"/>
      </w:pPr>
      <w:r>
        <w:t>Ophaaltijd</w:t>
      </w:r>
    </w:p>
    <w:p w14:paraId="1695EA9D" w14:textId="30D0B366" w:rsidR="001040E7" w:rsidRDefault="0071750C" w:rsidP="001040E7">
      <w:r>
        <w:t>99</w:t>
      </w:r>
      <w:r w:rsidR="001040E7">
        <w:t xml:space="preserve"> respondenten zijn ontevreden over de ophaaltijd. </w:t>
      </w:r>
      <w:r>
        <w:t>75</w:t>
      </w:r>
      <w:r w:rsidR="001040E7">
        <w:t xml:space="preserve"> respondenten geven aan te laat te zijn opgehaald (</w:t>
      </w:r>
      <w:r>
        <w:t>4</w:t>
      </w:r>
      <w:r w:rsidR="001040E7">
        <w:t xml:space="preserve">9 zijn daadwerkelijk te laat opgehaald). </w:t>
      </w:r>
      <w:r>
        <w:t>5</w:t>
      </w:r>
      <w:r w:rsidR="001040E7">
        <w:t xml:space="preserve"> geven aan dat ze niet zijn opgehaald (</w:t>
      </w:r>
      <w:r>
        <w:t xml:space="preserve">4 zijn </w:t>
      </w:r>
      <w:r w:rsidR="001040E7">
        <w:t xml:space="preserve">wel opgehaald) en </w:t>
      </w:r>
      <w:r>
        <w:t>7</w:t>
      </w:r>
      <w:r w:rsidR="001040E7">
        <w:t xml:space="preserve"> geven aan te vroeg te zijn opgehaald (</w:t>
      </w:r>
      <w:r>
        <w:t>3</w:t>
      </w:r>
      <w:r w:rsidR="001040E7">
        <w:t xml:space="preserve"> te vroeg en </w:t>
      </w:r>
      <w:r>
        <w:t>4</w:t>
      </w:r>
      <w:r w:rsidR="001040E7">
        <w:t xml:space="preserve"> op tijd). </w:t>
      </w:r>
      <w:r>
        <w:t>9</w:t>
      </w:r>
      <w:r w:rsidR="001040E7">
        <w:t xml:space="preserve"> respondenten zeggen dat ze later zijn aangekomen dan het afgesproken tijdstip (bij aankomstgarantie)</w:t>
      </w:r>
    </w:p>
    <w:p w14:paraId="5750BFC7" w14:textId="77777777" w:rsidR="001040E7" w:rsidRDefault="001040E7" w:rsidP="001040E7">
      <w:pPr>
        <w:pStyle w:val="Kop3"/>
      </w:pPr>
      <w:r>
        <w:t>Reistijd</w:t>
      </w:r>
    </w:p>
    <w:p w14:paraId="4FDA1F2A" w14:textId="5D863F2E" w:rsidR="001040E7" w:rsidRDefault="0071750C" w:rsidP="001040E7">
      <w:r>
        <w:t>17</w:t>
      </w:r>
      <w:r w:rsidR="001040E7">
        <w:t xml:space="preserve"> respondenten zijn ontevreden over de reistijd. </w:t>
      </w:r>
      <w:r>
        <w:t>5</w:t>
      </w:r>
      <w:r w:rsidR="001040E7">
        <w:t xml:space="preserve"> geven aan niet meer te weten hoeveel te lang de rit duurde. </w:t>
      </w:r>
      <w:r>
        <w:t>3</w:t>
      </w:r>
      <w:r w:rsidR="001040E7">
        <w:t xml:space="preserve"> geven aan langer dan 15 minuten te lang in het voertuig te hebben gezeten en </w:t>
      </w:r>
      <w:r>
        <w:t>9</w:t>
      </w:r>
      <w:r w:rsidR="001040E7">
        <w:t xml:space="preserve"> langer dan 30 minuten te lang.</w:t>
      </w:r>
    </w:p>
    <w:p w14:paraId="28710D2C" w14:textId="77777777" w:rsidR="001040E7" w:rsidRDefault="001040E7" w:rsidP="001040E7">
      <w:pPr>
        <w:pStyle w:val="Kop3"/>
      </w:pPr>
      <w:r>
        <w:t>Chauffeur</w:t>
      </w:r>
    </w:p>
    <w:p w14:paraId="141322BC" w14:textId="55B2B372" w:rsidR="001040E7" w:rsidRDefault="0071750C" w:rsidP="001040E7">
      <w:r>
        <w:t>10</w:t>
      </w:r>
      <w:r w:rsidR="001040E7">
        <w:t xml:space="preserve"> respondenten zijn ontevreden over de chauffeur. Er wordt </w:t>
      </w:r>
      <w:r>
        <w:t>4</w:t>
      </w:r>
      <w:r w:rsidR="001040E7">
        <w:t xml:space="preserve"> keer genoemd dat de chauffeur niet behulpzaam was. Er wordt </w:t>
      </w:r>
      <w:r>
        <w:t>7</w:t>
      </w:r>
      <w:r w:rsidR="001040E7">
        <w:t xml:space="preserve"> keer genoemd dat de chauffeur </w:t>
      </w:r>
      <w:r>
        <w:t>niet vriendelijk was en 3 keer dat de chauffeur de route niet voldoende kende</w:t>
      </w:r>
      <w:r w:rsidR="001040E7">
        <w:t xml:space="preserve">. Verder wordt 1 keer genoemd dat de chauffeur niet prettig reed </w:t>
      </w:r>
      <w:r>
        <w:t>en 1 keer dat de chauffeur gehaast was. Er is ook nog 2 keer iets anders genoemd.</w:t>
      </w:r>
    </w:p>
    <w:p w14:paraId="4C37475A" w14:textId="77777777" w:rsidR="001040E7" w:rsidRDefault="001040E7" w:rsidP="001040E7">
      <w:pPr>
        <w:pStyle w:val="Kop3"/>
      </w:pPr>
      <w:r>
        <w:t>Voertuig</w:t>
      </w:r>
    </w:p>
    <w:p w14:paraId="7FB913D2" w14:textId="5C70FB7F" w:rsidR="001040E7" w:rsidRDefault="0071750C" w:rsidP="0071750C">
      <w:r>
        <w:t>3</w:t>
      </w:r>
      <w:r w:rsidR="001040E7">
        <w:t xml:space="preserve"> respondenten zijn ontevreden over het voertuig. </w:t>
      </w:r>
      <w:r>
        <w:t>Er wordt 2 keer</w:t>
      </w:r>
      <w:r>
        <w:t xml:space="preserve"> g</w:t>
      </w:r>
      <w:r>
        <w:t>enoemd dat het voertuig verkeerd was en 1 keer dat de</w:t>
      </w:r>
      <w:r>
        <w:t xml:space="preserve"> </w:t>
      </w:r>
      <w:r>
        <w:t>toegankelijkheid van het voertuig niet goed was</w:t>
      </w:r>
    </w:p>
    <w:p w14:paraId="29D35487" w14:textId="7993C861" w:rsidR="001040E7" w:rsidRDefault="001040E7" w:rsidP="001040E7">
      <w:pPr>
        <w:pStyle w:val="Kop3"/>
      </w:pPr>
      <w:r>
        <w:t>Hulpmiddelen</w:t>
      </w:r>
    </w:p>
    <w:p w14:paraId="2B5E761E" w14:textId="328D9171" w:rsidR="001040E7" w:rsidRDefault="001040E7" w:rsidP="001040E7">
      <w:r>
        <w:t xml:space="preserve">Er zijn </w:t>
      </w:r>
      <w:r w:rsidR="0071750C">
        <w:t>3</w:t>
      </w:r>
      <w:r>
        <w:t xml:space="preserve"> respondenten ontevreden over de manier waarop er met hulpmiddelen (bijvoorbeeld rolstoel, scootmobiel of rollator) is omgegaan. 1 vindt dat de rolstoel niet goed is vastgezet</w:t>
      </w:r>
      <w:r w:rsidR="0071750C">
        <w:t>. Er is 2 keer iets anders  genoemd.</w:t>
      </w:r>
    </w:p>
    <w:p w14:paraId="54F7830D" w14:textId="77777777" w:rsidR="001040E7" w:rsidRDefault="001040E7" w:rsidP="001040E7">
      <w:pPr>
        <w:pStyle w:val="Kop3"/>
      </w:pPr>
      <w:r>
        <w:t>Uitvoering indicaties</w:t>
      </w:r>
    </w:p>
    <w:p w14:paraId="366B69EE" w14:textId="668180F5" w:rsidR="001040E7" w:rsidRDefault="001040E7" w:rsidP="001040E7">
      <w:r>
        <w:t xml:space="preserve">Er is 1 respondent ontevreden over de uitvoering van de indicatie. Deze </w:t>
      </w:r>
      <w:r w:rsidR="0071750C">
        <w:t>respondent had een verkeerd voertuig en een indicatie voor lage instap.</w:t>
      </w:r>
    </w:p>
    <w:p w14:paraId="0E7831A5" w14:textId="77777777" w:rsidR="001040E7" w:rsidRDefault="001040E7" w:rsidP="001040E7">
      <w:pPr>
        <w:pStyle w:val="Kop3"/>
      </w:pPr>
      <w:r>
        <w:lastRenderedPageBreak/>
        <w:t>Ritreservering</w:t>
      </w:r>
    </w:p>
    <w:p w14:paraId="34154EA6" w14:textId="316309E7" w:rsidR="001040E7" w:rsidRDefault="0071750C" w:rsidP="0071750C">
      <w:r>
        <w:t>103</w:t>
      </w:r>
      <w:r w:rsidR="001040E7">
        <w:t xml:space="preserve"> respondenten zijn ontevreden over de reservering van de taxirit. </w:t>
      </w:r>
      <w:r>
        <w:t>75</w:t>
      </w:r>
      <w:r w:rsidR="001040E7">
        <w:t xml:space="preserve"> gaven aan te lang te moeten wachten (waarvan </w:t>
      </w:r>
      <w:r>
        <w:t>71</w:t>
      </w:r>
      <w:r w:rsidR="001040E7">
        <w:t xml:space="preserve"> meer dan 4 minuten) en </w:t>
      </w:r>
      <w:r>
        <w:t>1 geeft</w:t>
      </w:r>
      <w:r w:rsidR="001040E7">
        <w:t xml:space="preserve"> aan dat de informatie niet correct was. </w:t>
      </w:r>
      <w:r>
        <w:t>Daarnaast geven er 6</w:t>
      </w:r>
      <w:r>
        <w:t xml:space="preserve"> a</w:t>
      </w:r>
      <w:r>
        <w:t>an dat de telefonist(e) niet vriendelijk was en 11 dat de rit niet goed is</w:t>
      </w:r>
      <w:r>
        <w:t xml:space="preserve"> </w:t>
      </w:r>
      <w:r>
        <w:t>gereserveerd 3 respondenten geven aan dat de informatie niet</w:t>
      </w:r>
      <w:r>
        <w:t xml:space="preserve"> </w:t>
      </w:r>
      <w:r>
        <w:t>compleet was en 1 respondent vindt de website onduidelijk</w:t>
      </w:r>
      <w:r>
        <w:t>.</w:t>
      </w:r>
      <w:r>
        <w:t xml:space="preserve"> Verder</w:t>
      </w:r>
      <w:r>
        <w:t xml:space="preserve"> </w:t>
      </w:r>
      <w:r>
        <w:t>geeft 1 respondent aan dat de telefonist(e) de ritgegevens niet</w:t>
      </w:r>
      <w:r>
        <w:t xml:space="preserve"> </w:t>
      </w:r>
      <w:r>
        <w:t xml:space="preserve">herhaalde en 1 respondent dat hij/zij geen bevestigingsmail heeft ontvangen 14 respondenten </w:t>
      </w:r>
      <w:r>
        <w:t xml:space="preserve"> h</w:t>
      </w:r>
      <w:r>
        <w:t>ebben iets anders genoemd</w:t>
      </w:r>
      <w:r>
        <w:t>.</w:t>
      </w:r>
    </w:p>
    <w:p w14:paraId="61B9185D" w14:textId="77777777" w:rsidR="001040E7" w:rsidRDefault="001040E7" w:rsidP="001040E7">
      <w:pPr>
        <w:pStyle w:val="Kop3"/>
      </w:pPr>
      <w:r>
        <w:t>Betaalgemak</w:t>
      </w:r>
    </w:p>
    <w:p w14:paraId="25EDCC37" w14:textId="731019C6" w:rsidR="00F71EAC" w:rsidRDefault="0071750C" w:rsidP="0071750C">
      <w:r>
        <w:t>25</w:t>
      </w:r>
      <w:r>
        <w:t xml:space="preserve"> </w:t>
      </w:r>
      <w:r>
        <w:t>respondenten hebben een onvoldoende gegeven voor betaalgemak</w:t>
      </w:r>
      <w:r>
        <w:t xml:space="preserve"> </w:t>
      </w:r>
      <w:r>
        <w:t>van de rit</w:t>
      </w:r>
      <w:r w:rsidR="007826B0">
        <w:t>.</w:t>
      </w:r>
      <w:r>
        <w:t xml:space="preserve"> 17 hiervan geven aan dat het pinapparaat in de taxi niet</w:t>
      </w:r>
      <w:r>
        <w:t xml:space="preserve"> </w:t>
      </w:r>
      <w:r>
        <w:t>werkte</w:t>
      </w:r>
      <w:r w:rsidR="007826B0">
        <w:t>.</w:t>
      </w:r>
      <w:r>
        <w:t xml:space="preserve"> 2 respondenten geven aan dat het bedrag niet klopt</w:t>
      </w:r>
      <w:r w:rsidR="007826B0">
        <w:t>.</w:t>
      </w:r>
      <w:r>
        <w:t xml:space="preserve"> 2</w:t>
      </w:r>
      <w:r>
        <w:t xml:space="preserve"> </w:t>
      </w:r>
      <w:r>
        <w:t>respondenten konden niet contant betalen en de overige 4 hadden een</w:t>
      </w:r>
      <w:r>
        <w:t xml:space="preserve"> </w:t>
      </w:r>
      <w:r>
        <w:t>andere reden om ontevreden te zijn</w:t>
      </w:r>
    </w:p>
    <w:p w14:paraId="65A37D65" w14:textId="0892B797" w:rsidR="00F71EAC" w:rsidRDefault="00F71EAC" w:rsidP="00E22876">
      <w:pPr>
        <w:pStyle w:val="Kop2"/>
      </w:pPr>
      <w:r>
        <w:t>Rapportcijfer stiptheid vertrektijd per subregio</w:t>
      </w:r>
    </w:p>
    <w:p w14:paraId="58D70C1D" w14:textId="3D5FDBE7" w:rsidR="00F71EAC" w:rsidRDefault="00F71EAC" w:rsidP="00E22876">
      <w:pPr>
        <w:pStyle w:val="Lijstalinea"/>
        <w:numPr>
          <w:ilvl w:val="0"/>
          <w:numId w:val="5"/>
        </w:numPr>
      </w:pPr>
      <w:r>
        <w:t>Rijn- en Veenstreek</w:t>
      </w:r>
      <w:r w:rsidR="00E22876">
        <w:t>: 7,</w:t>
      </w:r>
      <w:r w:rsidR="007826B0">
        <w:t>3</w:t>
      </w:r>
      <w:r w:rsidR="00E22876">
        <w:br/>
      </w:r>
      <w:r>
        <w:t xml:space="preserve">n = </w:t>
      </w:r>
      <w:r w:rsidR="007826B0">
        <w:t>269</w:t>
      </w:r>
    </w:p>
    <w:p w14:paraId="245B534E" w14:textId="0DCFFA4C" w:rsidR="00F71EAC" w:rsidRDefault="00F71EAC" w:rsidP="00E22876">
      <w:pPr>
        <w:pStyle w:val="Lijstalinea"/>
        <w:numPr>
          <w:ilvl w:val="0"/>
          <w:numId w:val="5"/>
        </w:numPr>
      </w:pPr>
      <w:r>
        <w:t>Duin- en Bollenstreek</w:t>
      </w:r>
      <w:r w:rsidR="00E22876">
        <w:t>: 7,</w:t>
      </w:r>
      <w:r w:rsidR="007826B0">
        <w:t>4</w:t>
      </w:r>
      <w:r w:rsidR="00E22876">
        <w:br/>
      </w:r>
      <w:r>
        <w:t xml:space="preserve">n = </w:t>
      </w:r>
      <w:r w:rsidR="007826B0">
        <w:t>310</w:t>
      </w:r>
      <w:r>
        <w:t xml:space="preserve"> </w:t>
      </w:r>
    </w:p>
    <w:p w14:paraId="5E9792E7" w14:textId="25F093E6" w:rsidR="00F71EAC" w:rsidRDefault="00F71EAC" w:rsidP="00E22876">
      <w:pPr>
        <w:pStyle w:val="Lijstalinea"/>
        <w:numPr>
          <w:ilvl w:val="0"/>
          <w:numId w:val="5"/>
        </w:numPr>
      </w:pPr>
      <w:r>
        <w:t>Leidse Regio</w:t>
      </w:r>
      <w:r w:rsidR="00E22876">
        <w:t>: 7,</w:t>
      </w:r>
      <w:r w:rsidR="001040E7">
        <w:t>5</w:t>
      </w:r>
      <w:r>
        <w:t xml:space="preserve"> </w:t>
      </w:r>
      <w:r w:rsidR="00E22876">
        <w:br/>
      </w:r>
      <w:r>
        <w:t xml:space="preserve">n = </w:t>
      </w:r>
      <w:r w:rsidR="007826B0">
        <w:t>343</w:t>
      </w:r>
    </w:p>
    <w:p w14:paraId="60C40E3B" w14:textId="67D2C90F" w:rsidR="00F71EAC" w:rsidRDefault="00F71EAC" w:rsidP="00E22876">
      <w:pPr>
        <w:pStyle w:val="Kop3"/>
      </w:pPr>
      <w:r>
        <w:t>Rapportcijfer duidelijkheid ophaaltijd per subregio</w:t>
      </w:r>
    </w:p>
    <w:p w14:paraId="1A822181" w14:textId="7621A323" w:rsidR="00E22876" w:rsidRDefault="00E22876" w:rsidP="00E22876">
      <w:pPr>
        <w:pStyle w:val="Lijstalinea"/>
        <w:numPr>
          <w:ilvl w:val="0"/>
          <w:numId w:val="6"/>
        </w:numPr>
      </w:pPr>
      <w:r>
        <w:t>Rijn- en Veenstreek: 7,</w:t>
      </w:r>
      <w:r w:rsidR="007826B0">
        <w:t>7</w:t>
      </w:r>
      <w:r>
        <w:br/>
        <w:t xml:space="preserve">n = </w:t>
      </w:r>
      <w:r w:rsidR="007826B0">
        <w:t>269</w:t>
      </w:r>
    </w:p>
    <w:p w14:paraId="0D4C0B43" w14:textId="2E482B9C" w:rsidR="00E22876" w:rsidRDefault="00E22876" w:rsidP="00E22876">
      <w:pPr>
        <w:pStyle w:val="Lijstalinea"/>
        <w:numPr>
          <w:ilvl w:val="0"/>
          <w:numId w:val="6"/>
        </w:numPr>
      </w:pPr>
      <w:r>
        <w:t>Duin- en Bollenstreek: 7,</w:t>
      </w:r>
      <w:r w:rsidR="007826B0">
        <w:t>7</w:t>
      </w:r>
      <w:r>
        <w:br/>
        <w:t xml:space="preserve">n = </w:t>
      </w:r>
      <w:r w:rsidR="007826B0">
        <w:t>310</w:t>
      </w:r>
      <w:r>
        <w:t xml:space="preserve"> </w:t>
      </w:r>
    </w:p>
    <w:p w14:paraId="3958C210" w14:textId="60555E6C" w:rsidR="00E22876" w:rsidRDefault="00E22876" w:rsidP="00E22876">
      <w:pPr>
        <w:pStyle w:val="Lijstalinea"/>
        <w:numPr>
          <w:ilvl w:val="0"/>
          <w:numId w:val="6"/>
        </w:numPr>
      </w:pPr>
      <w:r>
        <w:t>Leidse Regio: 7,</w:t>
      </w:r>
      <w:r w:rsidR="001040E7">
        <w:t>7</w:t>
      </w:r>
      <w:r>
        <w:t xml:space="preserve"> </w:t>
      </w:r>
      <w:r>
        <w:br/>
        <w:t xml:space="preserve">n = </w:t>
      </w:r>
      <w:r w:rsidR="00FC7DA2">
        <w:t>343</w:t>
      </w:r>
    </w:p>
    <w:p w14:paraId="31CA916D" w14:textId="77777777" w:rsidR="00F71EAC" w:rsidRDefault="00F71EAC" w:rsidP="00E22876">
      <w:pPr>
        <w:pStyle w:val="Kop3"/>
      </w:pPr>
      <w:r>
        <w:t>Rapportcijfer reisduur rit per subregio</w:t>
      </w:r>
    </w:p>
    <w:p w14:paraId="6093E9C3" w14:textId="47565A24" w:rsidR="00E22876" w:rsidRDefault="00E22876" w:rsidP="00E22876">
      <w:pPr>
        <w:pStyle w:val="Lijstalinea"/>
        <w:numPr>
          <w:ilvl w:val="0"/>
          <w:numId w:val="7"/>
        </w:numPr>
      </w:pPr>
      <w:r>
        <w:t>Rijn- en Veenstreek: 7,</w:t>
      </w:r>
      <w:r w:rsidR="00FC7DA2">
        <w:t>5</w:t>
      </w:r>
      <w:r>
        <w:br/>
        <w:t xml:space="preserve">n = </w:t>
      </w:r>
      <w:r w:rsidR="00FC7DA2">
        <w:t>267</w:t>
      </w:r>
    </w:p>
    <w:p w14:paraId="257BCB50" w14:textId="6B7FB25B" w:rsidR="00E22876" w:rsidRDefault="00E22876" w:rsidP="00E22876">
      <w:pPr>
        <w:pStyle w:val="Lijstalinea"/>
        <w:numPr>
          <w:ilvl w:val="0"/>
          <w:numId w:val="7"/>
        </w:numPr>
      </w:pPr>
      <w:r>
        <w:t xml:space="preserve">Duin- en Bollenstreek: </w:t>
      </w:r>
      <w:r w:rsidR="001040E7">
        <w:t>7,7</w:t>
      </w:r>
      <w:r>
        <w:br/>
        <w:t xml:space="preserve">n = </w:t>
      </w:r>
      <w:r w:rsidR="00FC7DA2">
        <w:t>307</w:t>
      </w:r>
      <w:r>
        <w:t xml:space="preserve"> </w:t>
      </w:r>
    </w:p>
    <w:p w14:paraId="2696D059" w14:textId="133BAA5B" w:rsidR="00F71EAC" w:rsidRDefault="00E22876" w:rsidP="00E22876">
      <w:pPr>
        <w:pStyle w:val="Lijstalinea"/>
        <w:numPr>
          <w:ilvl w:val="0"/>
          <w:numId w:val="7"/>
        </w:numPr>
      </w:pPr>
      <w:r>
        <w:t xml:space="preserve">Leidse Regio: </w:t>
      </w:r>
      <w:r w:rsidR="001040E7">
        <w:t>7</w:t>
      </w:r>
      <w:r>
        <w:t>,</w:t>
      </w:r>
      <w:r w:rsidR="001040E7">
        <w:t>8</w:t>
      </w:r>
      <w:r>
        <w:br/>
        <w:t xml:space="preserve">n = </w:t>
      </w:r>
      <w:r w:rsidR="00FC7DA2">
        <w:t>342</w:t>
      </w:r>
    </w:p>
    <w:p w14:paraId="02C3A01B" w14:textId="77777777" w:rsidR="00F71EAC" w:rsidRDefault="00F71EAC" w:rsidP="00E22876">
      <w:pPr>
        <w:pStyle w:val="Kop3"/>
      </w:pPr>
      <w:r>
        <w:t>Algemeen rapportcijfer per subregio</w:t>
      </w:r>
      <w:r>
        <w:tab/>
        <w:t>Totaal:</w:t>
      </w:r>
    </w:p>
    <w:p w14:paraId="75326738" w14:textId="7DE11AD5" w:rsidR="00E22876" w:rsidRDefault="00E22876" w:rsidP="00E22876">
      <w:pPr>
        <w:pStyle w:val="Lijstalinea"/>
        <w:numPr>
          <w:ilvl w:val="0"/>
          <w:numId w:val="8"/>
        </w:numPr>
      </w:pPr>
      <w:r>
        <w:t>Rijn- en Veenstreek: 7,</w:t>
      </w:r>
      <w:r w:rsidR="00FC7DA2">
        <w:t>6</w:t>
      </w:r>
      <w:r>
        <w:br/>
        <w:t xml:space="preserve">n = </w:t>
      </w:r>
      <w:r w:rsidR="00FC7DA2">
        <w:t>268</w:t>
      </w:r>
    </w:p>
    <w:p w14:paraId="29AED52B" w14:textId="015DB066" w:rsidR="00E22876" w:rsidRDefault="00E22876" w:rsidP="00E22876">
      <w:pPr>
        <w:pStyle w:val="Lijstalinea"/>
        <w:numPr>
          <w:ilvl w:val="0"/>
          <w:numId w:val="8"/>
        </w:numPr>
      </w:pPr>
      <w:r>
        <w:t>Duin- en Bollenstreek: 7,</w:t>
      </w:r>
      <w:r w:rsidR="00FC7DA2">
        <w:t>8</w:t>
      </w:r>
      <w:r>
        <w:br/>
        <w:t xml:space="preserve">n = </w:t>
      </w:r>
      <w:r w:rsidR="00FC7DA2">
        <w:t>308</w:t>
      </w:r>
      <w:r>
        <w:t xml:space="preserve"> </w:t>
      </w:r>
    </w:p>
    <w:p w14:paraId="3AC2EBC4" w14:textId="721D507F" w:rsidR="00F71EAC" w:rsidRDefault="00E22876" w:rsidP="00E22876">
      <w:pPr>
        <w:pStyle w:val="Lijstalinea"/>
        <w:numPr>
          <w:ilvl w:val="0"/>
          <w:numId w:val="8"/>
        </w:numPr>
      </w:pPr>
      <w:r>
        <w:t>Leidse Regio: 7,</w:t>
      </w:r>
      <w:r w:rsidR="00FC7DA2">
        <w:t>9</w:t>
      </w:r>
      <w:r>
        <w:t xml:space="preserve"> </w:t>
      </w:r>
      <w:r>
        <w:br/>
        <w:t xml:space="preserve">n = </w:t>
      </w:r>
      <w:r w:rsidR="00FC7DA2">
        <w:t>344</w:t>
      </w:r>
      <w:r w:rsidR="00F71EAC">
        <w:t xml:space="preserve"> </w:t>
      </w:r>
    </w:p>
    <w:p w14:paraId="62DB7ECA" w14:textId="77777777" w:rsidR="00F71EAC" w:rsidRDefault="00F71EAC" w:rsidP="00E22876">
      <w:pPr>
        <w:pStyle w:val="Kop3"/>
      </w:pPr>
      <w:r>
        <w:lastRenderedPageBreak/>
        <w:t>Rapportcijfer reservering per subregio</w:t>
      </w:r>
    </w:p>
    <w:p w14:paraId="54019543" w14:textId="0CCBB962" w:rsidR="00E22876" w:rsidRDefault="00E22876" w:rsidP="00E22876">
      <w:pPr>
        <w:pStyle w:val="Lijstalinea"/>
        <w:numPr>
          <w:ilvl w:val="0"/>
          <w:numId w:val="9"/>
        </w:numPr>
      </w:pPr>
      <w:r>
        <w:t xml:space="preserve">Rijn- en Veenstreek: </w:t>
      </w:r>
      <w:r w:rsidR="001040E7">
        <w:t>7</w:t>
      </w:r>
      <w:r>
        <w:t>,</w:t>
      </w:r>
      <w:r w:rsidR="00FC7DA2">
        <w:t>4</w:t>
      </w:r>
      <w:r>
        <w:br/>
        <w:t xml:space="preserve">n = </w:t>
      </w:r>
      <w:r w:rsidR="00FC7DA2">
        <w:t>261</w:t>
      </w:r>
    </w:p>
    <w:p w14:paraId="5BC812F7" w14:textId="5B603291" w:rsidR="00E22876" w:rsidRDefault="00E22876" w:rsidP="00E22876">
      <w:pPr>
        <w:pStyle w:val="Lijstalinea"/>
        <w:numPr>
          <w:ilvl w:val="0"/>
          <w:numId w:val="9"/>
        </w:numPr>
      </w:pPr>
      <w:r>
        <w:t xml:space="preserve">Duin- en Bollenstreek: </w:t>
      </w:r>
      <w:r w:rsidR="001040E7">
        <w:t>7</w:t>
      </w:r>
      <w:r>
        <w:t>,</w:t>
      </w:r>
      <w:r w:rsidR="00FC7DA2">
        <w:t>7</w:t>
      </w:r>
      <w:r>
        <w:br/>
        <w:t xml:space="preserve">n = </w:t>
      </w:r>
      <w:r w:rsidR="00FC7DA2">
        <w:t>295</w:t>
      </w:r>
    </w:p>
    <w:p w14:paraId="2206D4AE" w14:textId="636737D1" w:rsidR="00E22876" w:rsidRDefault="00E22876" w:rsidP="00E22876">
      <w:pPr>
        <w:pStyle w:val="Lijstalinea"/>
        <w:numPr>
          <w:ilvl w:val="0"/>
          <w:numId w:val="9"/>
        </w:numPr>
      </w:pPr>
      <w:r>
        <w:t xml:space="preserve">Leidse Regio: </w:t>
      </w:r>
      <w:r w:rsidR="001040E7">
        <w:t>7</w:t>
      </w:r>
      <w:r>
        <w:t>,</w:t>
      </w:r>
      <w:r w:rsidR="00FC7DA2">
        <w:t>5</w:t>
      </w:r>
      <w:r>
        <w:br/>
        <w:t xml:space="preserve">n = </w:t>
      </w:r>
      <w:r w:rsidR="00FC7DA2">
        <w:t>326</w:t>
      </w:r>
    </w:p>
    <w:p w14:paraId="1DFA618E" w14:textId="0D9ED966" w:rsidR="00F71EAC" w:rsidRDefault="00F71EAC" w:rsidP="00E22876">
      <w:pPr>
        <w:pStyle w:val="Kop3"/>
      </w:pPr>
      <w:r>
        <w:t>Gemak betaling rit per subregio</w:t>
      </w:r>
    </w:p>
    <w:p w14:paraId="4591E665" w14:textId="5106F1C4" w:rsidR="00E22876" w:rsidRDefault="00E22876" w:rsidP="00E22876">
      <w:pPr>
        <w:pStyle w:val="Lijstalinea"/>
        <w:numPr>
          <w:ilvl w:val="0"/>
          <w:numId w:val="10"/>
        </w:numPr>
      </w:pPr>
      <w:r>
        <w:t xml:space="preserve">Rijn- en Veenstreek: </w:t>
      </w:r>
      <w:r w:rsidR="00FC7DA2">
        <w:t>8</w:t>
      </w:r>
      <w:r>
        <w:t>,</w:t>
      </w:r>
      <w:r w:rsidR="00FC7DA2">
        <w:t>6</w:t>
      </w:r>
      <w:r>
        <w:br/>
        <w:t xml:space="preserve">n = </w:t>
      </w:r>
      <w:r w:rsidR="00FC7DA2">
        <w:t>243</w:t>
      </w:r>
    </w:p>
    <w:p w14:paraId="094089B6" w14:textId="4573EB3F" w:rsidR="00E22876" w:rsidRDefault="00E22876" w:rsidP="00E22876">
      <w:pPr>
        <w:pStyle w:val="Lijstalinea"/>
        <w:numPr>
          <w:ilvl w:val="0"/>
          <w:numId w:val="10"/>
        </w:numPr>
      </w:pPr>
      <w:r>
        <w:t xml:space="preserve">Duin- en Bollenstreek: </w:t>
      </w:r>
      <w:r w:rsidR="00FC7DA2">
        <w:t>8</w:t>
      </w:r>
      <w:r>
        <w:t>,</w:t>
      </w:r>
      <w:r w:rsidR="00FC7DA2">
        <w:t>8</w:t>
      </w:r>
      <w:r>
        <w:br/>
        <w:t xml:space="preserve">n = </w:t>
      </w:r>
      <w:r w:rsidR="00FC7DA2">
        <w:t>276</w:t>
      </w:r>
      <w:r>
        <w:t xml:space="preserve"> </w:t>
      </w:r>
    </w:p>
    <w:p w14:paraId="0BEFB681" w14:textId="6C275D70" w:rsidR="00E22876" w:rsidRDefault="00E22876" w:rsidP="00E22876">
      <w:pPr>
        <w:pStyle w:val="Lijstalinea"/>
        <w:numPr>
          <w:ilvl w:val="0"/>
          <w:numId w:val="10"/>
        </w:numPr>
      </w:pPr>
      <w:r>
        <w:t xml:space="preserve">Leidse Regio: </w:t>
      </w:r>
      <w:r w:rsidR="00FC7DA2">
        <w:t>8</w:t>
      </w:r>
      <w:r>
        <w:t>,</w:t>
      </w:r>
      <w:r w:rsidR="00FC7DA2">
        <w:t>8</w:t>
      </w:r>
      <w:r>
        <w:t xml:space="preserve"> </w:t>
      </w:r>
      <w:r>
        <w:br/>
        <w:t xml:space="preserve">n = </w:t>
      </w:r>
      <w:r w:rsidR="00FC7DA2">
        <w:t>312</w:t>
      </w:r>
    </w:p>
    <w:p w14:paraId="63FAA187" w14:textId="77777777" w:rsidR="00F71EAC" w:rsidRDefault="00F71EAC" w:rsidP="00106DDD">
      <w:pPr>
        <w:pStyle w:val="Kop3"/>
      </w:pPr>
      <w:r>
        <w:t>Algemeen rapportcijfer per maand</w:t>
      </w:r>
    </w:p>
    <w:p w14:paraId="253F74DC" w14:textId="77777777" w:rsidR="00FC7DA2" w:rsidRPr="00FC7DA2" w:rsidRDefault="00FC7DA2" w:rsidP="00FC7DA2">
      <w:pPr>
        <w:pStyle w:val="Lijstalinea"/>
        <w:numPr>
          <w:ilvl w:val="0"/>
          <w:numId w:val="11"/>
        </w:numPr>
      </w:pPr>
      <w:r w:rsidRPr="00FC7DA2">
        <w:t>Februari 2023: 7,7</w:t>
      </w:r>
      <w:r w:rsidRPr="00FC7DA2">
        <w:br/>
        <w:t>n = 257</w:t>
      </w:r>
    </w:p>
    <w:p w14:paraId="0E72D732" w14:textId="77777777" w:rsidR="00FC7DA2" w:rsidRPr="00FC7DA2" w:rsidRDefault="00FC7DA2" w:rsidP="00FC7DA2">
      <w:pPr>
        <w:pStyle w:val="Lijstalinea"/>
        <w:numPr>
          <w:ilvl w:val="0"/>
          <w:numId w:val="11"/>
        </w:numPr>
      </w:pPr>
      <w:r w:rsidRPr="00FC7DA2">
        <w:t>Maart 2023: 7,5</w:t>
      </w:r>
      <w:r w:rsidRPr="00FC7DA2">
        <w:br/>
        <w:t xml:space="preserve">n = 264 </w:t>
      </w:r>
    </w:p>
    <w:p w14:paraId="66B64046" w14:textId="77777777" w:rsidR="00FC7DA2" w:rsidRPr="00FC7DA2" w:rsidRDefault="00FC7DA2" w:rsidP="00FC7DA2">
      <w:pPr>
        <w:pStyle w:val="Lijstalinea"/>
        <w:numPr>
          <w:ilvl w:val="0"/>
          <w:numId w:val="11"/>
        </w:numPr>
      </w:pPr>
      <w:r w:rsidRPr="00FC7DA2">
        <w:t>April 2023: 7,8</w:t>
      </w:r>
      <w:r w:rsidRPr="00FC7DA2">
        <w:br/>
        <w:t xml:space="preserve">n = 318 </w:t>
      </w:r>
    </w:p>
    <w:p w14:paraId="78CCB696" w14:textId="77777777" w:rsidR="00FC7DA2" w:rsidRPr="00FC7DA2" w:rsidRDefault="00FC7DA2" w:rsidP="00FC7DA2">
      <w:pPr>
        <w:pStyle w:val="Lijstalinea"/>
        <w:numPr>
          <w:ilvl w:val="0"/>
          <w:numId w:val="11"/>
        </w:numPr>
      </w:pPr>
      <w:r w:rsidRPr="00FC7DA2">
        <w:t>Mei 2023: 7,8</w:t>
      </w:r>
      <w:r w:rsidRPr="00FC7DA2">
        <w:br/>
        <w:t xml:space="preserve">n = 307 </w:t>
      </w:r>
    </w:p>
    <w:p w14:paraId="60858DAE" w14:textId="77777777" w:rsidR="00FC7DA2" w:rsidRPr="00FC7DA2" w:rsidRDefault="00FC7DA2" w:rsidP="00FC7DA2">
      <w:pPr>
        <w:pStyle w:val="Lijstalinea"/>
        <w:numPr>
          <w:ilvl w:val="0"/>
          <w:numId w:val="11"/>
        </w:numPr>
      </w:pPr>
      <w:r w:rsidRPr="00FC7DA2">
        <w:t>Juni 2023: 7,6</w:t>
      </w:r>
      <w:r w:rsidRPr="00FC7DA2">
        <w:br/>
        <w:t>n = 280</w:t>
      </w:r>
    </w:p>
    <w:p w14:paraId="468091D9" w14:textId="32F04DB8" w:rsidR="00F71EAC" w:rsidRDefault="00FC7DA2" w:rsidP="00106DDD">
      <w:pPr>
        <w:pStyle w:val="Lijstalinea"/>
        <w:numPr>
          <w:ilvl w:val="0"/>
          <w:numId w:val="11"/>
        </w:numPr>
      </w:pPr>
      <w:r>
        <w:t>Juli 2023: 7,8</w:t>
      </w:r>
      <w:r>
        <w:br/>
        <w:t>n-326</w:t>
      </w:r>
    </w:p>
    <w:p w14:paraId="47E26921" w14:textId="1C5BC6AB" w:rsidR="00FC7DA2" w:rsidRDefault="00FC7DA2" w:rsidP="00106DDD">
      <w:pPr>
        <w:pStyle w:val="Lijstalinea"/>
        <w:numPr>
          <w:ilvl w:val="0"/>
          <w:numId w:val="11"/>
        </w:numPr>
      </w:pPr>
      <w:r>
        <w:t>Augustus 2023: 7,8</w:t>
      </w:r>
      <w:r>
        <w:br/>
        <w:t>n=297</w:t>
      </w:r>
    </w:p>
    <w:p w14:paraId="07E14EA3" w14:textId="05BE02E4" w:rsidR="00FC7DA2" w:rsidRDefault="00FC7DA2" w:rsidP="00106DDD">
      <w:pPr>
        <w:pStyle w:val="Lijstalinea"/>
        <w:numPr>
          <w:ilvl w:val="0"/>
          <w:numId w:val="11"/>
        </w:numPr>
      </w:pPr>
      <w:r>
        <w:t>September 2023: 7,6</w:t>
      </w:r>
      <w:r>
        <w:br/>
        <w:t>n=297</w:t>
      </w:r>
    </w:p>
    <w:p w14:paraId="277004B4" w14:textId="77777777" w:rsidR="00106DDD" w:rsidRDefault="00F71EAC" w:rsidP="00106DDD">
      <w:pPr>
        <w:pStyle w:val="Kop3"/>
      </w:pPr>
      <w:r>
        <w:t>% Algemeen rapportcijfer 8 of hoger per maand</w:t>
      </w:r>
    </w:p>
    <w:p w14:paraId="0F71322E" w14:textId="732D8099" w:rsidR="00106DDD" w:rsidRDefault="00106DDD" w:rsidP="00106DDD">
      <w:pPr>
        <w:pStyle w:val="Lijstalinea"/>
        <w:numPr>
          <w:ilvl w:val="0"/>
          <w:numId w:val="11"/>
        </w:numPr>
      </w:pPr>
      <w:r>
        <w:t>Februari 2023: 70%</w:t>
      </w:r>
      <w:r>
        <w:br/>
        <w:t>n = 257</w:t>
      </w:r>
    </w:p>
    <w:p w14:paraId="049EB873" w14:textId="57E71DE1" w:rsidR="00106DDD" w:rsidRDefault="00106DDD" w:rsidP="00106DDD">
      <w:pPr>
        <w:pStyle w:val="Lijstalinea"/>
        <w:numPr>
          <w:ilvl w:val="0"/>
          <w:numId w:val="11"/>
        </w:numPr>
      </w:pPr>
      <w:r>
        <w:t>Maart 2023: 52%</w:t>
      </w:r>
      <w:r>
        <w:br/>
        <w:t xml:space="preserve">n = 264 </w:t>
      </w:r>
    </w:p>
    <w:p w14:paraId="5C23FE7C" w14:textId="77777777" w:rsidR="00FC7DA2" w:rsidRPr="00FC7DA2" w:rsidRDefault="00FC7DA2" w:rsidP="00FC7DA2">
      <w:pPr>
        <w:pStyle w:val="Lijstalinea"/>
        <w:numPr>
          <w:ilvl w:val="0"/>
          <w:numId w:val="11"/>
        </w:numPr>
      </w:pPr>
      <w:r w:rsidRPr="00FC7DA2">
        <w:t>April 2023: 67%</w:t>
      </w:r>
      <w:r w:rsidRPr="00FC7DA2">
        <w:br/>
        <w:t xml:space="preserve">n = 318 </w:t>
      </w:r>
    </w:p>
    <w:p w14:paraId="6BE6CE49" w14:textId="77777777" w:rsidR="00FC7DA2" w:rsidRPr="00FC7DA2" w:rsidRDefault="00FC7DA2" w:rsidP="00FC7DA2">
      <w:pPr>
        <w:pStyle w:val="Lijstalinea"/>
        <w:numPr>
          <w:ilvl w:val="0"/>
          <w:numId w:val="11"/>
        </w:numPr>
      </w:pPr>
      <w:r w:rsidRPr="00FC7DA2">
        <w:t>Mei 2023: 72%</w:t>
      </w:r>
      <w:r w:rsidRPr="00FC7DA2">
        <w:br/>
        <w:t xml:space="preserve">n = 307 </w:t>
      </w:r>
    </w:p>
    <w:p w14:paraId="5872219F" w14:textId="5D51EE1C" w:rsidR="00FC7DA2" w:rsidRDefault="00FC7DA2" w:rsidP="00FC7DA2">
      <w:pPr>
        <w:pStyle w:val="Lijstalinea"/>
        <w:numPr>
          <w:ilvl w:val="0"/>
          <w:numId w:val="11"/>
        </w:numPr>
      </w:pPr>
      <w:r w:rsidRPr="00FC7DA2">
        <w:t>Juni 2023: 65%</w:t>
      </w:r>
      <w:r w:rsidRPr="00FC7DA2">
        <w:br/>
        <w:t>n = 280</w:t>
      </w:r>
    </w:p>
    <w:p w14:paraId="2B288469" w14:textId="4580D032" w:rsidR="00FC7DA2" w:rsidRDefault="00FC7DA2" w:rsidP="00FC7DA2">
      <w:pPr>
        <w:pStyle w:val="Lijstalinea"/>
        <w:numPr>
          <w:ilvl w:val="0"/>
          <w:numId w:val="11"/>
        </w:numPr>
      </w:pPr>
      <w:r>
        <w:t>Juli 202: 75%</w:t>
      </w:r>
      <w:r>
        <w:br/>
        <w:t>n=326</w:t>
      </w:r>
    </w:p>
    <w:p w14:paraId="79BFEBD2" w14:textId="768E1E77" w:rsidR="00FC7DA2" w:rsidRDefault="00FC7DA2" w:rsidP="00FC7DA2">
      <w:pPr>
        <w:pStyle w:val="Lijstalinea"/>
        <w:numPr>
          <w:ilvl w:val="0"/>
          <w:numId w:val="11"/>
        </w:numPr>
      </w:pPr>
      <w:r>
        <w:t>Augustus 2023: 74%</w:t>
      </w:r>
      <w:r>
        <w:br/>
        <w:t>n=297</w:t>
      </w:r>
    </w:p>
    <w:p w14:paraId="4533A434" w14:textId="6BA5577E" w:rsidR="00FC7DA2" w:rsidRDefault="00FC7DA2" w:rsidP="00FC7DA2">
      <w:pPr>
        <w:pStyle w:val="Lijstalinea"/>
        <w:numPr>
          <w:ilvl w:val="0"/>
          <w:numId w:val="11"/>
        </w:numPr>
      </w:pPr>
      <w:r>
        <w:t>September 2023: 66%</w:t>
      </w:r>
      <w:r>
        <w:br/>
        <w:t>n=297</w:t>
      </w:r>
    </w:p>
    <w:p w14:paraId="59643760" w14:textId="457BF6B3" w:rsidR="00F71EAC" w:rsidRDefault="00F71EAC" w:rsidP="00106DDD">
      <w:pPr>
        <w:pStyle w:val="Kop3"/>
      </w:pPr>
      <w:r>
        <w:t>% Algemeen rapportcijfer 8 of hoger per subregio</w:t>
      </w:r>
    </w:p>
    <w:p w14:paraId="1BC8A791" w14:textId="0CF6C374" w:rsidR="00106DDD" w:rsidRDefault="00F71EAC" w:rsidP="00106DDD">
      <w:pPr>
        <w:pStyle w:val="Lijstalinea"/>
        <w:numPr>
          <w:ilvl w:val="0"/>
          <w:numId w:val="12"/>
        </w:numPr>
      </w:pPr>
      <w:r>
        <w:t>Rijn- en Veenstreek</w:t>
      </w:r>
      <w:r w:rsidR="00106DDD">
        <w:t>: 6</w:t>
      </w:r>
      <w:r w:rsidR="00FC7DA2">
        <w:t>7</w:t>
      </w:r>
      <w:r w:rsidR="00106DDD">
        <w:t>%</w:t>
      </w:r>
      <w:r w:rsidR="00106DDD">
        <w:br/>
        <w:t>n=</w:t>
      </w:r>
      <w:r w:rsidR="00FC7DA2">
        <w:t>268</w:t>
      </w:r>
    </w:p>
    <w:p w14:paraId="03FC04DD" w14:textId="0738AC74" w:rsidR="00106DDD" w:rsidRDefault="00F71EAC" w:rsidP="00106DDD">
      <w:pPr>
        <w:pStyle w:val="Lijstalinea"/>
        <w:numPr>
          <w:ilvl w:val="0"/>
          <w:numId w:val="12"/>
        </w:numPr>
      </w:pPr>
      <w:r>
        <w:t>Duin- en Bollenstreek</w:t>
      </w:r>
      <w:r w:rsidR="00106DDD">
        <w:t xml:space="preserve">: </w:t>
      </w:r>
      <w:r w:rsidR="00FC7DA2">
        <w:t>73</w:t>
      </w:r>
      <w:r w:rsidR="00106DDD">
        <w:t>%</w:t>
      </w:r>
      <w:r w:rsidR="00106DDD">
        <w:br/>
        <w:t>n=</w:t>
      </w:r>
      <w:r w:rsidR="00FC7DA2">
        <w:t>308</w:t>
      </w:r>
    </w:p>
    <w:p w14:paraId="41D69305" w14:textId="532111CA" w:rsidR="00F71EAC" w:rsidRDefault="00F71EAC" w:rsidP="00106DDD">
      <w:pPr>
        <w:pStyle w:val="Lijstalinea"/>
        <w:numPr>
          <w:ilvl w:val="0"/>
          <w:numId w:val="12"/>
        </w:numPr>
      </w:pPr>
      <w:r>
        <w:t>Leidse Regio</w:t>
      </w:r>
      <w:r w:rsidR="00106DDD">
        <w:t xml:space="preserve">: </w:t>
      </w:r>
      <w:r w:rsidR="00FC7DA2">
        <w:t>74</w:t>
      </w:r>
      <w:r w:rsidR="00106DDD">
        <w:t>%</w:t>
      </w:r>
      <w:r w:rsidR="00106DDD">
        <w:br/>
        <w:t>n=</w:t>
      </w:r>
      <w:r w:rsidR="00FC7DA2">
        <w:t>344</w:t>
      </w:r>
    </w:p>
    <w:p w14:paraId="67A2B4D3" w14:textId="65402AFD" w:rsidR="00F71EAC" w:rsidRDefault="00106DDD" w:rsidP="00106DDD">
      <w:pPr>
        <w:pStyle w:val="Kop2"/>
      </w:pPr>
      <w:r>
        <w:t>Vertrekpunctualiteit</w:t>
      </w:r>
    </w:p>
    <w:p w14:paraId="67FFEF99" w14:textId="3C5181B4" w:rsidR="00F71EAC" w:rsidRDefault="00F71EAC" w:rsidP="00F71EAC">
      <w:r>
        <w:t>In onderstaande figuur wordt het rapportcijfer van de stiptheid van de vertrektijd (verticale as) afgezet tegen de feitelijke vertrekpunctualiteit uit de ritdata. De groene staven visualiseren de ophaalmarge van maximaal 15 minuten vóór of na de afgesproken tijd.</w:t>
      </w:r>
    </w:p>
    <w:p w14:paraId="1DE9BC25" w14:textId="763EF43E" w:rsidR="00F51B3A" w:rsidRDefault="00FC7DA2" w:rsidP="00F71EAC">
      <w:r>
        <w:rPr>
          <w:noProof/>
        </w:rPr>
        <w:lastRenderedPageBreak/>
        <w:drawing>
          <wp:inline distT="0" distB="0" distL="0" distR="0" wp14:anchorId="682CF52B" wp14:editId="4E4EF917">
            <wp:extent cx="4572000" cy="2743200"/>
            <wp:effectExtent l="0" t="0" r="0" b="0"/>
            <wp:docPr id="1" name="Grafiek 1" descr="Grafiek: Rapportcijfer stiptheid vs. feitelijke vertrekpunctualiteit">
              <a:extLst xmlns:a="http://schemas.openxmlformats.org/drawingml/2006/main">
                <a:ext uri="{FF2B5EF4-FFF2-40B4-BE49-F238E27FC236}">
                  <a16:creationId xmlns:a16="http://schemas.microsoft.com/office/drawing/2014/main" id="{75F880EC-C309-4836-899E-DB05BF448D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81B55DF" w14:textId="77777777" w:rsidR="00F71EAC" w:rsidRDefault="00F71EAC" w:rsidP="00F51B3A">
      <w:pPr>
        <w:pStyle w:val="Kop2"/>
      </w:pPr>
      <w:r>
        <w:t>Vertrekpunctualiteit</w:t>
      </w:r>
    </w:p>
    <w:p w14:paraId="66F72715" w14:textId="2BAB8004" w:rsidR="00F71EAC" w:rsidRDefault="00F71EAC" w:rsidP="00F71EAC">
      <w:r>
        <w:t>In onderstaande figuur wordt het rapportcijfer van de duidelijkheid van de ophaaltijd (verticale as) afgezet tegen de feitelijke vertrekpunctualiteit uit de ritdata. De groene staven visualiseren de ophaalmarge van maximaal 15 minuten vóór of na de afgesproken tijd.</w:t>
      </w:r>
    </w:p>
    <w:p w14:paraId="6D5AD5C5" w14:textId="72DB252F" w:rsidR="00745C24" w:rsidRDefault="00FC7DA2" w:rsidP="00F71EAC">
      <w:r>
        <w:rPr>
          <w:noProof/>
        </w:rPr>
        <w:drawing>
          <wp:inline distT="0" distB="0" distL="0" distR="0" wp14:anchorId="5C2E6EF0" wp14:editId="46B6BF06">
            <wp:extent cx="4572000" cy="2743200"/>
            <wp:effectExtent l="0" t="0" r="0" b="0"/>
            <wp:docPr id="2" name="Grafiek 2" descr="Grafiek: Rapportcijfer duidelijkheid ophaaltijd vs. feitelijke vertrekpunctualiteit">
              <a:extLst xmlns:a="http://schemas.openxmlformats.org/drawingml/2006/main">
                <a:ext uri="{FF2B5EF4-FFF2-40B4-BE49-F238E27FC236}">
                  <a16:creationId xmlns:a16="http://schemas.microsoft.com/office/drawing/2014/main" id="{75F880EC-C309-4836-899E-DB05BF448D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96A975A" w14:textId="77777777" w:rsidR="00F71EAC" w:rsidRDefault="00F71EAC" w:rsidP="00745C24">
      <w:pPr>
        <w:pStyle w:val="Kop2"/>
      </w:pPr>
      <w:r>
        <w:t>Vertrekpunctualiteit</w:t>
      </w:r>
    </w:p>
    <w:p w14:paraId="4D2466B5" w14:textId="4B89BD63" w:rsidR="00F71EAC" w:rsidRDefault="00F71EAC" w:rsidP="00F71EAC">
      <w:r>
        <w:t>In onderstaande figuur wordt het algemene rapportcijfer (verticale as) afgezet tegen de feitelijke vertrekpunctualiteit uit de ritdata. De groene staven visualiseren de ophaalmarge van maximaal 15 minuten vóór of na de afgesproken tijd.</w:t>
      </w:r>
    </w:p>
    <w:p w14:paraId="7E336816" w14:textId="7CD0304D" w:rsidR="00745C24" w:rsidRDefault="00FC7DA2" w:rsidP="00F71EAC">
      <w:r>
        <w:rPr>
          <w:noProof/>
        </w:rPr>
        <w:lastRenderedPageBreak/>
        <w:drawing>
          <wp:inline distT="0" distB="0" distL="0" distR="0" wp14:anchorId="59D9E92A" wp14:editId="79AB3042">
            <wp:extent cx="4572000" cy="2743200"/>
            <wp:effectExtent l="0" t="0" r="0" b="0"/>
            <wp:docPr id="3" name="Grafiek 3" descr="Grafiek: Algemeen rapportcijfer vs. feitelijke vertrekpunctualiteit">
              <a:extLst xmlns:a="http://schemas.openxmlformats.org/drawingml/2006/main">
                <a:ext uri="{FF2B5EF4-FFF2-40B4-BE49-F238E27FC236}">
                  <a16:creationId xmlns:a16="http://schemas.microsoft.com/office/drawing/2014/main" id="{75F880EC-C309-4836-899E-DB05BF448D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0783F72" w14:textId="011616E8" w:rsidR="00F71EAC" w:rsidRDefault="00745C24" w:rsidP="00745C24">
      <w:pPr>
        <w:pStyle w:val="Kop2"/>
      </w:pPr>
      <w:r>
        <w:t>Reisdoel</w:t>
      </w:r>
    </w:p>
    <w:p w14:paraId="01BDAB23" w14:textId="77777777" w:rsidR="00745C24" w:rsidRDefault="00F71EAC" w:rsidP="00745C24">
      <w:pPr>
        <w:pStyle w:val="Kop3"/>
      </w:pPr>
      <w:r>
        <w:t xml:space="preserve">Waarom heeft u deze taxirit gemaakt? </w:t>
      </w:r>
    </w:p>
    <w:p w14:paraId="41EB24AF" w14:textId="63E4CC84" w:rsidR="00F71EAC" w:rsidRDefault="00F71EAC" w:rsidP="00F71EAC">
      <w:r>
        <w:t>(n=</w:t>
      </w:r>
      <w:r w:rsidR="008746C6">
        <w:t>9</w:t>
      </w:r>
      <w:r w:rsidR="001040E7">
        <w:t>25</w:t>
      </w:r>
      <w:r>
        <w:t>)</w:t>
      </w:r>
    </w:p>
    <w:p w14:paraId="763982B7" w14:textId="5DB2A951" w:rsidR="00745C24" w:rsidRDefault="00745C24" w:rsidP="00745C24">
      <w:pPr>
        <w:pStyle w:val="Lijstalinea"/>
        <w:numPr>
          <w:ilvl w:val="0"/>
          <w:numId w:val="3"/>
        </w:numPr>
      </w:pPr>
      <w:r>
        <w:t>Bezoek familie of vrienden: 4</w:t>
      </w:r>
      <w:r w:rsidR="008746C6">
        <w:t>8</w:t>
      </w:r>
      <w:r>
        <w:t>%</w:t>
      </w:r>
    </w:p>
    <w:p w14:paraId="39558BE3" w14:textId="0EB80E7C" w:rsidR="008746C6" w:rsidRDefault="008746C6" w:rsidP="008746C6">
      <w:pPr>
        <w:pStyle w:val="Lijstalinea"/>
        <w:numPr>
          <w:ilvl w:val="0"/>
          <w:numId w:val="3"/>
        </w:numPr>
      </w:pPr>
      <w:r>
        <w:t xml:space="preserve">Medische afspraak: </w:t>
      </w:r>
      <w:r>
        <w:t>24%</w:t>
      </w:r>
    </w:p>
    <w:p w14:paraId="65249A76" w14:textId="46105B13" w:rsidR="001040E7" w:rsidRDefault="001040E7" w:rsidP="001040E7">
      <w:pPr>
        <w:pStyle w:val="Lijstalinea"/>
        <w:numPr>
          <w:ilvl w:val="0"/>
          <w:numId w:val="3"/>
        </w:numPr>
      </w:pPr>
      <w:r>
        <w:t>Bezoek ziekenhuis/ verpleeghuis: 8%</w:t>
      </w:r>
    </w:p>
    <w:p w14:paraId="5C9590FE" w14:textId="1968EC6F" w:rsidR="008746C6" w:rsidRDefault="008746C6" w:rsidP="008746C6">
      <w:pPr>
        <w:pStyle w:val="Lijstalinea"/>
        <w:numPr>
          <w:ilvl w:val="0"/>
          <w:numId w:val="3"/>
        </w:numPr>
      </w:pPr>
      <w:r>
        <w:t xml:space="preserve">Bezoek café, restaurant, theater, bioscoop e.d.: </w:t>
      </w:r>
      <w:r>
        <w:t>5</w:t>
      </w:r>
      <w:r>
        <w:t xml:space="preserve">% </w:t>
      </w:r>
    </w:p>
    <w:p w14:paraId="556F83C2" w14:textId="4C623EE7" w:rsidR="001040E7" w:rsidRDefault="001040E7" w:rsidP="001040E7">
      <w:pPr>
        <w:pStyle w:val="Lijstalinea"/>
        <w:numPr>
          <w:ilvl w:val="0"/>
          <w:numId w:val="3"/>
        </w:numPr>
      </w:pPr>
      <w:r>
        <w:t xml:space="preserve">Bezoek club of vereniging: </w:t>
      </w:r>
      <w:r w:rsidR="008746C6">
        <w:t>3</w:t>
      </w:r>
      <w:r>
        <w:t>%</w:t>
      </w:r>
      <w:r>
        <w:tab/>
      </w:r>
    </w:p>
    <w:p w14:paraId="33858D74" w14:textId="4C78F070" w:rsidR="00745C24" w:rsidRDefault="00745C24" w:rsidP="00745C24">
      <w:pPr>
        <w:pStyle w:val="Lijstalinea"/>
        <w:numPr>
          <w:ilvl w:val="0"/>
          <w:numId w:val="3"/>
        </w:numPr>
      </w:pPr>
      <w:r>
        <w:t xml:space="preserve">Boodschappen: </w:t>
      </w:r>
      <w:r w:rsidR="008746C6">
        <w:t>3</w:t>
      </w:r>
      <w:r>
        <w:t>%</w:t>
      </w:r>
      <w:r>
        <w:tab/>
      </w:r>
      <w:r>
        <w:tab/>
      </w:r>
      <w:r>
        <w:tab/>
      </w:r>
    </w:p>
    <w:p w14:paraId="25907295" w14:textId="3FE44D67" w:rsidR="00745C24" w:rsidRDefault="00745C24" w:rsidP="00745C24">
      <w:pPr>
        <w:pStyle w:val="Lijstalinea"/>
        <w:numPr>
          <w:ilvl w:val="0"/>
          <w:numId w:val="3"/>
        </w:numPr>
      </w:pPr>
      <w:r>
        <w:t xml:space="preserve">Winkelen: </w:t>
      </w:r>
      <w:r w:rsidR="008746C6">
        <w:t>2</w:t>
      </w:r>
      <w:r>
        <w:t>%</w:t>
      </w:r>
      <w:r>
        <w:tab/>
      </w:r>
      <w:r>
        <w:tab/>
      </w:r>
      <w:r>
        <w:tab/>
      </w:r>
    </w:p>
    <w:p w14:paraId="318896FF" w14:textId="29A645AB" w:rsidR="00745C24" w:rsidRDefault="00745C24" w:rsidP="00745C24">
      <w:pPr>
        <w:pStyle w:val="Lijstalinea"/>
        <w:numPr>
          <w:ilvl w:val="0"/>
          <w:numId w:val="3"/>
        </w:numPr>
      </w:pPr>
      <w:r>
        <w:t xml:space="preserve">Van/naar het werk: </w:t>
      </w:r>
      <w:r w:rsidR="001040E7">
        <w:t>1</w:t>
      </w:r>
      <w:r>
        <w:t>%</w:t>
      </w:r>
      <w:r>
        <w:tab/>
      </w:r>
    </w:p>
    <w:p w14:paraId="60157872" w14:textId="52C25ED6" w:rsidR="00745C24" w:rsidRDefault="00745C24" w:rsidP="00745C24">
      <w:pPr>
        <w:pStyle w:val="Lijstalinea"/>
        <w:numPr>
          <w:ilvl w:val="0"/>
          <w:numId w:val="3"/>
        </w:numPr>
      </w:pPr>
      <w:r>
        <w:t xml:space="preserve">Aansluiting op/van een bus of trein: </w:t>
      </w:r>
      <w:r w:rsidR="008746C6">
        <w:t>1</w:t>
      </w:r>
      <w:r>
        <w:t>%</w:t>
      </w:r>
      <w:r>
        <w:tab/>
      </w:r>
    </w:p>
    <w:p w14:paraId="32BA9604" w14:textId="417AD140" w:rsidR="00745C24" w:rsidRDefault="00745C24" w:rsidP="00745C24">
      <w:pPr>
        <w:pStyle w:val="Lijstalinea"/>
        <w:numPr>
          <w:ilvl w:val="0"/>
          <w:numId w:val="3"/>
        </w:numPr>
      </w:pPr>
      <w:r>
        <w:t xml:space="preserve">Anders, namelijk: </w:t>
      </w:r>
      <w:r w:rsidR="008746C6">
        <w:t>4</w:t>
      </w:r>
      <w:r>
        <w:t>%</w:t>
      </w:r>
      <w:r>
        <w:tab/>
      </w:r>
      <w:r>
        <w:tab/>
      </w:r>
      <w:r>
        <w:tab/>
      </w:r>
    </w:p>
    <w:p w14:paraId="3B19E0CF" w14:textId="49FDBDF1" w:rsidR="00745C24" w:rsidRDefault="00745C24" w:rsidP="00745C24">
      <w:pPr>
        <w:pStyle w:val="Lijstalinea"/>
        <w:numPr>
          <w:ilvl w:val="0"/>
          <w:numId w:val="3"/>
        </w:numPr>
      </w:pPr>
      <w:r>
        <w:t xml:space="preserve">Zeg ik liever niet: </w:t>
      </w:r>
      <w:r w:rsidR="008746C6">
        <w:t>3</w:t>
      </w:r>
      <w:r>
        <w:t>%</w:t>
      </w:r>
    </w:p>
    <w:p w14:paraId="1AD02D30" w14:textId="77777777" w:rsidR="000160AF" w:rsidRDefault="000160AF" w:rsidP="000160AF">
      <w:pPr>
        <w:pStyle w:val="Kop3"/>
      </w:pPr>
      <w:r>
        <w:t>H</w:t>
      </w:r>
      <w:r w:rsidR="00F71EAC">
        <w:t xml:space="preserve">oe vaak reist u normaal gesproken met Regiotaxi Holland Rijnland? </w:t>
      </w:r>
    </w:p>
    <w:p w14:paraId="797F7FC4" w14:textId="6F693754" w:rsidR="00F71EAC" w:rsidRDefault="00F71EAC" w:rsidP="00F71EAC">
      <w:r>
        <w:t>(n=</w:t>
      </w:r>
      <w:r w:rsidR="001040E7">
        <w:t>525</w:t>
      </w:r>
      <w:r>
        <w:t>)</w:t>
      </w:r>
    </w:p>
    <w:p w14:paraId="6641FAE6" w14:textId="6D73CE3E" w:rsidR="00F71EAC" w:rsidRDefault="00F71EAC" w:rsidP="000160AF">
      <w:pPr>
        <w:pStyle w:val="Lijstalinea"/>
        <w:numPr>
          <w:ilvl w:val="0"/>
          <w:numId w:val="13"/>
        </w:numPr>
      </w:pPr>
      <w:r>
        <w:t>(Bijna) elke dag</w:t>
      </w:r>
      <w:r w:rsidR="000160AF">
        <w:t xml:space="preserve">: </w:t>
      </w:r>
      <w:r w:rsidR="001040E7">
        <w:t>2%</w:t>
      </w:r>
    </w:p>
    <w:p w14:paraId="0C434737" w14:textId="571BB4B4" w:rsidR="00F71EAC" w:rsidRDefault="00F71EAC" w:rsidP="000160AF">
      <w:pPr>
        <w:pStyle w:val="Lijstalinea"/>
        <w:numPr>
          <w:ilvl w:val="0"/>
          <w:numId w:val="13"/>
        </w:numPr>
      </w:pPr>
      <w:r>
        <w:t>(Bijna) elke week</w:t>
      </w:r>
      <w:r w:rsidR="000160AF">
        <w:t xml:space="preserve">: </w:t>
      </w:r>
      <w:r w:rsidR="008746C6">
        <w:t>26</w:t>
      </w:r>
      <w:r w:rsidR="000160AF">
        <w:t>%</w:t>
      </w:r>
    </w:p>
    <w:p w14:paraId="6818D2C9" w14:textId="7CFFECB1" w:rsidR="00F71EAC" w:rsidRDefault="00F71EAC" w:rsidP="000160AF">
      <w:pPr>
        <w:pStyle w:val="Lijstalinea"/>
        <w:numPr>
          <w:ilvl w:val="0"/>
          <w:numId w:val="13"/>
        </w:numPr>
      </w:pPr>
      <w:r>
        <w:t>(Bijna) elke maand</w:t>
      </w:r>
      <w:r w:rsidR="000160AF">
        <w:t xml:space="preserve">: </w:t>
      </w:r>
      <w:r w:rsidR="008746C6">
        <w:t>42</w:t>
      </w:r>
      <w:r w:rsidR="000160AF">
        <w:t>%</w:t>
      </w:r>
    </w:p>
    <w:p w14:paraId="50B3524E" w14:textId="4A480988" w:rsidR="00F71EAC" w:rsidRDefault="00F71EAC" w:rsidP="000160AF">
      <w:pPr>
        <w:pStyle w:val="Lijstalinea"/>
        <w:numPr>
          <w:ilvl w:val="0"/>
          <w:numId w:val="13"/>
        </w:numPr>
      </w:pPr>
      <w:r>
        <w:t>Enkele keren per jaar</w:t>
      </w:r>
      <w:r w:rsidR="000160AF">
        <w:t xml:space="preserve">: </w:t>
      </w:r>
      <w:r w:rsidR="008746C6">
        <w:t>23</w:t>
      </w:r>
      <w:r w:rsidR="000160AF">
        <w:t>%</w:t>
      </w:r>
    </w:p>
    <w:p w14:paraId="0A69603E" w14:textId="1BE570A8" w:rsidR="00F71EAC" w:rsidRDefault="00F71EAC" w:rsidP="000160AF">
      <w:pPr>
        <w:pStyle w:val="Lijstalinea"/>
        <w:numPr>
          <w:ilvl w:val="0"/>
          <w:numId w:val="13"/>
        </w:numPr>
      </w:pPr>
      <w:r>
        <w:t>Minder dan enkele keren per jaar</w:t>
      </w:r>
      <w:r w:rsidR="000160AF">
        <w:t xml:space="preserve">: </w:t>
      </w:r>
      <w:r w:rsidR="008746C6">
        <w:t>7</w:t>
      </w:r>
      <w:r>
        <w:t>%</w:t>
      </w:r>
    </w:p>
    <w:p w14:paraId="7744B22C" w14:textId="2D61DED8" w:rsidR="000160AF" w:rsidRDefault="000160AF" w:rsidP="000160AF">
      <w:pPr>
        <w:pStyle w:val="Kop2"/>
      </w:pPr>
      <w:r>
        <w:t>Reservering</w:t>
      </w:r>
    </w:p>
    <w:p w14:paraId="3C6C6119" w14:textId="77777777" w:rsidR="000160AF" w:rsidRDefault="00F71EAC" w:rsidP="000160AF">
      <w:pPr>
        <w:pStyle w:val="Kop3"/>
      </w:pPr>
      <w:r>
        <w:t xml:space="preserve">Hoe heeft u deze taxirit gereserveerd? </w:t>
      </w:r>
    </w:p>
    <w:p w14:paraId="15B5DD8F" w14:textId="484276AD" w:rsidR="00F71EAC" w:rsidRDefault="00F71EAC" w:rsidP="00F71EAC">
      <w:r>
        <w:t>(n=9</w:t>
      </w:r>
      <w:r w:rsidR="008746C6">
        <w:t>25</w:t>
      </w:r>
      <w:r>
        <w:t>)</w:t>
      </w:r>
    </w:p>
    <w:p w14:paraId="4133E4AF" w14:textId="123856BD" w:rsidR="00F71EAC" w:rsidRDefault="00F71EAC" w:rsidP="000160AF">
      <w:pPr>
        <w:pStyle w:val="Lijstalinea"/>
        <w:numPr>
          <w:ilvl w:val="0"/>
          <w:numId w:val="14"/>
        </w:numPr>
      </w:pPr>
      <w:r>
        <w:t>Telefonisch</w:t>
      </w:r>
      <w:r w:rsidR="000160AF">
        <w:t>: 9</w:t>
      </w:r>
      <w:r w:rsidR="008746C6">
        <w:t>3</w:t>
      </w:r>
      <w:r w:rsidR="000160AF">
        <w:t>%</w:t>
      </w:r>
      <w:r>
        <w:t xml:space="preserve"> </w:t>
      </w:r>
    </w:p>
    <w:p w14:paraId="62329F2E" w14:textId="233CFA5C" w:rsidR="00F71EAC" w:rsidRDefault="00F71EAC" w:rsidP="000160AF">
      <w:pPr>
        <w:pStyle w:val="Lijstalinea"/>
        <w:numPr>
          <w:ilvl w:val="0"/>
          <w:numId w:val="14"/>
        </w:numPr>
      </w:pPr>
      <w:r>
        <w:t>Internet (website Regiotaxi Holland</w:t>
      </w:r>
      <w:r w:rsidR="000160AF">
        <w:t xml:space="preserve"> </w:t>
      </w:r>
      <w:r>
        <w:t>Rijnland)</w:t>
      </w:r>
      <w:r w:rsidR="000160AF">
        <w:t xml:space="preserve">: </w:t>
      </w:r>
      <w:r w:rsidR="008746C6">
        <w:t>3</w:t>
      </w:r>
      <w:r w:rsidR="000160AF">
        <w:t>%</w:t>
      </w:r>
    </w:p>
    <w:p w14:paraId="4B118140" w14:textId="1818BA30" w:rsidR="00F71EAC" w:rsidRDefault="000160AF" w:rsidP="000160AF">
      <w:pPr>
        <w:pStyle w:val="Lijstalinea"/>
        <w:numPr>
          <w:ilvl w:val="0"/>
          <w:numId w:val="14"/>
        </w:numPr>
      </w:pPr>
      <w:r>
        <w:t xml:space="preserve">App (Regiotaxi Holland Rijnland): </w:t>
      </w:r>
      <w:r w:rsidR="008746C6">
        <w:t>0</w:t>
      </w:r>
      <w:r>
        <w:t>%</w:t>
      </w:r>
    </w:p>
    <w:p w14:paraId="176F7BE3" w14:textId="56D88DDF" w:rsidR="000160AF" w:rsidRDefault="000160AF" w:rsidP="000160AF">
      <w:pPr>
        <w:pStyle w:val="Lijstalinea"/>
        <w:numPr>
          <w:ilvl w:val="0"/>
          <w:numId w:val="14"/>
        </w:numPr>
      </w:pPr>
      <w:r>
        <w:t xml:space="preserve">Heeft iemand anders gedaan: </w:t>
      </w:r>
      <w:r w:rsidR="008746C6">
        <w:t>4</w:t>
      </w:r>
      <w:r>
        <w:t>%</w:t>
      </w:r>
    </w:p>
    <w:p w14:paraId="1A23C9E7" w14:textId="066D7378" w:rsidR="000160AF" w:rsidRDefault="000160AF" w:rsidP="000160AF">
      <w:pPr>
        <w:pStyle w:val="Lijstalinea"/>
        <w:numPr>
          <w:ilvl w:val="0"/>
          <w:numId w:val="14"/>
        </w:numPr>
      </w:pPr>
      <w:r>
        <w:lastRenderedPageBreak/>
        <w:t>Vaste rit: 1%</w:t>
      </w:r>
    </w:p>
    <w:p w14:paraId="15C4BDAC" w14:textId="77777777" w:rsidR="000160AF" w:rsidRDefault="00F71EAC" w:rsidP="000160AF">
      <w:pPr>
        <w:pStyle w:val="Kop3"/>
      </w:pPr>
      <w:r>
        <w:t xml:space="preserve">Hoe tevreden bent u over de reservering van de rit? </w:t>
      </w:r>
    </w:p>
    <w:p w14:paraId="3AB79E5B" w14:textId="6B743E71" w:rsidR="00F71EAC" w:rsidRDefault="00F71EAC" w:rsidP="00F71EAC">
      <w:r>
        <w:t>(n=</w:t>
      </w:r>
      <w:r w:rsidR="008746C6">
        <w:t>888</w:t>
      </w:r>
      <w:r>
        <w:t>)</w:t>
      </w:r>
    </w:p>
    <w:p w14:paraId="47E06BC1" w14:textId="62E16BD6" w:rsidR="00F71EAC" w:rsidRDefault="00F71EAC" w:rsidP="003A43C0">
      <w:pPr>
        <w:pStyle w:val="Lijstalinea"/>
        <w:numPr>
          <w:ilvl w:val="0"/>
          <w:numId w:val="15"/>
        </w:numPr>
      </w:pPr>
      <w:r>
        <w:t>Zeer tevreden</w:t>
      </w:r>
      <w:r w:rsidR="000160AF">
        <w:t xml:space="preserve">: </w:t>
      </w:r>
      <w:r w:rsidR="008746C6">
        <w:t>7</w:t>
      </w:r>
      <w:r>
        <w:t>%</w:t>
      </w:r>
    </w:p>
    <w:p w14:paraId="34CEA14F" w14:textId="79858049" w:rsidR="00F71EAC" w:rsidRDefault="00F71EAC" w:rsidP="003A43C0">
      <w:pPr>
        <w:pStyle w:val="Lijstalinea"/>
        <w:numPr>
          <w:ilvl w:val="0"/>
          <w:numId w:val="15"/>
        </w:numPr>
      </w:pPr>
      <w:r>
        <w:t>Tevreden</w:t>
      </w:r>
      <w:r w:rsidR="000160AF">
        <w:t xml:space="preserve">: </w:t>
      </w:r>
      <w:r w:rsidR="008746C6">
        <w:t>82</w:t>
      </w:r>
      <w:r w:rsidR="000160AF">
        <w:t>%</w:t>
      </w:r>
    </w:p>
    <w:p w14:paraId="2D72C1C8" w14:textId="7A9571E6" w:rsidR="00F71EAC" w:rsidRDefault="00F71EAC" w:rsidP="003A43C0">
      <w:pPr>
        <w:pStyle w:val="Lijstalinea"/>
        <w:numPr>
          <w:ilvl w:val="0"/>
          <w:numId w:val="15"/>
        </w:numPr>
      </w:pPr>
      <w:r>
        <w:t>Niet tevreden, niet ontevreden</w:t>
      </w:r>
      <w:r w:rsidR="000160AF">
        <w:t xml:space="preserve">: </w:t>
      </w:r>
      <w:r w:rsidR="008746C6">
        <w:t>6</w:t>
      </w:r>
      <w:r>
        <w:t>%</w:t>
      </w:r>
    </w:p>
    <w:p w14:paraId="2680E9E1" w14:textId="67D24F4C" w:rsidR="00F71EAC" w:rsidRDefault="00F71EAC" w:rsidP="003A43C0">
      <w:pPr>
        <w:pStyle w:val="Lijstalinea"/>
        <w:numPr>
          <w:ilvl w:val="0"/>
          <w:numId w:val="15"/>
        </w:numPr>
      </w:pPr>
      <w:r>
        <w:t>Ontevreden</w:t>
      </w:r>
      <w:r w:rsidR="000160AF">
        <w:t xml:space="preserve">: </w:t>
      </w:r>
      <w:r w:rsidR="008746C6">
        <w:t>5</w:t>
      </w:r>
      <w:r>
        <w:t>%</w:t>
      </w:r>
    </w:p>
    <w:p w14:paraId="13F58E58" w14:textId="77777777" w:rsidR="000160AF" w:rsidRDefault="00F71EAC" w:rsidP="003A43C0">
      <w:pPr>
        <w:pStyle w:val="Lijstalinea"/>
        <w:numPr>
          <w:ilvl w:val="0"/>
          <w:numId w:val="15"/>
        </w:numPr>
      </w:pPr>
      <w:r>
        <w:t>Zeer ontevreden</w:t>
      </w:r>
      <w:r w:rsidR="000160AF">
        <w:t xml:space="preserve">: </w:t>
      </w:r>
      <w:r>
        <w:t xml:space="preserve">0% </w:t>
      </w:r>
    </w:p>
    <w:p w14:paraId="1E0154CB" w14:textId="46AC4F18" w:rsidR="00F71EAC" w:rsidRDefault="00F71EAC" w:rsidP="003A43C0">
      <w:pPr>
        <w:pStyle w:val="Lijstalinea"/>
        <w:numPr>
          <w:ilvl w:val="0"/>
          <w:numId w:val="15"/>
        </w:numPr>
      </w:pPr>
      <w:r>
        <w:t>Weet ik niet (meer)</w:t>
      </w:r>
      <w:r w:rsidR="000160AF">
        <w:t xml:space="preserve">: </w:t>
      </w:r>
      <w:r w:rsidR="008746C6">
        <w:t>0</w:t>
      </w:r>
      <w:r>
        <w:t>%</w:t>
      </w:r>
    </w:p>
    <w:p w14:paraId="341EA1E0" w14:textId="665BDA28" w:rsidR="00F71EAC" w:rsidRDefault="003A43C0" w:rsidP="003A43C0">
      <w:pPr>
        <w:pStyle w:val="Kop3"/>
      </w:pPr>
      <w:r>
        <w:t>Rapportcijfer reservering</w:t>
      </w:r>
    </w:p>
    <w:p w14:paraId="6AFAB98A" w14:textId="4D2EADC0" w:rsidR="003A43C0" w:rsidRDefault="003A43C0" w:rsidP="003A43C0">
      <w:pPr>
        <w:pStyle w:val="Lijstalinea"/>
        <w:numPr>
          <w:ilvl w:val="0"/>
          <w:numId w:val="16"/>
        </w:numPr>
      </w:pPr>
      <w:r>
        <w:t xml:space="preserve">Telefonisch: </w:t>
      </w:r>
      <w:r w:rsidR="001040E7">
        <w:t>7</w:t>
      </w:r>
      <w:r>
        <w:t>,</w:t>
      </w:r>
      <w:r w:rsidR="008746C6">
        <w:t>5</w:t>
      </w:r>
      <w:r>
        <w:br/>
        <w:t>n=</w:t>
      </w:r>
      <w:r w:rsidR="008746C6">
        <w:t>857</w:t>
      </w:r>
    </w:p>
    <w:p w14:paraId="0EAD3B59" w14:textId="0FBF5A77" w:rsidR="003A43C0" w:rsidRDefault="003A43C0" w:rsidP="003A43C0">
      <w:pPr>
        <w:pStyle w:val="Lijstalinea"/>
        <w:numPr>
          <w:ilvl w:val="0"/>
          <w:numId w:val="16"/>
        </w:numPr>
      </w:pPr>
      <w:r>
        <w:t xml:space="preserve">Website: </w:t>
      </w:r>
      <w:r w:rsidR="001040E7">
        <w:t>7</w:t>
      </w:r>
      <w:r>
        <w:t>,</w:t>
      </w:r>
      <w:r w:rsidR="008746C6">
        <w:t>3</w:t>
      </w:r>
      <w:r>
        <w:br/>
        <w:t>n=</w:t>
      </w:r>
      <w:r w:rsidR="008746C6">
        <w:t>24</w:t>
      </w:r>
    </w:p>
    <w:p w14:paraId="724E3352" w14:textId="08C09091" w:rsidR="003A43C0" w:rsidRDefault="003A43C0" w:rsidP="003A43C0">
      <w:pPr>
        <w:pStyle w:val="Lijstalinea"/>
        <w:numPr>
          <w:ilvl w:val="0"/>
          <w:numId w:val="16"/>
        </w:numPr>
      </w:pPr>
      <w:r>
        <w:t xml:space="preserve">App: </w:t>
      </w:r>
      <w:r w:rsidR="008746C6">
        <w:t>10,0</w:t>
      </w:r>
      <w:r>
        <w:br/>
        <w:t>n=1</w:t>
      </w:r>
    </w:p>
    <w:p w14:paraId="7E533AC7" w14:textId="3C1B0EC5" w:rsidR="00F71EAC" w:rsidRDefault="00F71EAC" w:rsidP="00F71EAC">
      <w:r>
        <w:t>De meeste (9</w:t>
      </w:r>
      <w:r w:rsidR="008746C6">
        <w:t>3</w:t>
      </w:r>
      <w:r>
        <w:t xml:space="preserve">%) respondenten hebben aangegeven de taxirit telefonisch te hebben gereserveerd. Ze hebben de reservering gemiddeld met een </w:t>
      </w:r>
      <w:r w:rsidR="001040E7">
        <w:t>7</w:t>
      </w:r>
      <w:r>
        <w:t>,</w:t>
      </w:r>
      <w:r w:rsidR="008746C6">
        <w:t>5</w:t>
      </w:r>
      <w:r>
        <w:t xml:space="preserve"> beoordeeld.</w:t>
      </w:r>
    </w:p>
    <w:p w14:paraId="5A02E8D7" w14:textId="16FAC34F" w:rsidR="00F71EAC" w:rsidRDefault="00F71EAC" w:rsidP="00F71EAC">
      <w:r>
        <w:t>Een klein deel heeft via de website (</w:t>
      </w:r>
      <w:r w:rsidR="001040E7">
        <w:t>7</w:t>
      </w:r>
      <w:r>
        <w:t>,</w:t>
      </w:r>
      <w:r w:rsidR="008746C6">
        <w:t>3</w:t>
      </w:r>
      <w:r>
        <w:t>) of app (</w:t>
      </w:r>
      <w:r w:rsidR="008746C6">
        <w:t>10</w:t>
      </w:r>
      <w:r>
        <w:t xml:space="preserve">) gereserveerd. </w:t>
      </w:r>
      <w:r w:rsidR="008746C6">
        <w:t>89</w:t>
      </w:r>
      <w:r>
        <w:t>% van de respondenten is (zeer) tevreden over de reservering.</w:t>
      </w:r>
    </w:p>
    <w:p w14:paraId="3CAB6662" w14:textId="6A905DF1" w:rsidR="00F71EAC" w:rsidRDefault="003A43C0" w:rsidP="003A43C0">
      <w:pPr>
        <w:pStyle w:val="Kop2"/>
      </w:pPr>
      <w:r>
        <w:t>Terugbelservice</w:t>
      </w:r>
    </w:p>
    <w:p w14:paraId="7790B34F" w14:textId="77777777" w:rsidR="003A43C0" w:rsidRDefault="00F71EAC" w:rsidP="003A43C0">
      <w:pPr>
        <w:pStyle w:val="Kop3"/>
      </w:pPr>
      <w:r>
        <w:t xml:space="preserve">Bent u 5 tot 10 minuten voordat u werd opgehaald gebeld dat de taxi eraan kwam (de terugbelservice)? </w:t>
      </w:r>
    </w:p>
    <w:p w14:paraId="50FC7FBB" w14:textId="4481486C" w:rsidR="00F71EAC" w:rsidRDefault="00F71EAC" w:rsidP="00F71EAC">
      <w:r>
        <w:t>(n=</w:t>
      </w:r>
      <w:r w:rsidR="008746C6">
        <w:t>9</w:t>
      </w:r>
      <w:r w:rsidR="001040E7">
        <w:t>25</w:t>
      </w:r>
      <w:r>
        <w:t>)</w:t>
      </w:r>
    </w:p>
    <w:p w14:paraId="01BD0EFD" w14:textId="251BEE31" w:rsidR="00F71EAC" w:rsidRDefault="003A43C0" w:rsidP="003A43C0">
      <w:pPr>
        <w:pStyle w:val="Lijstalinea"/>
        <w:numPr>
          <w:ilvl w:val="0"/>
          <w:numId w:val="17"/>
        </w:numPr>
      </w:pPr>
      <w:r>
        <w:t xml:space="preserve">Ja, en het genoemde tijdstip klopte: </w:t>
      </w:r>
      <w:r w:rsidR="008746C6">
        <w:t>70</w:t>
      </w:r>
      <w:r>
        <w:t>%</w:t>
      </w:r>
    </w:p>
    <w:p w14:paraId="4CF4C285" w14:textId="3EAB1235" w:rsidR="00F71EAC" w:rsidRDefault="003A43C0" w:rsidP="003A43C0">
      <w:pPr>
        <w:pStyle w:val="Lijstalinea"/>
        <w:numPr>
          <w:ilvl w:val="0"/>
          <w:numId w:val="17"/>
        </w:numPr>
      </w:pPr>
      <w:r>
        <w:t xml:space="preserve">Ja, maar het genoemde tijdstip klopte niet: </w:t>
      </w:r>
      <w:r w:rsidR="008746C6">
        <w:t>2</w:t>
      </w:r>
      <w:r>
        <w:t>%</w:t>
      </w:r>
    </w:p>
    <w:p w14:paraId="64D75483" w14:textId="0808A86A" w:rsidR="00F71EAC" w:rsidRDefault="003A43C0" w:rsidP="003A43C0">
      <w:pPr>
        <w:pStyle w:val="Lijstalinea"/>
        <w:numPr>
          <w:ilvl w:val="0"/>
          <w:numId w:val="17"/>
        </w:numPr>
      </w:pPr>
      <w:r>
        <w:t>Ja, maar het was onduidelijk: 1%</w:t>
      </w:r>
    </w:p>
    <w:p w14:paraId="4F319FC8" w14:textId="750DDA64" w:rsidR="003A43C0" w:rsidRDefault="003A43C0" w:rsidP="003A43C0">
      <w:pPr>
        <w:pStyle w:val="Lijstalinea"/>
        <w:numPr>
          <w:ilvl w:val="0"/>
          <w:numId w:val="17"/>
        </w:numPr>
      </w:pPr>
      <w:r>
        <w:t>Nee: 2</w:t>
      </w:r>
      <w:r w:rsidR="008746C6">
        <w:t>3</w:t>
      </w:r>
      <w:r>
        <w:t>%</w:t>
      </w:r>
    </w:p>
    <w:p w14:paraId="57C9E640" w14:textId="096B2830" w:rsidR="003A43C0" w:rsidRDefault="003A43C0" w:rsidP="003A43C0">
      <w:pPr>
        <w:pStyle w:val="Lijstalinea"/>
        <w:numPr>
          <w:ilvl w:val="0"/>
          <w:numId w:val="17"/>
        </w:numPr>
      </w:pPr>
      <w:r>
        <w:t xml:space="preserve">Weer ik niet (meer): </w:t>
      </w:r>
      <w:r w:rsidR="001040E7">
        <w:t>2</w:t>
      </w:r>
      <w:r>
        <w:t>%</w:t>
      </w:r>
    </w:p>
    <w:p w14:paraId="64B7024A" w14:textId="605B4D9F" w:rsidR="003A43C0" w:rsidRDefault="003A43C0" w:rsidP="003A43C0">
      <w:pPr>
        <w:pStyle w:val="Lijstalinea"/>
        <w:numPr>
          <w:ilvl w:val="0"/>
          <w:numId w:val="17"/>
        </w:numPr>
      </w:pPr>
      <w:r>
        <w:t xml:space="preserve">N.v.t.: </w:t>
      </w:r>
      <w:r w:rsidR="008746C6">
        <w:t>1</w:t>
      </w:r>
      <w:r>
        <w:t>%</w:t>
      </w:r>
    </w:p>
    <w:p w14:paraId="0740F127" w14:textId="679E0CD0" w:rsidR="00F71EAC" w:rsidRDefault="00F71EAC" w:rsidP="00F71EAC">
      <w:r>
        <w:t>7</w:t>
      </w:r>
      <w:r w:rsidR="008746C6">
        <w:t>3</w:t>
      </w:r>
      <w:r>
        <w:t>% van de respondenten heeft aangegeven dat ze 5 tot 10 minuten voordat ze werden opgehaald zijn gebeld dat de taxi eraan kwam. 2</w:t>
      </w:r>
      <w:r w:rsidR="008746C6">
        <w:t>3</w:t>
      </w:r>
      <w:r>
        <w:t>% is niet gebeld.</w:t>
      </w:r>
    </w:p>
    <w:p w14:paraId="61701652" w14:textId="24BA4BC6" w:rsidR="00F71EAC" w:rsidRDefault="003A43C0" w:rsidP="003A43C0">
      <w:pPr>
        <w:pStyle w:val="Kop2"/>
      </w:pPr>
      <w:r>
        <w:t>Klachtenafhandeling</w:t>
      </w:r>
    </w:p>
    <w:p w14:paraId="241527A0" w14:textId="77777777" w:rsidR="00F71EAC" w:rsidRDefault="00F71EAC" w:rsidP="00F71EAC">
      <w:r>
        <w:t>De vragen over de klachtenafhandeling gaan niet over de betreffende rit maar over de afgelopen 3 maanden.</w:t>
      </w:r>
    </w:p>
    <w:p w14:paraId="765FE889" w14:textId="4EAD238E" w:rsidR="00F71EAC" w:rsidRDefault="00F71EAC" w:rsidP="003A43C0">
      <w:pPr>
        <w:pStyle w:val="Kop3"/>
      </w:pPr>
      <w:r>
        <w:t>Heeft u de afgelopen 3 maanden een klacht ingediend bij Regiotaxi Holland Rijnland? (n=9</w:t>
      </w:r>
      <w:r w:rsidR="008746C6">
        <w:t>25</w:t>
      </w:r>
      <w:r>
        <w:t>)</w:t>
      </w:r>
    </w:p>
    <w:p w14:paraId="06DDB95E" w14:textId="3CDA6326" w:rsidR="00F71EAC" w:rsidRDefault="00F71EAC" w:rsidP="003A43C0">
      <w:pPr>
        <w:pStyle w:val="Lijstalinea"/>
        <w:numPr>
          <w:ilvl w:val="0"/>
          <w:numId w:val="18"/>
        </w:numPr>
      </w:pPr>
      <w:r>
        <w:t>Ja, telefonisch</w:t>
      </w:r>
      <w:r w:rsidR="003A43C0">
        <w:t xml:space="preserve">: </w:t>
      </w:r>
      <w:r w:rsidR="008746C6">
        <w:t>5</w:t>
      </w:r>
      <w:r>
        <w:t>%</w:t>
      </w:r>
    </w:p>
    <w:p w14:paraId="031CFC01" w14:textId="211A8ABD" w:rsidR="00F71EAC" w:rsidRDefault="00F71EAC" w:rsidP="003A43C0">
      <w:pPr>
        <w:pStyle w:val="Lijstalinea"/>
        <w:numPr>
          <w:ilvl w:val="0"/>
          <w:numId w:val="18"/>
        </w:numPr>
      </w:pPr>
      <w:r>
        <w:t>Ja, onlin</w:t>
      </w:r>
      <w:r w:rsidR="003A43C0">
        <w:t xml:space="preserve">e: </w:t>
      </w:r>
      <w:r>
        <w:t>1%</w:t>
      </w:r>
    </w:p>
    <w:p w14:paraId="124937A6" w14:textId="421E02F1" w:rsidR="008746C6" w:rsidRDefault="008746C6" w:rsidP="003A43C0">
      <w:pPr>
        <w:pStyle w:val="Lijstalinea"/>
        <w:numPr>
          <w:ilvl w:val="0"/>
          <w:numId w:val="18"/>
        </w:numPr>
      </w:pPr>
      <w:r>
        <w:t>Ja, per post: 0%</w:t>
      </w:r>
    </w:p>
    <w:p w14:paraId="7DA2B8D0" w14:textId="4EFDE1FC" w:rsidR="00F71EAC" w:rsidRDefault="00F71EAC" w:rsidP="00F71EAC">
      <w:pPr>
        <w:pStyle w:val="Lijstalinea"/>
        <w:numPr>
          <w:ilvl w:val="0"/>
          <w:numId w:val="18"/>
        </w:numPr>
      </w:pPr>
      <w:r>
        <w:t>Nee</w:t>
      </w:r>
      <w:r w:rsidR="003A43C0">
        <w:t xml:space="preserve">: </w:t>
      </w:r>
      <w:r>
        <w:t>9</w:t>
      </w:r>
      <w:r w:rsidR="008746C6">
        <w:t>4</w:t>
      </w:r>
      <w:r>
        <w:t>%</w:t>
      </w:r>
    </w:p>
    <w:p w14:paraId="3D78FE0F" w14:textId="5FBF2364" w:rsidR="001040E7" w:rsidRDefault="00F71EAC" w:rsidP="00F71EAC">
      <w:r>
        <w:lastRenderedPageBreak/>
        <w:t>Het grootste deel van de respondenten (9</w:t>
      </w:r>
      <w:r w:rsidR="008746C6">
        <w:t>4</w:t>
      </w:r>
      <w:r>
        <w:t xml:space="preserve">%) heeft de afgelopen 3 maanden geen klacht ingediend over het vervoer van Regiotaxi Holland Rijnland. </w:t>
      </w:r>
      <w:r w:rsidR="008746C6">
        <w:t>5</w:t>
      </w:r>
      <w:r>
        <w:t>% heeft telefonisch een klacht ingediend</w:t>
      </w:r>
      <w:r w:rsidR="008746C6">
        <w:t xml:space="preserve"> en 1% online.</w:t>
      </w:r>
    </w:p>
    <w:sectPr w:rsidR="00104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A8D"/>
    <w:multiLevelType w:val="hybridMultilevel"/>
    <w:tmpl w:val="AB520D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D3607A"/>
    <w:multiLevelType w:val="hybridMultilevel"/>
    <w:tmpl w:val="E6481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45633E"/>
    <w:multiLevelType w:val="hybridMultilevel"/>
    <w:tmpl w:val="1DE8C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C92C2C"/>
    <w:multiLevelType w:val="hybridMultilevel"/>
    <w:tmpl w:val="B7E8D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D03641"/>
    <w:multiLevelType w:val="hybridMultilevel"/>
    <w:tmpl w:val="2CDA2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905CC8"/>
    <w:multiLevelType w:val="hybridMultilevel"/>
    <w:tmpl w:val="743ED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FE28E3"/>
    <w:multiLevelType w:val="hybridMultilevel"/>
    <w:tmpl w:val="925AF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317A97"/>
    <w:multiLevelType w:val="hybridMultilevel"/>
    <w:tmpl w:val="85FE0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F96B8D"/>
    <w:multiLevelType w:val="hybridMultilevel"/>
    <w:tmpl w:val="A7760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445375"/>
    <w:multiLevelType w:val="hybridMultilevel"/>
    <w:tmpl w:val="FB544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FA39ED"/>
    <w:multiLevelType w:val="hybridMultilevel"/>
    <w:tmpl w:val="CB844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E247731"/>
    <w:multiLevelType w:val="hybridMultilevel"/>
    <w:tmpl w:val="E3F83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F1E7E83"/>
    <w:multiLevelType w:val="hybridMultilevel"/>
    <w:tmpl w:val="9B908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4706B3"/>
    <w:multiLevelType w:val="hybridMultilevel"/>
    <w:tmpl w:val="4DAC2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A3259D"/>
    <w:multiLevelType w:val="hybridMultilevel"/>
    <w:tmpl w:val="7212B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10F3BDE"/>
    <w:multiLevelType w:val="hybridMultilevel"/>
    <w:tmpl w:val="D6B68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EDB0D4B"/>
    <w:multiLevelType w:val="hybridMultilevel"/>
    <w:tmpl w:val="56A8ED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B6817B7"/>
    <w:multiLevelType w:val="hybridMultilevel"/>
    <w:tmpl w:val="E702E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40444029">
    <w:abstractNumId w:val="16"/>
  </w:num>
  <w:num w:numId="2" w16cid:durableId="6058559">
    <w:abstractNumId w:val="6"/>
  </w:num>
  <w:num w:numId="3" w16cid:durableId="1177110057">
    <w:abstractNumId w:val="10"/>
  </w:num>
  <w:num w:numId="4" w16cid:durableId="1563952886">
    <w:abstractNumId w:val="9"/>
  </w:num>
  <w:num w:numId="5" w16cid:durableId="548222994">
    <w:abstractNumId w:val="14"/>
  </w:num>
  <w:num w:numId="6" w16cid:durableId="1328049000">
    <w:abstractNumId w:val="8"/>
  </w:num>
  <w:num w:numId="7" w16cid:durableId="992834090">
    <w:abstractNumId w:val="17"/>
  </w:num>
  <w:num w:numId="8" w16cid:durableId="1227105987">
    <w:abstractNumId w:val="13"/>
  </w:num>
  <w:num w:numId="9" w16cid:durableId="188833009">
    <w:abstractNumId w:val="15"/>
  </w:num>
  <w:num w:numId="10" w16cid:durableId="119153657">
    <w:abstractNumId w:val="5"/>
  </w:num>
  <w:num w:numId="11" w16cid:durableId="791166363">
    <w:abstractNumId w:val="4"/>
  </w:num>
  <w:num w:numId="12" w16cid:durableId="1686589929">
    <w:abstractNumId w:val="1"/>
  </w:num>
  <w:num w:numId="13" w16cid:durableId="1788040267">
    <w:abstractNumId w:val="0"/>
  </w:num>
  <w:num w:numId="14" w16cid:durableId="1947154397">
    <w:abstractNumId w:val="12"/>
  </w:num>
  <w:num w:numId="15" w16cid:durableId="1220169413">
    <w:abstractNumId w:val="2"/>
  </w:num>
  <w:num w:numId="16" w16cid:durableId="1735932849">
    <w:abstractNumId w:val="7"/>
  </w:num>
  <w:num w:numId="17" w16cid:durableId="1850287645">
    <w:abstractNumId w:val="11"/>
  </w:num>
  <w:num w:numId="18" w16cid:durableId="1316110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EAC"/>
    <w:rsid w:val="000160AF"/>
    <w:rsid w:val="000E03F2"/>
    <w:rsid w:val="001040E7"/>
    <w:rsid w:val="00106DDD"/>
    <w:rsid w:val="003A43C0"/>
    <w:rsid w:val="003B4BD8"/>
    <w:rsid w:val="005854BC"/>
    <w:rsid w:val="0071750C"/>
    <w:rsid w:val="00745C24"/>
    <w:rsid w:val="007826B0"/>
    <w:rsid w:val="008746C6"/>
    <w:rsid w:val="008C5719"/>
    <w:rsid w:val="009422C4"/>
    <w:rsid w:val="00A402B1"/>
    <w:rsid w:val="00AE6E47"/>
    <w:rsid w:val="00DF0C87"/>
    <w:rsid w:val="00E22876"/>
    <w:rsid w:val="00F51B3A"/>
    <w:rsid w:val="00F71EAC"/>
    <w:rsid w:val="00FC7D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6682"/>
  <w15:chartTrackingRefBased/>
  <w15:docId w15:val="{93C46700-F74A-4C20-A82C-14FACD11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71E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71E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228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71E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71EAC"/>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71EA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F71EAC"/>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F71EAC"/>
    <w:pPr>
      <w:ind w:left="720"/>
      <w:contextualSpacing/>
    </w:pPr>
  </w:style>
  <w:style w:type="character" w:customStyle="1" w:styleId="Kop3Char">
    <w:name w:val="Kop 3 Char"/>
    <w:basedOn w:val="Standaardalinea-lettertype"/>
    <w:link w:val="Kop3"/>
    <w:uiPriority w:val="9"/>
    <w:rsid w:val="00E2287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servicepunt71-my.sharepoint.com/personal/rlovers_hollandrijnland_nl/Documents/H-schijf/RegioTaxi/Klanttevredenheidsonderzoek/Grafieken%20uit%20KT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servicepunt71-my.sharepoint.com/personal/rlovers_hollandrijnland_nl/Documents/H-schijf/RegioTaxi/Klanttevredenheidsonderzoek/Grafieken%20uit%20KT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servicepunt71-my.sharepoint.com/personal/rlovers_hollandrijnland_nl/Documents/H-schijf/RegioTaxi/Klanttevredenheidsonderzoek/Grafieken%20uit%20KTO.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l-NL" sz="1800">
                <a:effectLst/>
              </a:rPr>
              <a:t>Algemeen rapportcijfer vs. feitelijke vertrekpunctualiteit</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bg1">
                  <a:lumMod val="50000"/>
                </a:schemeClr>
              </a:solidFill>
              <a:ln>
                <a:noFill/>
              </a:ln>
              <a:effectLst/>
            </c:spPr>
            <c:extLst>
              <c:ext xmlns:c16="http://schemas.microsoft.com/office/drawing/2014/chart" uri="{C3380CC4-5D6E-409C-BE32-E72D297353CC}">
                <c16:uniqueId val="{00000001-8696-4381-A683-EC9DC8BEACD7}"/>
              </c:ext>
            </c:extLst>
          </c:dPt>
          <c:dPt>
            <c:idx val="1"/>
            <c:invertIfNegative val="0"/>
            <c:bubble3D val="0"/>
            <c:spPr>
              <a:solidFill>
                <a:srgbClr val="92D050"/>
              </a:solidFill>
              <a:ln>
                <a:noFill/>
              </a:ln>
              <a:effectLst/>
            </c:spPr>
            <c:extLst>
              <c:ext xmlns:c16="http://schemas.microsoft.com/office/drawing/2014/chart" uri="{C3380CC4-5D6E-409C-BE32-E72D297353CC}">
                <c16:uniqueId val="{00000003-8696-4381-A683-EC9DC8BEACD7}"/>
              </c:ext>
            </c:extLst>
          </c:dPt>
          <c:dPt>
            <c:idx val="2"/>
            <c:invertIfNegative val="0"/>
            <c:bubble3D val="0"/>
            <c:spPr>
              <a:solidFill>
                <a:srgbClr val="92D050"/>
              </a:solidFill>
              <a:ln>
                <a:noFill/>
              </a:ln>
              <a:effectLst/>
            </c:spPr>
            <c:extLst>
              <c:ext xmlns:c16="http://schemas.microsoft.com/office/drawing/2014/chart" uri="{C3380CC4-5D6E-409C-BE32-E72D297353CC}">
                <c16:uniqueId val="{00000005-8696-4381-A683-EC9DC8BEACD7}"/>
              </c:ext>
            </c:extLst>
          </c:dPt>
          <c:dPt>
            <c:idx val="3"/>
            <c:invertIfNegative val="0"/>
            <c:bubble3D val="0"/>
            <c:spPr>
              <a:solidFill>
                <a:srgbClr val="92D050"/>
              </a:solidFill>
              <a:ln>
                <a:noFill/>
              </a:ln>
              <a:effectLst/>
            </c:spPr>
            <c:extLst>
              <c:ext xmlns:c16="http://schemas.microsoft.com/office/drawing/2014/chart" uri="{C3380CC4-5D6E-409C-BE32-E72D297353CC}">
                <c16:uniqueId val="{00000007-8696-4381-A683-EC9DC8BEACD7}"/>
              </c:ext>
            </c:extLst>
          </c:dPt>
          <c:dPt>
            <c:idx val="4"/>
            <c:invertIfNegative val="0"/>
            <c:bubble3D val="0"/>
            <c:spPr>
              <a:solidFill>
                <a:schemeClr val="bg1">
                  <a:lumMod val="50000"/>
                </a:schemeClr>
              </a:solidFill>
              <a:ln>
                <a:noFill/>
              </a:ln>
              <a:effectLst/>
            </c:spPr>
            <c:extLst>
              <c:ext xmlns:c16="http://schemas.microsoft.com/office/drawing/2014/chart" uri="{C3380CC4-5D6E-409C-BE32-E72D297353CC}">
                <c16:uniqueId val="{00000009-8696-4381-A683-EC9DC8BEACD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 (3)'!$A$1:$A$5</c:f>
              <c:strCache>
                <c:ptCount val="5"/>
                <c:pt idx="0">
                  <c:v>&gt;15 min te vroeg</c:v>
                </c:pt>
                <c:pt idx="1">
                  <c:v>15-6 min te vroeg</c:v>
                </c:pt>
                <c:pt idx="2">
                  <c:v>5 min te vroeg - 5 min te laat</c:v>
                </c:pt>
                <c:pt idx="3">
                  <c:v>6-15 min te laat</c:v>
                </c:pt>
                <c:pt idx="4">
                  <c:v>&gt;15 min te laat</c:v>
                </c:pt>
              </c:strCache>
            </c:strRef>
          </c:cat>
          <c:val>
            <c:numRef>
              <c:f>'Blad1 (3)'!$B$1:$B$5</c:f>
              <c:numCache>
                <c:formatCode>General</c:formatCode>
                <c:ptCount val="5"/>
                <c:pt idx="0">
                  <c:v>8</c:v>
                </c:pt>
                <c:pt idx="1">
                  <c:v>8.1</c:v>
                </c:pt>
                <c:pt idx="2">
                  <c:v>8</c:v>
                </c:pt>
                <c:pt idx="3">
                  <c:v>7.6</c:v>
                </c:pt>
                <c:pt idx="4">
                  <c:v>7</c:v>
                </c:pt>
              </c:numCache>
            </c:numRef>
          </c:val>
          <c:extLst>
            <c:ext xmlns:c16="http://schemas.microsoft.com/office/drawing/2014/chart" uri="{C3380CC4-5D6E-409C-BE32-E72D297353CC}">
              <c16:uniqueId val="{0000000A-8696-4381-A683-EC9DC8BEACD7}"/>
            </c:ext>
          </c:extLst>
        </c:ser>
        <c:dLbls>
          <c:showLegendKey val="0"/>
          <c:showVal val="0"/>
          <c:showCatName val="0"/>
          <c:showSerName val="0"/>
          <c:showPercent val="0"/>
          <c:showBubbleSize val="0"/>
        </c:dLbls>
        <c:gapWidth val="219"/>
        <c:overlap val="-27"/>
        <c:axId val="490950480"/>
        <c:axId val="495565992"/>
      </c:barChart>
      <c:catAx>
        <c:axId val="49095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5565992"/>
        <c:crosses val="autoZero"/>
        <c:auto val="1"/>
        <c:lblAlgn val="ctr"/>
        <c:lblOffset val="100"/>
        <c:noMultiLvlLbl val="0"/>
      </c:catAx>
      <c:valAx>
        <c:axId val="495565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0950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l-NL" sz="1800" b="0" i="0" baseline="0">
                <a:effectLst/>
              </a:rPr>
              <a:t>Rapportcijfer duidelijkheid ophaaltijd vs. feitelijke vertrekpunctualiteit</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bg1">
                  <a:lumMod val="50000"/>
                </a:schemeClr>
              </a:solidFill>
              <a:ln>
                <a:noFill/>
              </a:ln>
              <a:effectLst/>
            </c:spPr>
            <c:extLst>
              <c:ext xmlns:c16="http://schemas.microsoft.com/office/drawing/2014/chart" uri="{C3380CC4-5D6E-409C-BE32-E72D297353CC}">
                <c16:uniqueId val="{00000001-9359-4837-A99C-CB49362F40B5}"/>
              </c:ext>
            </c:extLst>
          </c:dPt>
          <c:dPt>
            <c:idx val="1"/>
            <c:invertIfNegative val="0"/>
            <c:bubble3D val="0"/>
            <c:spPr>
              <a:solidFill>
                <a:srgbClr val="92D050"/>
              </a:solidFill>
              <a:ln>
                <a:noFill/>
              </a:ln>
              <a:effectLst/>
            </c:spPr>
            <c:extLst>
              <c:ext xmlns:c16="http://schemas.microsoft.com/office/drawing/2014/chart" uri="{C3380CC4-5D6E-409C-BE32-E72D297353CC}">
                <c16:uniqueId val="{00000003-9359-4837-A99C-CB49362F40B5}"/>
              </c:ext>
            </c:extLst>
          </c:dPt>
          <c:dPt>
            <c:idx val="2"/>
            <c:invertIfNegative val="0"/>
            <c:bubble3D val="0"/>
            <c:spPr>
              <a:solidFill>
                <a:srgbClr val="92D050"/>
              </a:solidFill>
              <a:ln>
                <a:noFill/>
              </a:ln>
              <a:effectLst/>
            </c:spPr>
            <c:extLst>
              <c:ext xmlns:c16="http://schemas.microsoft.com/office/drawing/2014/chart" uri="{C3380CC4-5D6E-409C-BE32-E72D297353CC}">
                <c16:uniqueId val="{00000005-9359-4837-A99C-CB49362F40B5}"/>
              </c:ext>
            </c:extLst>
          </c:dPt>
          <c:dPt>
            <c:idx val="3"/>
            <c:invertIfNegative val="0"/>
            <c:bubble3D val="0"/>
            <c:spPr>
              <a:solidFill>
                <a:srgbClr val="92D050"/>
              </a:solidFill>
              <a:ln>
                <a:noFill/>
              </a:ln>
              <a:effectLst/>
            </c:spPr>
            <c:extLst>
              <c:ext xmlns:c16="http://schemas.microsoft.com/office/drawing/2014/chart" uri="{C3380CC4-5D6E-409C-BE32-E72D297353CC}">
                <c16:uniqueId val="{00000007-9359-4837-A99C-CB49362F40B5}"/>
              </c:ext>
            </c:extLst>
          </c:dPt>
          <c:dPt>
            <c:idx val="4"/>
            <c:invertIfNegative val="0"/>
            <c:bubble3D val="0"/>
            <c:spPr>
              <a:solidFill>
                <a:schemeClr val="bg1">
                  <a:lumMod val="50000"/>
                </a:schemeClr>
              </a:solidFill>
              <a:ln>
                <a:noFill/>
              </a:ln>
              <a:effectLst/>
            </c:spPr>
            <c:extLst>
              <c:ext xmlns:c16="http://schemas.microsoft.com/office/drawing/2014/chart" uri="{C3380CC4-5D6E-409C-BE32-E72D297353CC}">
                <c16:uniqueId val="{00000009-9359-4837-A99C-CB49362F40B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 (3)'!$A$1:$A$5</c:f>
              <c:strCache>
                <c:ptCount val="5"/>
                <c:pt idx="0">
                  <c:v>&gt;15 min te vroeg</c:v>
                </c:pt>
                <c:pt idx="1">
                  <c:v>15-6 min te vroeg</c:v>
                </c:pt>
                <c:pt idx="2">
                  <c:v>5 min te vroeg - 5 min te laat</c:v>
                </c:pt>
                <c:pt idx="3">
                  <c:v>6-15 min te laat</c:v>
                </c:pt>
                <c:pt idx="4">
                  <c:v>&gt;15 min te laat</c:v>
                </c:pt>
              </c:strCache>
            </c:strRef>
          </c:cat>
          <c:val>
            <c:numRef>
              <c:f>'Blad1 (3)'!$B$1:$B$5</c:f>
              <c:numCache>
                <c:formatCode>General</c:formatCode>
                <c:ptCount val="5"/>
                <c:pt idx="0">
                  <c:v>8</c:v>
                </c:pt>
                <c:pt idx="1">
                  <c:v>8.1</c:v>
                </c:pt>
                <c:pt idx="2">
                  <c:v>8</c:v>
                </c:pt>
                <c:pt idx="3">
                  <c:v>7.6</c:v>
                </c:pt>
                <c:pt idx="4">
                  <c:v>7</c:v>
                </c:pt>
              </c:numCache>
            </c:numRef>
          </c:val>
          <c:extLst>
            <c:ext xmlns:c16="http://schemas.microsoft.com/office/drawing/2014/chart" uri="{C3380CC4-5D6E-409C-BE32-E72D297353CC}">
              <c16:uniqueId val="{0000000A-9359-4837-A99C-CB49362F40B5}"/>
            </c:ext>
          </c:extLst>
        </c:ser>
        <c:dLbls>
          <c:showLegendKey val="0"/>
          <c:showVal val="0"/>
          <c:showCatName val="0"/>
          <c:showSerName val="0"/>
          <c:showPercent val="0"/>
          <c:showBubbleSize val="0"/>
        </c:dLbls>
        <c:gapWidth val="219"/>
        <c:overlap val="-27"/>
        <c:axId val="490950480"/>
        <c:axId val="495565992"/>
      </c:barChart>
      <c:catAx>
        <c:axId val="49095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5565992"/>
        <c:crosses val="autoZero"/>
        <c:auto val="1"/>
        <c:lblAlgn val="ctr"/>
        <c:lblOffset val="100"/>
        <c:noMultiLvlLbl val="0"/>
      </c:catAx>
      <c:valAx>
        <c:axId val="495565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0950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l-NL" sz="1800" b="0" i="0" baseline="0">
                <a:effectLst/>
              </a:rPr>
              <a:t>Algemeen rapportcijfer vs. feitelijke vertrekpunctualiteit</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bg1">
                  <a:lumMod val="50000"/>
                </a:schemeClr>
              </a:solidFill>
              <a:ln>
                <a:noFill/>
              </a:ln>
              <a:effectLst/>
            </c:spPr>
            <c:extLst>
              <c:ext xmlns:c16="http://schemas.microsoft.com/office/drawing/2014/chart" uri="{C3380CC4-5D6E-409C-BE32-E72D297353CC}">
                <c16:uniqueId val="{00000001-B11E-4CEB-9881-A9C35DDA5B45}"/>
              </c:ext>
            </c:extLst>
          </c:dPt>
          <c:dPt>
            <c:idx val="1"/>
            <c:invertIfNegative val="0"/>
            <c:bubble3D val="0"/>
            <c:spPr>
              <a:solidFill>
                <a:srgbClr val="92D050"/>
              </a:solidFill>
              <a:ln>
                <a:noFill/>
              </a:ln>
              <a:effectLst/>
            </c:spPr>
            <c:extLst>
              <c:ext xmlns:c16="http://schemas.microsoft.com/office/drawing/2014/chart" uri="{C3380CC4-5D6E-409C-BE32-E72D297353CC}">
                <c16:uniqueId val="{00000003-B11E-4CEB-9881-A9C35DDA5B45}"/>
              </c:ext>
            </c:extLst>
          </c:dPt>
          <c:dPt>
            <c:idx val="2"/>
            <c:invertIfNegative val="0"/>
            <c:bubble3D val="0"/>
            <c:spPr>
              <a:solidFill>
                <a:srgbClr val="92D050"/>
              </a:solidFill>
              <a:ln>
                <a:noFill/>
              </a:ln>
              <a:effectLst/>
            </c:spPr>
            <c:extLst>
              <c:ext xmlns:c16="http://schemas.microsoft.com/office/drawing/2014/chart" uri="{C3380CC4-5D6E-409C-BE32-E72D297353CC}">
                <c16:uniqueId val="{00000005-B11E-4CEB-9881-A9C35DDA5B45}"/>
              </c:ext>
            </c:extLst>
          </c:dPt>
          <c:dPt>
            <c:idx val="3"/>
            <c:invertIfNegative val="0"/>
            <c:bubble3D val="0"/>
            <c:spPr>
              <a:solidFill>
                <a:srgbClr val="92D050"/>
              </a:solidFill>
              <a:ln>
                <a:noFill/>
              </a:ln>
              <a:effectLst/>
            </c:spPr>
            <c:extLst>
              <c:ext xmlns:c16="http://schemas.microsoft.com/office/drawing/2014/chart" uri="{C3380CC4-5D6E-409C-BE32-E72D297353CC}">
                <c16:uniqueId val="{00000007-B11E-4CEB-9881-A9C35DDA5B45}"/>
              </c:ext>
            </c:extLst>
          </c:dPt>
          <c:dPt>
            <c:idx val="4"/>
            <c:invertIfNegative val="0"/>
            <c:bubble3D val="0"/>
            <c:spPr>
              <a:solidFill>
                <a:schemeClr val="bg1">
                  <a:lumMod val="50000"/>
                </a:schemeClr>
              </a:solidFill>
              <a:ln>
                <a:noFill/>
              </a:ln>
              <a:effectLst/>
            </c:spPr>
            <c:extLst>
              <c:ext xmlns:c16="http://schemas.microsoft.com/office/drawing/2014/chart" uri="{C3380CC4-5D6E-409C-BE32-E72D297353CC}">
                <c16:uniqueId val="{00000009-B11E-4CEB-9881-A9C35DDA5B4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 (3)'!$A$1:$A$5</c:f>
              <c:strCache>
                <c:ptCount val="5"/>
                <c:pt idx="0">
                  <c:v>&gt;15 min te vroeg</c:v>
                </c:pt>
                <c:pt idx="1">
                  <c:v>15-6 min te vroeg</c:v>
                </c:pt>
                <c:pt idx="2">
                  <c:v>5 min te vroeg - 5 min te laat</c:v>
                </c:pt>
                <c:pt idx="3">
                  <c:v>6-15 min te laat</c:v>
                </c:pt>
                <c:pt idx="4">
                  <c:v>&gt;15 min te laat</c:v>
                </c:pt>
              </c:strCache>
            </c:strRef>
          </c:cat>
          <c:val>
            <c:numRef>
              <c:f>'Blad1 (3)'!$B$1:$B$5</c:f>
              <c:numCache>
                <c:formatCode>General</c:formatCode>
                <c:ptCount val="5"/>
                <c:pt idx="0">
                  <c:v>8</c:v>
                </c:pt>
                <c:pt idx="1">
                  <c:v>8.1</c:v>
                </c:pt>
                <c:pt idx="2">
                  <c:v>8</c:v>
                </c:pt>
                <c:pt idx="3">
                  <c:v>7.6</c:v>
                </c:pt>
                <c:pt idx="4">
                  <c:v>7</c:v>
                </c:pt>
              </c:numCache>
            </c:numRef>
          </c:val>
          <c:extLst>
            <c:ext xmlns:c16="http://schemas.microsoft.com/office/drawing/2014/chart" uri="{C3380CC4-5D6E-409C-BE32-E72D297353CC}">
              <c16:uniqueId val="{0000000A-B11E-4CEB-9881-A9C35DDA5B45}"/>
            </c:ext>
          </c:extLst>
        </c:ser>
        <c:dLbls>
          <c:showLegendKey val="0"/>
          <c:showVal val="0"/>
          <c:showCatName val="0"/>
          <c:showSerName val="0"/>
          <c:showPercent val="0"/>
          <c:showBubbleSize val="0"/>
        </c:dLbls>
        <c:gapWidth val="219"/>
        <c:overlap val="-27"/>
        <c:axId val="490950480"/>
        <c:axId val="495565992"/>
      </c:barChart>
      <c:catAx>
        <c:axId val="49095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5565992"/>
        <c:crosses val="autoZero"/>
        <c:auto val="1"/>
        <c:lblAlgn val="ctr"/>
        <c:lblOffset val="100"/>
        <c:noMultiLvlLbl val="0"/>
      </c:catAx>
      <c:valAx>
        <c:axId val="495565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09504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9</Pages>
  <Words>1677</Words>
  <Characters>9229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Servicepunt 71</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Lovers, Rutger</dc:creator>
  <cp:keywords/>
  <dc:description/>
  <cp:lastModifiedBy>Lovers, Rutger</cp:lastModifiedBy>
  <cp:revision>7</cp:revision>
  <dcterms:created xsi:type="dcterms:W3CDTF">2023-08-17T08:34:00Z</dcterms:created>
  <dcterms:modified xsi:type="dcterms:W3CDTF">2023-10-16T09:25:00Z</dcterms:modified>
</cp:coreProperties>
</file>